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309"/>
        <w:gridCol w:w="1186"/>
        <w:gridCol w:w="1156"/>
        <w:gridCol w:w="986"/>
        <w:gridCol w:w="1101"/>
        <w:gridCol w:w="996"/>
        <w:gridCol w:w="1362"/>
      </w:tblGrid>
      <w:tr w:rsidR="00B36A68" w:rsidRPr="00803164" w:rsidTr="00F87E4C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B36A68" w:rsidRPr="00803164" w:rsidTr="00F87E4C">
        <w:trPr>
          <w:trHeight w:hRule="exact" w:val="26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59377B" w:rsidRDefault="003252A8" w:rsidP="00F87E4C">
            <w:pPr>
              <w:spacing w:after="0" w:line="219" w:lineRule="exact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 w:rsidRPr="0059377B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Ağ Temelleri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803164" w:rsidRDefault="003252A8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1206324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803164" w:rsidRDefault="00B36A68" w:rsidP="00F87E4C">
            <w:pPr>
              <w:spacing w:after="0" w:line="223" w:lineRule="exact"/>
              <w:ind w:right="300"/>
              <w:rPr>
                <w:rFonts w:ascii="Times New Roman" w:eastAsia="Arial Unicode MS" w:hAnsi="Times New Roman" w:cs="Times New Roman"/>
                <w:w w:val="98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Arial Unicode MS" w:hAnsi="Times New Roman" w:cs="Times New Roman"/>
                <w:w w:val="98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803164" w:rsidRDefault="00300BBE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  <w:t>2</w:t>
            </w:r>
            <w:r w:rsidR="00B36A68" w:rsidRPr="008031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803164" w:rsidRDefault="00300BBE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803164" w:rsidRDefault="00300BBE" w:rsidP="00F87E4C">
            <w:pPr>
              <w:spacing w:after="0" w:line="219" w:lineRule="exact"/>
              <w:ind w:right="5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  <w:t>2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AC4CAD" w:rsidRDefault="00B36A68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C4CAD">
              <w:rPr>
                <w:rFonts w:eastAsia="Times New Roman" w:cs="Times New Roman"/>
                <w:lang w:eastAsia="tr-TR"/>
              </w:rPr>
              <w:t>Türkçe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AC4CAD" w:rsidRDefault="003252A8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C4CAD">
              <w:rPr>
                <w:rFonts w:eastAsia="Times New Roman" w:cs="Times New Roman"/>
                <w:lang w:eastAsia="tr-TR"/>
              </w:rPr>
              <w:t>Meslek</w:t>
            </w:r>
          </w:p>
        </w:tc>
      </w:tr>
      <w:tr w:rsidR="006377B9" w:rsidRPr="00803164" w:rsidTr="002C3D31">
        <w:trPr>
          <w:trHeight w:val="225"/>
        </w:trPr>
        <w:tc>
          <w:tcPr>
            <w:tcW w:w="2518" w:type="dxa"/>
            <w:gridSpan w:val="2"/>
          </w:tcPr>
          <w:p w:rsidR="006377B9" w:rsidRPr="008A7693" w:rsidRDefault="00380AA2" w:rsidP="00380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377B9"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="006377B9"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787" w:type="dxa"/>
            <w:gridSpan w:val="6"/>
          </w:tcPr>
          <w:p w:rsidR="006377B9" w:rsidRPr="00AC4CAD" w:rsidRDefault="003252A8" w:rsidP="006377B9">
            <w:pPr>
              <w:rPr>
                <w:rFonts w:cs="Times New Roman"/>
              </w:rPr>
            </w:pPr>
            <w:r w:rsidRPr="00AC4CAD">
              <w:rPr>
                <w:rFonts w:cs="Times New Roman"/>
              </w:rPr>
              <w:t>2</w:t>
            </w:r>
          </w:p>
        </w:tc>
      </w:tr>
      <w:tr w:rsidR="006377B9" w:rsidRPr="00803164" w:rsidTr="002C3D31">
        <w:trPr>
          <w:trHeight w:val="31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787" w:type="dxa"/>
            <w:gridSpan w:val="6"/>
          </w:tcPr>
          <w:p w:rsidR="006377B9" w:rsidRPr="00AC4CAD" w:rsidRDefault="006377B9" w:rsidP="006377B9">
            <w:pPr>
              <w:rPr>
                <w:rFonts w:cs="Times New Roman"/>
              </w:rPr>
            </w:pPr>
            <w:proofErr w:type="spellStart"/>
            <w:proofErr w:type="gramStart"/>
            <w:r w:rsidRPr="00AC4CAD">
              <w:rPr>
                <w:rFonts w:cs="Times New Roman"/>
              </w:rPr>
              <w:t>Öğr.Gör</w:t>
            </w:r>
            <w:proofErr w:type="gramEnd"/>
            <w:r w:rsidRPr="00AC4CAD">
              <w:rPr>
                <w:rFonts w:cs="Times New Roman"/>
              </w:rPr>
              <w:t>.Reşat</w:t>
            </w:r>
            <w:proofErr w:type="spellEnd"/>
            <w:r w:rsidRPr="00AC4CAD">
              <w:rPr>
                <w:rFonts w:cs="Times New Roman"/>
              </w:rPr>
              <w:t xml:space="preserve"> ÇUBUKÇU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787" w:type="dxa"/>
            <w:gridSpan w:val="6"/>
          </w:tcPr>
          <w:p w:rsidR="006377B9" w:rsidRPr="00AC4CAD" w:rsidRDefault="003252A8" w:rsidP="003252A8">
            <w:pPr>
              <w:rPr>
                <w:rFonts w:cs="Times New Roman"/>
              </w:rPr>
            </w:pPr>
            <w:r w:rsidRPr="00AC4CAD">
              <w:rPr>
                <w:rFonts w:cs="Times New Roman"/>
              </w:rPr>
              <w:t xml:space="preserve">Salı </w:t>
            </w:r>
            <w:proofErr w:type="gramStart"/>
            <w:r w:rsidRPr="00AC4CAD">
              <w:rPr>
                <w:rFonts w:cs="Times New Roman"/>
              </w:rPr>
              <w:t>13:00</w:t>
            </w:r>
            <w:proofErr w:type="gramEnd"/>
            <w:r w:rsidRPr="00AC4CAD">
              <w:rPr>
                <w:rFonts w:cs="Times New Roman"/>
              </w:rPr>
              <w:t>-15:00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7" w:type="dxa"/>
            <w:gridSpan w:val="6"/>
          </w:tcPr>
          <w:p w:rsidR="006377B9" w:rsidRPr="00AC4CAD" w:rsidRDefault="006377B9" w:rsidP="006377B9">
            <w:pPr>
              <w:rPr>
                <w:rFonts w:cs="Times New Roman"/>
              </w:rPr>
            </w:pPr>
            <w:r w:rsidRPr="00AC4CAD">
              <w:rPr>
                <w:rFonts w:cs="Times New Roman"/>
              </w:rPr>
              <w:t>Yüz yüze. Konu anlatım, Soru-yanıt, örnek çözümler, doküman incelemesi</w:t>
            </w:r>
          </w:p>
          <w:p w:rsidR="006377B9" w:rsidRPr="00AC4CAD" w:rsidRDefault="006377B9" w:rsidP="006377B9">
            <w:pPr>
              <w:rPr>
                <w:rFonts w:cs="Times New Roman"/>
              </w:rPr>
            </w:pPr>
            <w:bookmarkStart w:id="0" w:name="_GoBack"/>
            <w:bookmarkEnd w:id="0"/>
          </w:p>
          <w:p w:rsidR="006377B9" w:rsidRPr="00AC4CAD" w:rsidRDefault="006377B9" w:rsidP="006377B9">
            <w:pPr>
              <w:rPr>
                <w:rFonts w:cs="Times New Roman"/>
              </w:rPr>
            </w:pPr>
            <w:r w:rsidRPr="00AC4CAD">
              <w:rPr>
                <w:rFonts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AC4CAD" w:rsidRDefault="003252A8" w:rsidP="006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Ağ işlemlerinin yapılması ile ilgili yeterliliklerin kazandırmak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AC4CAD" w:rsidRDefault="006377B9" w:rsidP="006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b/>
                <w:color w:val="000000"/>
                <w:lang w:eastAsia="tr-TR"/>
              </w:rPr>
              <w:t>Bu dersin sonunda öğrenci;</w:t>
            </w:r>
          </w:p>
          <w:p w:rsidR="003252A8" w:rsidRPr="00AC4CAD" w:rsidRDefault="003252A8" w:rsidP="003252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1. Ağ yapısını hazırlar.</w:t>
            </w:r>
          </w:p>
          <w:p w:rsidR="003252A8" w:rsidRPr="00AC4CAD" w:rsidRDefault="003252A8" w:rsidP="003252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2. Ağ bağlantılarını yapılandırır.</w:t>
            </w:r>
          </w:p>
          <w:p w:rsidR="003252A8" w:rsidRPr="00AC4CAD" w:rsidRDefault="003252A8" w:rsidP="003252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3. Ağ kabloları çeker.</w:t>
            </w:r>
          </w:p>
          <w:p w:rsidR="003252A8" w:rsidRPr="00AC4CAD" w:rsidRDefault="003252A8" w:rsidP="003252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4. Ağ Adresleme yapar.</w:t>
            </w:r>
          </w:p>
          <w:p w:rsidR="003252A8" w:rsidRPr="00AC4CAD" w:rsidRDefault="003252A8" w:rsidP="003252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5. Paylaşım yapmak ve ağ güvenlik ayarlarını yapar.</w:t>
            </w:r>
          </w:p>
          <w:p w:rsidR="006377B9" w:rsidRPr="00AC4CAD" w:rsidRDefault="003252A8" w:rsidP="003252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C4CAD">
              <w:rPr>
                <w:rFonts w:eastAsia="Times New Roman" w:cs="Times New Roman"/>
                <w:color w:val="000000"/>
                <w:lang w:eastAsia="tr-TR"/>
              </w:rPr>
              <w:t>6. Ağ çevre birimlerini ayarlar.</w:t>
            </w:r>
            <w:r w:rsidR="006377B9" w:rsidRPr="00AC4CAD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İçeriği</w:t>
            </w:r>
          </w:p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203148" w:rsidRDefault="003252A8" w:rsidP="006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3148">
              <w:rPr>
                <w:rFonts w:ascii="TimesNewRomanPSMT" w:hAnsi="TimesNewRomanPSMT" w:cs="TimesNewRomanPSMT"/>
              </w:rPr>
              <w:t>Bilgisayar Ağları, ,OSI Referans modeli, Network Cihazları, Kablolama teknolojileri, TCP/IP Protokolü, IP adresleme ve Alt ağ oluşturma, Ağ Kabloları, Paylaşım ve Güvenlik, Ağ Çevre Birimleri</w:t>
            </w:r>
          </w:p>
        </w:tc>
      </w:tr>
      <w:tr w:rsidR="006377B9" w:rsidRPr="00803164" w:rsidTr="00F87E4C">
        <w:trPr>
          <w:trHeight w:hRule="exact" w:val="33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377B9" w:rsidRPr="00803164" w:rsidTr="00F87E4C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cs="TimesNewRomanPSMT"/>
              </w:rPr>
              <w:t>Bilgisayar Ağları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cs="TimesNewRomanPSMT"/>
              </w:rPr>
              <w:t>Bilgisayar Ağları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Topolojiler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A8" w:rsidRPr="00AC4CAD" w:rsidRDefault="003252A8" w:rsidP="003252A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OSİ Referans modeli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Veri kodlama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Network Cihazları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Ara Sınav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Kablolama teknolojileri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TCP/IP Protokolü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TCP/IP Protokolü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 xml:space="preserve">Fiziksel katman ve </w:t>
            </w:r>
            <w:proofErr w:type="spellStart"/>
            <w:r w:rsidRPr="00AC4CAD">
              <w:rPr>
                <w:rFonts w:eastAsia="Times New Roman" w:cs="Times New Roman"/>
                <w:color w:val="00000A"/>
                <w:lang w:eastAsia="tr-TR"/>
              </w:rPr>
              <w:t>ethernet</w:t>
            </w:r>
            <w:proofErr w:type="spellEnd"/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 xml:space="preserve">Fiziksel katman ve </w:t>
            </w:r>
            <w:proofErr w:type="spellStart"/>
            <w:r w:rsidRPr="00AC4CAD">
              <w:rPr>
                <w:rFonts w:eastAsia="Times New Roman" w:cs="Times New Roman"/>
                <w:color w:val="00000A"/>
                <w:lang w:eastAsia="tr-TR"/>
              </w:rPr>
              <w:t>ethernet</w:t>
            </w:r>
            <w:proofErr w:type="spellEnd"/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IP Adresleme ve Alt ağ oluşturma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C4CAD" w:rsidRDefault="003252A8" w:rsidP="006377B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C4CAD">
              <w:rPr>
                <w:rFonts w:eastAsia="Times New Roman" w:cs="Times New Roman"/>
                <w:color w:val="00000A"/>
                <w:lang w:eastAsia="tr-TR"/>
              </w:rPr>
              <w:t>IP Adresleme ve Alt ağ oluşturma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6377B9" w:rsidRPr="00803164" w:rsidTr="00F87E4C">
        <w:trPr>
          <w:trHeight w:val="3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0D3D5A" w:rsidP="0063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 yapısını hazırlayabilmek. Ağ bağlantılarını yapılandırabilmek.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6377B9" w:rsidRPr="00803164" w:rsidTr="000D3D5A">
        <w:trPr>
          <w:trHeight w:hRule="exact" w:val="1037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A" w:rsidRPr="000D3D5A" w:rsidRDefault="000D3D5A" w:rsidP="000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Taner, C. (2016). </w:t>
            </w:r>
            <w:r w:rsidRPr="000D3D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Ağ Yöneticiliğinin Temelleri</w:t>
            </w: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İstanbul: </w:t>
            </w:r>
            <w:proofErr w:type="spellStart"/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Abakus</w:t>
            </w:r>
            <w:proofErr w:type="spellEnd"/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Kitapevi</w:t>
            </w:r>
          </w:p>
          <w:p w:rsidR="000D3D5A" w:rsidRPr="000D3D5A" w:rsidRDefault="000D3D5A" w:rsidP="000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Taşkın, C. (2014). </w:t>
            </w:r>
            <w:r w:rsidRPr="000D3D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Ağ Teknolojileri ve Telekomünikasyon</w:t>
            </w: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İstanbul: Pusula Yayınevi</w:t>
            </w:r>
          </w:p>
          <w:p w:rsidR="000D3D5A" w:rsidRDefault="000D3D5A" w:rsidP="000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Tutkun Koray, H (2015). </w:t>
            </w:r>
            <w:r w:rsidRPr="000D3D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Network Sistemleri: Sistem Yöneticisinin El Kitabı</w:t>
            </w:r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Seçkin Ya</w:t>
            </w:r>
          </w:p>
          <w:p w:rsidR="006377B9" w:rsidRPr="00803164" w:rsidRDefault="000D3D5A" w:rsidP="000D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D3D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yınevi</w:t>
            </w:r>
            <w:proofErr w:type="spellEnd"/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Değerlendirme Sistemi</w:t>
            </w:r>
          </w:p>
        </w:tc>
      </w:tr>
      <w:tr w:rsidR="006377B9" w:rsidRPr="00803164" w:rsidTr="00F87E4C">
        <w:trPr>
          <w:trHeight w:val="38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9" w:rsidRDefault="003252A8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Kısa Sınav : %10</w:t>
            </w:r>
          </w:p>
          <w:p w:rsidR="00425359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sınav: % </w:t>
            </w:r>
            <w:r w:rsidR="003252A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25359" w:rsidRPr="00437FEB" w:rsidRDefault="003252A8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Ödevi : % 20</w:t>
            </w:r>
          </w:p>
          <w:p w:rsidR="006377B9" w:rsidRPr="00437FEB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Final: % </w:t>
            </w:r>
            <w:r w:rsidR="003252A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6377B9" w:rsidRPr="00166DB6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803164" w:rsidTr="00F87E4C">
        <w:trPr>
          <w:trHeight w:val="627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42" w:type="dxa"/>
            <w:gridSpan w:val="15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PROGRAM ÖĞRENME ÇIKTILARI İLE </w:t>
            </w:r>
          </w:p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KAZANIMLARI İLİŞKİSİ TABLOSU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ÖK1</w:t>
            </w: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ÖK2</w:t>
            </w: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ÖK3</w:t>
            </w: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ÖK4</w:t>
            </w: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ÖK5</w:t>
            </w: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ÖK6</w:t>
            </w: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B36A68" w:rsidRPr="00803164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ÖK: Öğrenme Kazanımları    PÇ: Program Çıktıları</w:t>
            </w:r>
          </w:p>
        </w:tc>
      </w:tr>
      <w:tr w:rsidR="00B36A68" w:rsidRPr="00803164" w:rsidTr="00F87E4C">
        <w:trPr>
          <w:trHeight w:val="474"/>
        </w:trPr>
        <w:tc>
          <w:tcPr>
            <w:tcW w:w="746" w:type="dxa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0316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00" w:type="pct"/>
        <w:tblLook w:val="04A0" w:firstRow="1" w:lastRow="0" w:firstColumn="1" w:lastColumn="0" w:noHBand="0" w:noVBand="1"/>
      </w:tblPr>
      <w:tblGrid>
        <w:gridCol w:w="1561"/>
        <w:gridCol w:w="682"/>
        <w:gridCol w:w="682"/>
        <w:gridCol w:w="682"/>
        <w:gridCol w:w="682"/>
        <w:gridCol w:w="682"/>
        <w:gridCol w:w="682"/>
        <w:gridCol w:w="682"/>
        <w:gridCol w:w="682"/>
        <w:gridCol w:w="681"/>
        <w:gridCol w:w="681"/>
        <w:gridCol w:w="683"/>
      </w:tblGrid>
      <w:tr w:rsidR="00B36A68" w:rsidRPr="00803164" w:rsidTr="00F87E4C">
        <w:trPr>
          <w:trHeight w:val="328"/>
        </w:trPr>
        <w:tc>
          <w:tcPr>
            <w:tcW w:w="860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B36A68" w:rsidRPr="00803164" w:rsidTr="00F87E4C">
        <w:trPr>
          <w:trHeight w:val="468"/>
        </w:trPr>
        <w:tc>
          <w:tcPr>
            <w:tcW w:w="860" w:type="pct"/>
            <w:vAlign w:val="center"/>
          </w:tcPr>
          <w:p w:rsidR="000D3D5A" w:rsidRPr="000D3D5A" w:rsidRDefault="000D3D5A" w:rsidP="000D3D5A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3D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</w:t>
            </w:r>
          </w:p>
          <w:p w:rsidR="00B36A68" w:rsidRPr="00803164" w:rsidRDefault="000D3D5A" w:rsidP="000D3D5A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D3D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Temelleri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11FF" w:rsidRDefault="00E711FF"/>
    <w:sectPr w:rsidR="00E711FF" w:rsidSect="000E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8"/>
    <w:rsid w:val="000D3D5A"/>
    <w:rsid w:val="000E072B"/>
    <w:rsid w:val="00203148"/>
    <w:rsid w:val="00300BBE"/>
    <w:rsid w:val="003252A8"/>
    <w:rsid w:val="00380AA2"/>
    <w:rsid w:val="00425359"/>
    <w:rsid w:val="0059377B"/>
    <w:rsid w:val="006377B9"/>
    <w:rsid w:val="00647AF0"/>
    <w:rsid w:val="00AC4CAD"/>
    <w:rsid w:val="00B36A68"/>
    <w:rsid w:val="00CD00AD"/>
    <w:rsid w:val="00E7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1534-6FD2-4E3B-B457-9AD340D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Agabey</cp:lastModifiedBy>
  <cp:revision>8</cp:revision>
  <dcterms:created xsi:type="dcterms:W3CDTF">2019-09-28T18:13:00Z</dcterms:created>
  <dcterms:modified xsi:type="dcterms:W3CDTF">2019-10-01T18:08:00Z</dcterms:modified>
</cp:coreProperties>
</file>