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6" w:rsidRPr="00421756" w:rsidRDefault="00421756" w:rsidP="00421756">
      <w:pPr>
        <w:spacing w:after="0" w:line="0" w:lineRule="atLeast"/>
        <w:jc w:val="center"/>
        <w:rPr>
          <w:rFonts w:eastAsia="Calibri" w:cs="Times New Roman"/>
          <w:b/>
          <w:color w:val="0D0D0D"/>
          <w:szCs w:val="24"/>
          <w:lang w:eastAsia="en-US"/>
        </w:rPr>
      </w:pPr>
      <w:r w:rsidRPr="00421756">
        <w:rPr>
          <w:rFonts w:eastAsia="Calibri" w:cs="Times New Roman"/>
          <w:b/>
          <w:color w:val="0D0D0D"/>
          <w:szCs w:val="24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8071"/>
      </w:tblGrid>
      <w:tr w:rsidR="00421756" w:rsidRPr="00421756" w:rsidTr="00C00FA6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0304E2">
              <w:rPr>
                <w:rFonts w:eastAsia="Times New Roman" w:cs="Times New Roman"/>
                <w:szCs w:val="24"/>
              </w:rPr>
              <w:t>İşletme Yönetimi-II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Dersin AKTS’si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0304E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>Öğr. Gör. Metin ARSLAN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>Pazartesi 10:10-12:00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>Çarşamba 09:10-12:00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5E67ED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hyperlink r:id="rId4" w:history="1">
              <w:r w:rsidR="00421756" w:rsidRPr="00421756">
                <w:rPr>
                  <w:rFonts w:eastAsia="Times New Roman" w:cs="Times New Roman"/>
                  <w:color w:val="0000FF"/>
                  <w:szCs w:val="24"/>
                  <w:u w:val="single"/>
                </w:rPr>
                <w:t>metinarslan@harran.edu.tr</w:t>
              </w:r>
            </w:hyperlink>
            <w:r w:rsidR="00421756" w:rsidRPr="00421756">
              <w:rPr>
                <w:rFonts w:eastAsia="Times New Roman" w:cs="Times New Roman"/>
                <w:szCs w:val="24"/>
              </w:rPr>
              <w:t xml:space="preserve">  04143183000 - 2873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>Yüz yüze. Konu anlatım, Soru-cevap, örnek çözümler, doküman incelemesi.</w:t>
            </w:r>
          </w:p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0304E2" w:rsidP="00421756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>Genel ve özelde işletme yönetimi ile ilgili kavramları tanımlama ve işletmeyi işlevlerine göre tanımak ve işletmenin işleyişini kavramak hedeflenmektedir.</w:t>
            </w:r>
          </w:p>
        </w:tc>
      </w:tr>
      <w:tr w:rsidR="00421756" w:rsidRPr="00421756" w:rsidTr="00C00FA6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Bu dersin sonunda öğrenci</w:t>
            </w:r>
            <w:r w:rsidR="000304E2">
              <w:rPr>
                <w:rFonts w:eastAsia="Times New Roman" w:cs="Times New Roman"/>
                <w:b/>
                <w:szCs w:val="24"/>
              </w:rPr>
              <w:t>:</w:t>
            </w:r>
          </w:p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1. Yönetim teorilerini karşılaştırmalı olarak eleştirel şekilde değerlendirir.</w:t>
            </w:r>
          </w:p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2. Günümüz yönetim anlayışını geçirilen evreler ışığında sorgular.</w:t>
            </w:r>
          </w:p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3. Yönetim süreçlerini anlar.</w:t>
            </w:r>
          </w:p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4. Yönetimin işlevlerini bilir.</w:t>
            </w:r>
          </w:p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5. İşletmenin genel ve temel işlevlerini bilir ve bunlar arasındaki ilişkileri kavrar.</w:t>
            </w:r>
          </w:p>
          <w:p w:rsidR="00421756" w:rsidRPr="00421756" w:rsidRDefault="000304E2" w:rsidP="000304E2">
            <w:pPr>
              <w:tabs>
                <w:tab w:val="left" w:pos="602"/>
              </w:tabs>
              <w:spacing w:after="0" w:line="0" w:lineRule="atLeast"/>
              <w:ind w:right="57"/>
              <w:rPr>
                <w:rFonts w:eastAsia="Times New Roman" w:cs="Times New Roman"/>
                <w:szCs w:val="24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6. İşletmenin destekleyici ve geliştirici işlevlerini bilir ve bunlar arasındaki ilişkileri kavrar.</w:t>
            </w:r>
          </w:p>
        </w:tc>
      </w:tr>
      <w:tr w:rsidR="00421756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421756" w:rsidRDefault="00421756" w:rsidP="00421756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Konular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Yönetim Biliminin Doğuşu ve Tarihsel Gelişimi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Klasik, Neoklasik ve Modern Yönetim Teorileri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Yönetim işlevleri; planlama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Yönetim işlevleri; organizasyon, sevk ve idare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Koordinasyon, Kontrol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 xml:space="preserve">Yönetim ve Organizasyon Konusunda Modern Yaklaşımlar 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7</w:t>
            </w:r>
          </w:p>
        </w:tc>
        <w:tc>
          <w:tcPr>
            <w:tcW w:w="3873" w:type="pct"/>
            <w:vAlign w:val="bottom"/>
          </w:tcPr>
          <w:p w:rsidR="000304E2" w:rsidRPr="00587930" w:rsidRDefault="00DD63F9" w:rsidP="000304E2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en-US"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Yönetim ve Organizasyon Konusunda Modern Yaklaşımlar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 xml:space="preserve">Toplam Kalite Yönetimi, Öğrenen Organizasyonlar, Gayelere Göre Yönetim, Sanal Organizasyonlar, 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Şebeke Organizasyonlar, Değişim Mühendisliği, Dış Kaynaklardan Faydalanma, Kıyaslama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İşletme işlevlerinin yönetimi: İnsan Kaynakları Yönetimi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bidi="en-US"/>
              </w:rPr>
            </w:pPr>
            <w:r w:rsidRPr="000304E2">
              <w:rPr>
                <w:rFonts w:eastAsia="Times New Roman" w:cs="Times New Roman"/>
                <w:bCs/>
                <w:szCs w:val="24"/>
                <w:lang w:bidi="en-US"/>
              </w:rPr>
              <w:t>Üretim ve pazarlama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3873" w:type="pct"/>
            <w:vAlign w:val="bottom"/>
          </w:tcPr>
          <w:p w:rsidR="00587930" w:rsidRPr="00574DB0" w:rsidRDefault="007A03D4" w:rsidP="000304E2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>
              <w:rPr>
                <w:rFonts w:eastAsia="Times New Roman" w:cs="Times New Roman"/>
                <w:b/>
                <w:szCs w:val="24"/>
                <w:lang w:eastAsia="en-US" w:bidi="en-US"/>
              </w:rPr>
              <w:t xml:space="preserve">Kısa sınav + </w:t>
            </w:r>
            <w:r w:rsidR="000304E2" w:rsidRPr="000304E2">
              <w:rPr>
                <w:rFonts w:eastAsia="Times New Roman" w:cs="Times New Roman"/>
                <w:szCs w:val="24"/>
                <w:lang w:eastAsia="en-US" w:bidi="en-US"/>
              </w:rPr>
              <w:t>Muhasebe ve finans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13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Halkla ilişkiler ve Ar-Ge </w:t>
            </w:r>
          </w:p>
        </w:tc>
      </w:tr>
      <w:tr w:rsidR="000304E2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E2" w:rsidRPr="00421756" w:rsidRDefault="000304E2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14</w:t>
            </w:r>
          </w:p>
        </w:tc>
        <w:tc>
          <w:tcPr>
            <w:tcW w:w="3873" w:type="pct"/>
            <w:vAlign w:val="bottom"/>
          </w:tcPr>
          <w:p w:rsidR="000304E2" w:rsidRPr="000304E2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>Yönetimde yeni yaklaşımlar</w:t>
            </w:r>
          </w:p>
        </w:tc>
      </w:tr>
      <w:tr w:rsidR="00DD63F9" w:rsidRPr="00421756" w:rsidTr="003D6B99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F9" w:rsidRPr="00421756" w:rsidRDefault="00DD63F9" w:rsidP="000304E2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15</w:t>
            </w:r>
          </w:p>
        </w:tc>
        <w:tc>
          <w:tcPr>
            <w:tcW w:w="3873" w:type="pct"/>
            <w:vAlign w:val="bottom"/>
          </w:tcPr>
          <w:p w:rsidR="00DD63F9" w:rsidRPr="000304E2" w:rsidRDefault="00DD63F9" w:rsidP="000304E2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>
              <w:rPr>
                <w:rFonts w:eastAsia="Times New Roman" w:cs="Times New Roman"/>
                <w:szCs w:val="24"/>
                <w:lang w:eastAsia="en-US" w:bidi="en-US"/>
              </w:rPr>
              <w:t>Genel Tekrar</w:t>
            </w:r>
          </w:p>
        </w:tc>
      </w:tr>
      <w:tr w:rsidR="000304E2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 xml:space="preserve">Ara Sınav: 30% </w:t>
            </w:r>
          </w:p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 xml:space="preserve">Kısa Sınav: 20% </w:t>
            </w:r>
            <w:r w:rsidR="00D61AB2">
              <w:rPr>
                <w:rFonts w:eastAsia="Times New Roman" w:cs="Times New Roman"/>
                <w:szCs w:val="24"/>
              </w:rPr>
              <w:t>(</w:t>
            </w:r>
            <w:r w:rsidR="00D61AB2" w:rsidRPr="00E71172">
              <w:rPr>
                <w:rFonts w:eastAsia="Times New Roman" w:cs="Times New Roman"/>
                <w:szCs w:val="24"/>
              </w:rPr>
              <w:t>Ödev</w:t>
            </w:r>
            <w:r w:rsidR="00D61AB2">
              <w:rPr>
                <w:rFonts w:eastAsia="Times New Roman" w:cs="Times New Roman"/>
                <w:szCs w:val="24"/>
              </w:rPr>
              <w:t>)</w:t>
            </w:r>
            <w:bookmarkStart w:id="0" w:name="_GoBack"/>
            <w:bookmarkEnd w:id="0"/>
          </w:p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 w:rsidRPr="00421756">
              <w:rPr>
                <w:rFonts w:eastAsia="Times New Roman" w:cs="Times New Roman"/>
                <w:szCs w:val="24"/>
              </w:rPr>
              <w:t xml:space="preserve">Yarıyıl Sonu Sınav: 50% </w:t>
            </w:r>
          </w:p>
          <w:p w:rsidR="00613783" w:rsidRDefault="00613783" w:rsidP="00613783">
            <w:pPr>
              <w:rPr>
                <w:rFonts w:eastAsia="Times New Roman" w:cs="Times New Roman"/>
                <w:sz w:val="20"/>
                <w:szCs w:val="20"/>
                <w:lang w:bidi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0304E2" w:rsidRPr="00421756" w:rsidRDefault="00613783" w:rsidP="000D75D1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 xml:space="preserve">: </w:t>
            </w:r>
            <w:r w:rsidR="000D75D1">
              <w:rPr>
                <w:rFonts w:eastAsia="Times New Roman" w:cs="Times New Roman"/>
                <w:sz w:val="20"/>
                <w:szCs w:val="20"/>
                <w:lang w:bidi="tr-TR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-</w:t>
            </w:r>
            <w:r w:rsidR="000D75D1">
              <w:rPr>
                <w:rFonts w:eastAsia="Times New Roman" w:cs="Times New Roman"/>
                <w:sz w:val="20"/>
                <w:szCs w:val="20"/>
                <w:lang w:bidi="tr-TR"/>
              </w:rPr>
              <w:t>24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.0</w:t>
            </w:r>
            <w:r w:rsidR="000D75D1">
              <w:rPr>
                <w:rFonts w:eastAsia="Times New Roman" w:cs="Times New Roman"/>
                <w:sz w:val="20"/>
                <w:szCs w:val="20"/>
                <w:lang w:bidi="tr-T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bidi="tr-TR"/>
              </w:rPr>
              <w:t>.2020 (Ders Saatinde)</w:t>
            </w:r>
          </w:p>
        </w:tc>
      </w:tr>
      <w:tr w:rsidR="000304E2" w:rsidRPr="00421756" w:rsidTr="00C00FA6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E2" w:rsidRPr="00421756" w:rsidRDefault="000304E2" w:rsidP="000304E2">
            <w:pPr>
              <w:spacing w:after="0" w:line="0" w:lineRule="atLeast"/>
              <w:rPr>
                <w:rFonts w:eastAsia="Times New Roman" w:cs="Times New Roman"/>
                <w:b/>
                <w:szCs w:val="24"/>
              </w:rPr>
            </w:pPr>
            <w:r w:rsidRPr="00421756">
              <w:rPr>
                <w:rFonts w:eastAsia="Times New Roman" w:cs="Times New Roman"/>
                <w:b/>
                <w:szCs w:val="24"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0" w:rsidRPr="000304E2" w:rsidRDefault="00587930" w:rsidP="00587930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Akdemir, A. (2004). </w:t>
            </w:r>
            <w:r w:rsidRPr="000304E2">
              <w:rPr>
                <w:rFonts w:eastAsia="Times New Roman" w:cs="Times New Roman"/>
                <w:i/>
                <w:szCs w:val="24"/>
                <w:lang w:eastAsia="en-US" w:bidi="en-US"/>
              </w:rPr>
              <w:t>Temel İşletmecilik Bilgileri,</w:t>
            </w:r>
            <w:r w:rsidR="00967F1F">
              <w:rPr>
                <w:rFonts w:eastAsia="Times New Roman" w:cs="Times New Roman"/>
                <w:szCs w:val="24"/>
                <w:lang w:eastAsia="en-US" w:bidi="en-US"/>
              </w:rPr>
              <w:t xml:space="preserve"> İstanbul:</w:t>
            </w: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 Türkmen Kitabevi, </w:t>
            </w:r>
          </w:p>
          <w:p w:rsidR="00587930" w:rsidRPr="000304E2" w:rsidRDefault="00587930" w:rsidP="00587930">
            <w:pPr>
              <w:spacing w:after="0" w:line="0" w:lineRule="atLeast"/>
              <w:rPr>
                <w:rFonts w:eastAsia="Times New Roman" w:cs="Times New Roman"/>
                <w:szCs w:val="24"/>
                <w:lang w:eastAsia="en-US" w:bidi="en-US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>Arslan, Metin, (201</w:t>
            </w:r>
            <w:r>
              <w:rPr>
                <w:rFonts w:eastAsia="Times New Roman" w:cs="Times New Roman"/>
                <w:szCs w:val="24"/>
                <w:lang w:eastAsia="en-US" w:bidi="en-US"/>
              </w:rPr>
              <w:t>9</w:t>
            </w: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). </w:t>
            </w:r>
            <w:r>
              <w:rPr>
                <w:rFonts w:eastAsia="Times New Roman" w:cs="Times New Roman"/>
                <w:i/>
                <w:szCs w:val="24"/>
                <w:lang w:eastAsia="en-US" w:bidi="en-US"/>
              </w:rPr>
              <w:t>İşletmelerde Yönetim ve Organizasyon</w:t>
            </w:r>
            <w:r w:rsidR="00967F1F">
              <w:rPr>
                <w:rFonts w:eastAsia="Times New Roman" w:cs="Times New Roman"/>
                <w:i/>
                <w:szCs w:val="24"/>
                <w:lang w:eastAsia="en-US" w:bidi="en-US"/>
              </w:rPr>
              <w:t xml:space="preserve">, </w:t>
            </w:r>
            <w:r w:rsidR="00967F1F">
              <w:rPr>
                <w:rFonts w:eastAsia="Times New Roman" w:cs="Times New Roman"/>
                <w:szCs w:val="24"/>
                <w:lang w:eastAsia="en-US" w:bidi="en-US"/>
              </w:rPr>
              <w:t xml:space="preserve">Birecik: </w:t>
            </w:r>
            <w:hyperlink r:id="rId5" w:history="1">
              <w:r w:rsidR="00967F1F" w:rsidRPr="00E65E34">
                <w:rPr>
                  <w:rStyle w:val="Kpr"/>
                  <w:rFonts w:eastAsia="Times New Roman" w:cs="Times New Roman"/>
                  <w:szCs w:val="24"/>
                  <w:lang w:eastAsia="en-US" w:bidi="en-US"/>
                </w:rPr>
                <w:t>http://birecik.harran.edu.tr/tr/ogrenci/acik-kaynak-ders-notu/</w:t>
              </w:r>
            </w:hyperlink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, </w:t>
            </w:r>
          </w:p>
          <w:p w:rsidR="000304E2" w:rsidRPr="00421756" w:rsidRDefault="00587930" w:rsidP="00587930">
            <w:pPr>
              <w:spacing w:after="0" w:line="0" w:lineRule="atLeast"/>
              <w:rPr>
                <w:rFonts w:eastAsia="Times New Roman" w:cs="Times New Roman"/>
                <w:szCs w:val="24"/>
                <w:shd w:val="clear" w:color="auto" w:fill="FFFFFF"/>
                <w:lang w:eastAsia="en-US" w:bidi="en-US"/>
              </w:rPr>
            </w:pP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Örgev, M., Şenturan, Ş. (2007). </w:t>
            </w:r>
            <w:r w:rsidRPr="000304E2">
              <w:rPr>
                <w:rFonts w:eastAsia="Times New Roman" w:cs="Times New Roman"/>
                <w:i/>
                <w:szCs w:val="24"/>
                <w:lang w:eastAsia="en-US" w:bidi="en-US"/>
              </w:rPr>
              <w:t>Genel İşletme</w:t>
            </w: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, </w:t>
            </w:r>
            <w:r w:rsidR="00967F1F">
              <w:rPr>
                <w:rFonts w:eastAsia="Times New Roman" w:cs="Times New Roman"/>
                <w:szCs w:val="24"/>
                <w:lang w:eastAsia="en-US" w:bidi="en-US"/>
              </w:rPr>
              <w:t xml:space="preserve">İstanbul: </w:t>
            </w:r>
            <w:r w:rsidRPr="000304E2">
              <w:rPr>
                <w:rFonts w:eastAsia="Times New Roman" w:cs="Times New Roman"/>
                <w:szCs w:val="24"/>
                <w:lang w:eastAsia="en-US" w:bidi="en-US"/>
              </w:rPr>
              <w:t xml:space="preserve">Lisans Yayıncılık, </w:t>
            </w:r>
          </w:p>
        </w:tc>
      </w:tr>
    </w:tbl>
    <w:p w:rsidR="00401CCE" w:rsidRPr="000304E2" w:rsidRDefault="00401CCE" w:rsidP="003876D3">
      <w:pPr>
        <w:spacing w:before="60" w:after="60" w:line="240" w:lineRule="atLeast"/>
        <w:ind w:left="510" w:hanging="340"/>
        <w:rPr>
          <w:rFonts w:eastAsia="Times New Roman" w:cs="Times New Roman"/>
          <w:szCs w:val="24"/>
          <w:lang w:eastAsia="en-US"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3876D3" w:rsidRPr="000304E2" w:rsidTr="00962501">
        <w:trPr>
          <w:trHeight w:val="510"/>
        </w:trPr>
        <w:tc>
          <w:tcPr>
            <w:tcW w:w="388" w:type="pct"/>
            <w:vAlign w:val="bottom"/>
          </w:tcPr>
          <w:p w:rsidR="003876D3" w:rsidRPr="000304E2" w:rsidRDefault="003876D3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cs="Times New Roman"/>
                <w:sz w:val="24"/>
                <w:szCs w:val="24"/>
              </w:rPr>
              <w:br w:type="page"/>
            </w:r>
            <w:r w:rsidRPr="000304E2">
              <w:rPr>
                <w:rFonts w:cs="Times New Roman"/>
                <w:b/>
                <w:sz w:val="24"/>
                <w:szCs w:val="24"/>
              </w:rPr>
              <w:br w:type="page"/>
            </w:r>
            <w:r w:rsidRPr="000304E2">
              <w:rPr>
                <w:rFonts w:cs="Times New Roman"/>
                <w:b/>
                <w:sz w:val="24"/>
                <w:szCs w:val="24"/>
              </w:rPr>
              <w:br w:type="page"/>
            </w:r>
            <w:r w:rsidRPr="000304E2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3876D3" w:rsidRPr="000304E2" w:rsidRDefault="003876D3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PROGRAM ÖĞRENME ÇIKTILARI İLE</w:t>
            </w:r>
          </w:p>
          <w:p w:rsidR="003876D3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b/>
                <w:sz w:val="24"/>
                <w:szCs w:val="24"/>
              </w:rPr>
              <w:t>DERS ÖĞRENİM ÇIKTILARI İLİŞKİSİ TABLOSU</w:t>
            </w:r>
          </w:p>
        </w:tc>
      </w:tr>
      <w:tr w:rsidR="00AE762D" w:rsidRPr="000304E2" w:rsidTr="000607C6">
        <w:trPr>
          <w:trHeight w:val="312"/>
        </w:trPr>
        <w:tc>
          <w:tcPr>
            <w:tcW w:w="3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</w:t>
            </w:r>
          </w:p>
        </w:tc>
        <w:tc>
          <w:tcPr>
            <w:tcW w:w="284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PÇ2</w:t>
            </w:r>
          </w:p>
        </w:tc>
        <w:tc>
          <w:tcPr>
            <w:tcW w:w="293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PÇ3</w:t>
            </w:r>
          </w:p>
        </w:tc>
        <w:tc>
          <w:tcPr>
            <w:tcW w:w="284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PÇ4</w:t>
            </w:r>
          </w:p>
        </w:tc>
        <w:tc>
          <w:tcPr>
            <w:tcW w:w="324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PÇ5</w:t>
            </w:r>
          </w:p>
        </w:tc>
        <w:tc>
          <w:tcPr>
            <w:tcW w:w="284" w:type="pct"/>
            <w:gridSpan w:val="2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PÇ6</w:t>
            </w:r>
          </w:p>
        </w:tc>
        <w:tc>
          <w:tcPr>
            <w:tcW w:w="313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PÇ7</w:t>
            </w:r>
          </w:p>
        </w:tc>
        <w:tc>
          <w:tcPr>
            <w:tcW w:w="284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PÇ8</w:t>
            </w:r>
          </w:p>
        </w:tc>
        <w:tc>
          <w:tcPr>
            <w:tcW w:w="284" w:type="pct"/>
            <w:gridSpan w:val="2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PÇ9</w:t>
            </w:r>
          </w:p>
        </w:tc>
        <w:tc>
          <w:tcPr>
            <w:tcW w:w="331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PÇ10</w:t>
            </w:r>
          </w:p>
        </w:tc>
        <w:tc>
          <w:tcPr>
            <w:tcW w:w="331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PÇ11</w:t>
            </w:r>
          </w:p>
        </w:tc>
        <w:tc>
          <w:tcPr>
            <w:tcW w:w="331" w:type="pct"/>
            <w:gridSpan w:val="2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PÇ12</w:t>
            </w:r>
          </w:p>
        </w:tc>
        <w:tc>
          <w:tcPr>
            <w:tcW w:w="331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PÇ13</w:t>
            </w:r>
          </w:p>
        </w:tc>
        <w:tc>
          <w:tcPr>
            <w:tcW w:w="331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PÇ14</w:t>
            </w:r>
          </w:p>
        </w:tc>
        <w:tc>
          <w:tcPr>
            <w:tcW w:w="319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PÇ15</w:t>
            </w:r>
          </w:p>
        </w:tc>
      </w:tr>
      <w:tr w:rsidR="00AE762D" w:rsidRPr="000304E2" w:rsidTr="009D1751">
        <w:trPr>
          <w:trHeight w:val="300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ÖÇ1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AE762D" w:rsidRPr="000304E2" w:rsidTr="009D1751">
        <w:trPr>
          <w:trHeight w:val="312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ÖÇ2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E762D" w:rsidRPr="000304E2" w:rsidTr="009D1751">
        <w:trPr>
          <w:trHeight w:val="312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ÖÇ3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AE762D" w:rsidRPr="000304E2" w:rsidTr="009D1751">
        <w:trPr>
          <w:trHeight w:val="312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ÖÇ4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AE762D" w:rsidRPr="000304E2" w:rsidTr="009D1751">
        <w:trPr>
          <w:trHeight w:val="300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ÖÇ5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E762D" w:rsidRPr="000304E2" w:rsidTr="009D1751">
        <w:trPr>
          <w:trHeight w:val="312"/>
        </w:trPr>
        <w:tc>
          <w:tcPr>
            <w:tcW w:w="388" w:type="pct"/>
          </w:tcPr>
          <w:p w:rsidR="00AE762D" w:rsidRPr="000304E2" w:rsidRDefault="00AE762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ÖÇ6</w:t>
            </w:r>
          </w:p>
        </w:tc>
        <w:tc>
          <w:tcPr>
            <w:tcW w:w="288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3876D3" w:rsidRPr="000304E2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3876D3" w:rsidRPr="000304E2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b/>
                <w:sz w:val="24"/>
                <w:szCs w:val="24"/>
              </w:rPr>
              <w:t>ÖÇ: Öğrenme Çıktıları PÇ: Program Çıktıları</w:t>
            </w:r>
          </w:p>
        </w:tc>
      </w:tr>
      <w:tr w:rsidR="003876D3" w:rsidRPr="000304E2" w:rsidTr="00962501">
        <w:trPr>
          <w:trHeight w:val="474"/>
        </w:trPr>
        <w:tc>
          <w:tcPr>
            <w:tcW w:w="388" w:type="pct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3876D3" w:rsidRPr="000304E2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5 Çok Yüksek</w:t>
            </w:r>
          </w:p>
        </w:tc>
      </w:tr>
    </w:tbl>
    <w:p w:rsidR="003876D3" w:rsidRPr="000304E2" w:rsidRDefault="003876D3" w:rsidP="003876D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eastAsia="Droid Sans" w:cs="Times New Roman"/>
          <w:b/>
          <w:kern w:val="1"/>
          <w:szCs w:val="24"/>
          <w:lang w:eastAsia="zh-CN" w:bidi="hi-IN"/>
        </w:rPr>
      </w:pPr>
    </w:p>
    <w:p w:rsidR="003876D3" w:rsidRPr="000304E2" w:rsidRDefault="003876D3" w:rsidP="003876D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eastAsia="Droid Sans" w:cs="Times New Roman"/>
          <w:kern w:val="1"/>
          <w:szCs w:val="24"/>
          <w:lang w:eastAsia="zh-CN" w:bidi="hi-IN"/>
        </w:rPr>
      </w:pPr>
      <w:r w:rsidRPr="000304E2">
        <w:rPr>
          <w:rFonts w:eastAsia="Droid Sans" w:cs="Times New Roman"/>
          <w:b/>
          <w:kern w:val="1"/>
          <w:szCs w:val="24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949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685"/>
        <w:gridCol w:w="674"/>
        <w:gridCol w:w="685"/>
        <w:gridCol w:w="685"/>
        <w:gridCol w:w="685"/>
        <w:gridCol w:w="685"/>
      </w:tblGrid>
      <w:tr w:rsidR="003876D3" w:rsidRPr="000304E2" w:rsidTr="00962501">
        <w:trPr>
          <w:trHeight w:val="328"/>
        </w:trPr>
        <w:tc>
          <w:tcPr>
            <w:tcW w:w="385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PÇ1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PÇ2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PÇ3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PÇ4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PÇ5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PÇ6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PÇ7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PÇ8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PÇ9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PÇ10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PÇ11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PÇ12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D3" w:rsidRPr="000304E2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</w:t>
            </w:r>
            <w:r w:rsidR="005671EC"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Ç</w:t>
            </w: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3876D3" w:rsidRPr="000304E2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</w:t>
            </w:r>
            <w:r w:rsidR="005671EC"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Ç</w:t>
            </w: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3876D3" w:rsidRPr="000304E2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P</w:t>
            </w:r>
            <w:r w:rsidR="005671EC"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Ç</w:t>
            </w:r>
            <w:r w:rsidRPr="000304E2">
              <w:rPr>
                <w:rFonts w:eastAsia="Droid Sans" w:cs="Times New Roman"/>
                <w:b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3876D3" w:rsidRPr="000304E2" w:rsidTr="00962501">
        <w:trPr>
          <w:trHeight w:val="468"/>
        </w:trPr>
        <w:tc>
          <w:tcPr>
            <w:tcW w:w="385" w:type="pct"/>
            <w:vAlign w:val="center"/>
          </w:tcPr>
          <w:p w:rsidR="003876D3" w:rsidRPr="000304E2" w:rsidRDefault="003876D3" w:rsidP="005E0F5B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İşletme Yönetimi-</w:t>
            </w:r>
            <w:r w:rsidR="005E0F5B"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7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3876D3" w:rsidRPr="000304E2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</w:pPr>
            <w:r w:rsidRPr="000304E2">
              <w:rPr>
                <w:rFonts w:eastAsia="Droid Sans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3876D3" w:rsidRPr="000304E2" w:rsidRDefault="003876D3" w:rsidP="003876D3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eastAsia="Arial Unicode MS" w:cs="Times New Roman"/>
          <w:b/>
          <w:szCs w:val="24"/>
          <w:lang w:eastAsia="en-US"/>
        </w:rPr>
      </w:pPr>
    </w:p>
    <w:p w:rsidR="00EA64EC" w:rsidRPr="000304E2" w:rsidRDefault="00EA64EC" w:rsidP="003876D3">
      <w:pPr>
        <w:rPr>
          <w:szCs w:val="24"/>
        </w:rPr>
      </w:pPr>
    </w:p>
    <w:sectPr w:rsidR="00EA64EC" w:rsidRPr="000304E2" w:rsidSect="003876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76D3"/>
    <w:rsid w:val="000304E2"/>
    <w:rsid w:val="000D75D1"/>
    <w:rsid w:val="000F7337"/>
    <w:rsid w:val="00312A52"/>
    <w:rsid w:val="0038348A"/>
    <w:rsid w:val="003876D3"/>
    <w:rsid w:val="00401CCE"/>
    <w:rsid w:val="00421756"/>
    <w:rsid w:val="005671EC"/>
    <w:rsid w:val="00574DB0"/>
    <w:rsid w:val="00587930"/>
    <w:rsid w:val="005B1C10"/>
    <w:rsid w:val="005E0F5B"/>
    <w:rsid w:val="005E67ED"/>
    <w:rsid w:val="00613783"/>
    <w:rsid w:val="0067739F"/>
    <w:rsid w:val="006A4004"/>
    <w:rsid w:val="007A03D4"/>
    <w:rsid w:val="0093445F"/>
    <w:rsid w:val="00967F1F"/>
    <w:rsid w:val="0099697B"/>
    <w:rsid w:val="009F28B2"/>
    <w:rsid w:val="00A50B72"/>
    <w:rsid w:val="00AE762D"/>
    <w:rsid w:val="00C44894"/>
    <w:rsid w:val="00D61AB2"/>
    <w:rsid w:val="00DD63F9"/>
    <w:rsid w:val="00DD67BD"/>
    <w:rsid w:val="00EA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E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3876D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3876D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87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7F1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F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23</cp:revision>
  <dcterms:created xsi:type="dcterms:W3CDTF">2018-09-18T12:15:00Z</dcterms:created>
  <dcterms:modified xsi:type="dcterms:W3CDTF">2020-02-25T21:26:00Z</dcterms:modified>
</cp:coreProperties>
</file>