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9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4"/>
        <w:gridCol w:w="26"/>
        <w:gridCol w:w="1383"/>
        <w:gridCol w:w="7406"/>
      </w:tblGrid>
      <w:tr w:rsidR="00B429EB" w:rsidRPr="00F35643" w:rsidTr="000F18C5">
        <w:tc>
          <w:tcPr>
            <w:tcW w:w="2943" w:type="dxa"/>
            <w:gridSpan w:val="3"/>
            <w:vAlign w:val="center"/>
          </w:tcPr>
          <w:p w:rsidR="00B429EB" w:rsidRPr="003D2CB5" w:rsidRDefault="00B429EB" w:rsidP="000F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406" w:type="dxa"/>
          </w:tcPr>
          <w:p w:rsidR="00B429EB" w:rsidRPr="003D2CB5" w:rsidRDefault="00B429EB" w:rsidP="000F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 Araştırması</w:t>
            </w:r>
          </w:p>
        </w:tc>
      </w:tr>
      <w:tr w:rsidR="00B429EB" w:rsidRPr="00F35643" w:rsidTr="000F18C5">
        <w:tc>
          <w:tcPr>
            <w:tcW w:w="2943" w:type="dxa"/>
            <w:gridSpan w:val="3"/>
            <w:vAlign w:val="center"/>
          </w:tcPr>
          <w:p w:rsidR="00B429EB" w:rsidRPr="003D2CB5" w:rsidRDefault="00B429EB" w:rsidP="000F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</w:p>
        </w:tc>
        <w:tc>
          <w:tcPr>
            <w:tcW w:w="7406" w:type="dxa"/>
          </w:tcPr>
          <w:p w:rsidR="00B429EB" w:rsidRPr="003D2CB5" w:rsidRDefault="005A6172" w:rsidP="000F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9EB" w:rsidRPr="00F35643" w:rsidTr="000F18C5">
        <w:tc>
          <w:tcPr>
            <w:tcW w:w="2943" w:type="dxa"/>
            <w:gridSpan w:val="3"/>
            <w:vAlign w:val="center"/>
          </w:tcPr>
          <w:p w:rsidR="00B429EB" w:rsidRPr="003D2CB5" w:rsidRDefault="00B429EB" w:rsidP="000F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Yürütücüsü </w:t>
            </w:r>
          </w:p>
        </w:tc>
        <w:tc>
          <w:tcPr>
            <w:tcW w:w="7406" w:type="dxa"/>
          </w:tcPr>
          <w:p w:rsidR="00B429EB" w:rsidRPr="003D2CB5" w:rsidRDefault="00B429EB" w:rsidP="000F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Hüseyin Sever</w:t>
            </w:r>
          </w:p>
        </w:tc>
      </w:tr>
      <w:tr w:rsidR="00B429EB" w:rsidRPr="00F35643" w:rsidTr="000F18C5">
        <w:tc>
          <w:tcPr>
            <w:tcW w:w="2943" w:type="dxa"/>
            <w:gridSpan w:val="3"/>
            <w:vAlign w:val="center"/>
          </w:tcPr>
          <w:p w:rsidR="00B429EB" w:rsidRPr="003D2CB5" w:rsidRDefault="00B429EB" w:rsidP="000F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Dersi Gün ve Saati</w:t>
            </w:r>
          </w:p>
        </w:tc>
        <w:tc>
          <w:tcPr>
            <w:tcW w:w="7406" w:type="dxa"/>
          </w:tcPr>
          <w:p w:rsidR="00B429EB" w:rsidRPr="00527072" w:rsidRDefault="00B429EB" w:rsidP="000F18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pazartesi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13.10- 16</w:t>
            </w:r>
            <w:r w:rsidRPr="00527072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B429EB" w:rsidRPr="00F35643" w:rsidTr="000F18C5">
        <w:tc>
          <w:tcPr>
            <w:tcW w:w="2943" w:type="dxa"/>
            <w:gridSpan w:val="3"/>
            <w:vAlign w:val="center"/>
          </w:tcPr>
          <w:p w:rsidR="00B429EB" w:rsidRPr="003D2CB5" w:rsidRDefault="00B429EB" w:rsidP="000F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Dersin Görüşme Gün ve Saatleri</w:t>
            </w:r>
          </w:p>
        </w:tc>
        <w:tc>
          <w:tcPr>
            <w:tcW w:w="7406" w:type="dxa"/>
          </w:tcPr>
          <w:p w:rsidR="00B429EB" w:rsidRPr="003D2CB5" w:rsidRDefault="00B429EB" w:rsidP="000F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Çarşamba : 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429EB" w:rsidRPr="00F35643" w:rsidTr="000F18C5">
        <w:trPr>
          <w:trHeight w:val="225"/>
        </w:trPr>
        <w:tc>
          <w:tcPr>
            <w:tcW w:w="2943" w:type="dxa"/>
            <w:gridSpan w:val="3"/>
            <w:vAlign w:val="center"/>
          </w:tcPr>
          <w:p w:rsidR="00B429EB" w:rsidRPr="003D2CB5" w:rsidRDefault="00B429EB" w:rsidP="000F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7406" w:type="dxa"/>
            <w:vAlign w:val="center"/>
          </w:tcPr>
          <w:p w:rsidR="00B429EB" w:rsidRPr="003D2CB5" w:rsidRDefault="00B429EB" w:rsidP="000F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96CF8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hsever@harran.edu.tr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04143183000</w:t>
            </w:r>
            <w:proofErr w:type="gram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- 28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429EB" w:rsidRPr="00F35643" w:rsidTr="000F18C5">
        <w:trPr>
          <w:trHeight w:val="123"/>
        </w:trPr>
        <w:tc>
          <w:tcPr>
            <w:tcW w:w="2943" w:type="dxa"/>
            <w:gridSpan w:val="3"/>
            <w:vAlign w:val="center"/>
          </w:tcPr>
          <w:p w:rsidR="00B429EB" w:rsidRPr="003D2CB5" w:rsidRDefault="00B429EB" w:rsidP="000F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7406" w:type="dxa"/>
          </w:tcPr>
          <w:p w:rsidR="00B429EB" w:rsidRPr="008A7693" w:rsidRDefault="00B429EB" w:rsidP="000F18C5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 xml:space="preserve">, doküman </w:t>
            </w:r>
            <w:proofErr w:type="spellStart"/>
            <w:r w:rsidRPr="008A7693">
              <w:rPr>
                <w:rFonts w:ascii="Times New Roman" w:hAnsi="Times New Roman" w:cs="Times New Roman"/>
              </w:rPr>
              <w:t>incelemesiDerse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hazırlık aşamasında, öğrenciler ders kaynaklarından her haftanın konusunu derse gelmeden önce inceleyerek gelecekler. Haftalık ders konuları ile ilgili tarama yapılacak.</w:t>
            </w:r>
          </w:p>
        </w:tc>
      </w:tr>
      <w:tr w:rsidR="00B429EB" w:rsidRPr="00F35643" w:rsidTr="000F18C5">
        <w:tc>
          <w:tcPr>
            <w:tcW w:w="2943" w:type="dxa"/>
            <w:gridSpan w:val="3"/>
            <w:vAlign w:val="center"/>
          </w:tcPr>
          <w:p w:rsidR="00B429EB" w:rsidRPr="003D2CB5" w:rsidRDefault="00B429EB" w:rsidP="000F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406" w:type="dxa"/>
          </w:tcPr>
          <w:p w:rsidR="00B429EB" w:rsidRPr="003D2CB5" w:rsidRDefault="00B429EB" w:rsidP="000F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Pazarlama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Araştırması ; halkla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ilişkiler 1.sınıf</w:t>
            </w:r>
          </w:p>
        </w:tc>
      </w:tr>
      <w:tr w:rsidR="00B429EB" w:rsidRPr="00F35643" w:rsidTr="000F18C5">
        <w:tc>
          <w:tcPr>
            <w:tcW w:w="2943" w:type="dxa"/>
            <w:gridSpan w:val="3"/>
          </w:tcPr>
          <w:p w:rsidR="00B429EB" w:rsidRPr="00262B7E" w:rsidRDefault="00B429EB" w:rsidP="000F18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7E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7406" w:type="dxa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Pazarlama araştırmasının önemini kavrayabilme Pazarlama problemlerine ilişkin bilginin toplanması ve analizinde kullanılan araştırma yöntemlerini, </w:t>
            </w:r>
            <w:proofErr w:type="gram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metodolojisini</w:t>
            </w:r>
            <w:proofErr w:type="gram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kavrayabilme Pazarlama araştırmalarının uygulama alanların tanıyabilme</w:t>
            </w:r>
          </w:p>
        </w:tc>
      </w:tr>
      <w:tr w:rsidR="00B429EB" w:rsidRPr="00F35643" w:rsidTr="000F18C5">
        <w:tc>
          <w:tcPr>
            <w:tcW w:w="2943" w:type="dxa"/>
            <w:gridSpan w:val="3"/>
          </w:tcPr>
          <w:p w:rsidR="00B429EB" w:rsidRPr="00F35643" w:rsidRDefault="00B429EB" w:rsidP="000F18C5">
            <w:pPr>
              <w:spacing w:after="0"/>
              <w:ind w:right="-108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7406" w:type="dxa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Bu dersin sonunda öğrenci;</w:t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  <w:p w:rsidR="00B429EB" w:rsidRPr="00F35643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1.Pazarlama araştırmasının tanımını, önemini açıklar</w:t>
            </w:r>
          </w:p>
          <w:p w:rsidR="00B429EB" w:rsidRPr="00F35643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2.Pazar araştırması sürecini bilir Yapılacak araştırmada hangi modeli kullanacağını kavrar</w:t>
            </w:r>
          </w:p>
          <w:p w:rsidR="00B429EB" w:rsidRPr="00F35643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3.Veri türlerini ve kaynaklarını tanımlar ve örnekleme yapmayı kavrar</w:t>
            </w:r>
          </w:p>
          <w:p w:rsidR="00B429EB" w:rsidRPr="00F35643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4.Birincil ve İkincil veri toplama yöntemlerini tanımlar</w:t>
            </w:r>
          </w:p>
          <w:p w:rsidR="00B429EB" w:rsidRPr="00F35643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5.Pazarlama araştırmalarında ölçme ve ölçek kavramların tanımlar</w:t>
            </w:r>
          </w:p>
          <w:p w:rsidR="00B429EB" w:rsidRPr="00F35643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6.Verilerin analize nasıl hazırlandığını açıklar, </w:t>
            </w:r>
          </w:p>
        </w:tc>
      </w:tr>
      <w:tr w:rsidR="00B429EB" w:rsidRPr="00F35643" w:rsidTr="000F18C5">
        <w:tc>
          <w:tcPr>
            <w:tcW w:w="2943" w:type="dxa"/>
            <w:gridSpan w:val="3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Dersin İçeriği</w:t>
            </w:r>
          </w:p>
        </w:tc>
        <w:tc>
          <w:tcPr>
            <w:tcW w:w="7406" w:type="dxa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Pazar araştırmalarının önemi, problemin tanımlanması, veri türleri, veri kaynakları ve örnekleme, birincil ve ikincil veri toplama yöntemleri, Pazarlama araştırmalarında ölçme ve ölçek kavramların kavrama, Pazarlama araştırması türleri</w:t>
            </w:r>
          </w:p>
        </w:tc>
      </w:tr>
      <w:tr w:rsidR="00B429EB" w:rsidRPr="00F35643" w:rsidTr="000F18C5">
        <w:trPr>
          <w:trHeight w:val="210"/>
        </w:trPr>
        <w:tc>
          <w:tcPr>
            <w:tcW w:w="1534" w:type="dxa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Haftalar</w:t>
            </w:r>
          </w:p>
        </w:tc>
        <w:tc>
          <w:tcPr>
            <w:tcW w:w="8815" w:type="dxa"/>
            <w:gridSpan w:val="3"/>
            <w:vAlign w:val="center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Konular</w:t>
            </w:r>
          </w:p>
        </w:tc>
      </w:tr>
      <w:tr w:rsidR="00B429EB" w:rsidRPr="00F35643" w:rsidTr="000F18C5">
        <w:trPr>
          <w:trHeight w:val="243"/>
        </w:trPr>
        <w:tc>
          <w:tcPr>
            <w:tcW w:w="1534" w:type="dxa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Pazarlama Süreci ve Pazarlama Yönetimi</w:t>
            </w:r>
          </w:p>
        </w:tc>
      </w:tr>
      <w:tr w:rsidR="00B429EB" w:rsidRPr="00F35643" w:rsidTr="000F18C5">
        <w:tc>
          <w:tcPr>
            <w:tcW w:w="1534" w:type="dxa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Pazar Araştırması ve Pazar Araştırmasının İlgi Alanları</w:t>
            </w:r>
          </w:p>
        </w:tc>
      </w:tr>
      <w:tr w:rsidR="00B429EB" w:rsidRPr="00F35643" w:rsidTr="000F18C5">
        <w:tc>
          <w:tcPr>
            <w:tcW w:w="1534" w:type="dxa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Pazarlama ve Pazar Araştırması İlişkisi</w:t>
            </w:r>
          </w:p>
        </w:tc>
      </w:tr>
      <w:tr w:rsidR="00B429EB" w:rsidRPr="00F35643" w:rsidTr="000F18C5">
        <w:tc>
          <w:tcPr>
            <w:tcW w:w="1534" w:type="dxa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Pazar Bölümleme Süreci</w:t>
            </w:r>
          </w:p>
        </w:tc>
      </w:tr>
      <w:tr w:rsidR="00B429EB" w:rsidRPr="00F35643" w:rsidTr="000F18C5">
        <w:tc>
          <w:tcPr>
            <w:tcW w:w="1534" w:type="dxa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Çeşitli Araştırma Modelleri ve Uygulama Örnekleri</w:t>
            </w:r>
          </w:p>
        </w:tc>
      </w:tr>
      <w:tr w:rsidR="00B429EB" w:rsidRPr="00F35643" w:rsidTr="000F18C5">
        <w:tc>
          <w:tcPr>
            <w:tcW w:w="1534" w:type="dxa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Çeşitli Araştırma Modelleri ve Uygulama Örnekleri</w:t>
            </w:r>
          </w:p>
        </w:tc>
      </w:tr>
      <w:tr w:rsidR="00B429EB" w:rsidRPr="00F35643" w:rsidTr="000F18C5">
        <w:tc>
          <w:tcPr>
            <w:tcW w:w="1534" w:type="dxa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Ara sınav</w:t>
            </w:r>
          </w:p>
        </w:tc>
      </w:tr>
      <w:tr w:rsidR="00B429EB" w:rsidRPr="00F35643" w:rsidTr="000F18C5">
        <w:tc>
          <w:tcPr>
            <w:tcW w:w="1534" w:type="dxa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Araştırma Yöntem ve Teknik Seçimi</w:t>
            </w:r>
          </w:p>
        </w:tc>
      </w:tr>
      <w:tr w:rsidR="00B429EB" w:rsidRPr="00F35643" w:rsidTr="000F18C5">
        <w:tc>
          <w:tcPr>
            <w:tcW w:w="1534" w:type="dxa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Veri Toplama Aşaması Ve Veri Toplama Teknikleri</w:t>
            </w:r>
          </w:p>
        </w:tc>
      </w:tr>
      <w:tr w:rsidR="00B429EB" w:rsidRPr="00F35643" w:rsidTr="000F18C5">
        <w:tc>
          <w:tcPr>
            <w:tcW w:w="1534" w:type="dxa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Veri Toplama Aşaması Ve Veri Toplama Teknikleri</w:t>
            </w:r>
          </w:p>
        </w:tc>
      </w:tr>
      <w:tr w:rsidR="00B429EB" w:rsidRPr="00F35643" w:rsidTr="000F18C5">
        <w:tc>
          <w:tcPr>
            <w:tcW w:w="1534" w:type="dxa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Pazarlama Araştırmalarında Ölçme ve Ölçek Kavramları</w:t>
            </w:r>
          </w:p>
        </w:tc>
      </w:tr>
      <w:tr w:rsidR="00B429EB" w:rsidRPr="00F35643" w:rsidTr="000F18C5">
        <w:tc>
          <w:tcPr>
            <w:tcW w:w="1534" w:type="dxa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Soru Formu Hazırlama Teknikleri</w:t>
            </w:r>
          </w:p>
        </w:tc>
      </w:tr>
      <w:tr w:rsidR="00B429EB" w:rsidRPr="00F35643" w:rsidTr="000F18C5">
        <w:tc>
          <w:tcPr>
            <w:tcW w:w="1534" w:type="dxa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Pazar Araştırması</w:t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Türleri</w:t>
            </w:r>
          </w:p>
        </w:tc>
      </w:tr>
      <w:tr w:rsidR="00B429EB" w:rsidRPr="00F35643" w:rsidTr="000F18C5">
        <w:tc>
          <w:tcPr>
            <w:tcW w:w="1534" w:type="dxa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Pazar Araştırması Türleri</w:t>
            </w:r>
          </w:p>
        </w:tc>
      </w:tr>
      <w:tr w:rsidR="00B429EB" w:rsidRPr="00F35643" w:rsidTr="000F18C5">
        <w:trPr>
          <w:trHeight w:val="300"/>
        </w:trPr>
        <w:tc>
          <w:tcPr>
            <w:tcW w:w="1560" w:type="dxa"/>
            <w:gridSpan w:val="2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Ölçme- Değerlendirme</w:t>
            </w:r>
          </w:p>
        </w:tc>
        <w:tc>
          <w:tcPr>
            <w:tcW w:w="8789" w:type="dxa"/>
            <w:gridSpan w:val="2"/>
          </w:tcPr>
          <w:p w:rsidR="00B429EB" w:rsidRPr="003D2CB5" w:rsidRDefault="00B429EB" w:rsidP="000F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1 (bir) Ara Sınav, 1 (bir) Kısa Sınav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dönemsonu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sınavı 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yapılacaktır. Her bir değerlendirme </w:t>
            </w:r>
            <w:proofErr w:type="gram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kriterinin</w:t>
            </w:r>
            <w:proofErr w:type="gram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başarı puanına etkisi yüzdelik olarak aşağıda verilmiştir. </w:t>
            </w:r>
          </w:p>
          <w:p w:rsidR="00B429EB" w:rsidRPr="003D2CB5" w:rsidRDefault="00B429EB" w:rsidP="000F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Ara Sınav: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D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Kısa Sınav: 1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D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Yarıyılsonu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Sınav: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  <w:p w:rsidR="00B429EB" w:rsidRPr="003D2CB5" w:rsidRDefault="00B429EB" w:rsidP="000F1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Ara Sınav Tarih ve Saati: Birim tarafından ilan edilecek tarih ve saatlerde </w:t>
            </w:r>
          </w:p>
          <w:p w:rsidR="00B429EB" w:rsidRPr="00F35643" w:rsidRDefault="00B429EB" w:rsidP="000F18C5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Kısa Sınav Tarih ve Saati: 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.2019 (Ders Saatinde)</w:t>
            </w:r>
            <w:r w:rsidR="00A34005">
              <w:rPr>
                <w:rFonts w:ascii="Times New Roman" w:hAnsi="Times New Roman" w:cs="Times New Roman"/>
                <w:sz w:val="24"/>
                <w:szCs w:val="24"/>
              </w:rPr>
              <w:t xml:space="preserve"> yapılacaktır.</w:t>
            </w:r>
          </w:p>
        </w:tc>
      </w:tr>
      <w:tr w:rsidR="00B429EB" w:rsidRPr="00F35643" w:rsidTr="000F18C5">
        <w:trPr>
          <w:trHeight w:val="300"/>
        </w:trPr>
        <w:tc>
          <w:tcPr>
            <w:tcW w:w="10349" w:type="dxa"/>
            <w:gridSpan w:val="4"/>
          </w:tcPr>
          <w:p w:rsidR="00B429EB" w:rsidRPr="00F35643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Kaynaklar</w:t>
            </w:r>
          </w:p>
        </w:tc>
      </w:tr>
      <w:tr w:rsidR="00B429EB" w:rsidRPr="00F35643" w:rsidTr="000F18C5">
        <w:trPr>
          <w:trHeight w:val="324"/>
        </w:trPr>
        <w:tc>
          <w:tcPr>
            <w:tcW w:w="10349" w:type="dxa"/>
            <w:gridSpan w:val="4"/>
          </w:tcPr>
          <w:p w:rsidR="00940B72" w:rsidRPr="00F35643" w:rsidRDefault="00940B72" w:rsidP="000F18C5">
            <w:pPr>
              <w:spacing w:after="0"/>
              <w:ind w:left="709" w:hanging="709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Prof.</w:t>
            </w:r>
            <w:r w:rsidR="00EC65C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</w:t>
            </w:r>
            <w:r w:rsidR="00EC65C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Tuncer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Tokol</w:t>
            </w:r>
            <w:proofErr w:type="spellEnd"/>
            <w:r w:rsidR="000F18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Pazarlama Araştırması,</w:t>
            </w:r>
            <w:r w:rsidR="000F18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Dora Yayınevi, 2010</w:t>
            </w:r>
          </w:p>
        </w:tc>
      </w:tr>
    </w:tbl>
    <w:p w:rsidR="009D7C88" w:rsidRPr="00F35643" w:rsidRDefault="009D7C88" w:rsidP="009D7C88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9D7C88" w:rsidRPr="00F35643" w:rsidRDefault="009D7C88" w:rsidP="009D7C88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9D7C88" w:rsidRPr="00F35643" w:rsidRDefault="009D7C88" w:rsidP="009D7C88">
      <w:pPr>
        <w:rPr>
          <w:rFonts w:ascii="Times New Roman" w:hAnsi="Times New Roman" w:cs="Times New Roman"/>
        </w:rPr>
      </w:pPr>
    </w:p>
    <w:p w:rsidR="009D7C88" w:rsidRPr="00F35643" w:rsidRDefault="009D7C88" w:rsidP="009D7C88">
      <w:pPr>
        <w:rPr>
          <w:rFonts w:ascii="Times New Roman" w:hAnsi="Times New Roman" w:cs="Times New Roman"/>
        </w:rPr>
      </w:pPr>
    </w:p>
    <w:p w:rsidR="009D7C88" w:rsidRPr="00F35643" w:rsidRDefault="009D7C88" w:rsidP="009D7C88">
      <w:pPr>
        <w:rPr>
          <w:rFonts w:ascii="Times New Roman" w:hAnsi="Times New Roman" w:cs="Times New Roman"/>
        </w:rPr>
      </w:pPr>
    </w:p>
    <w:p w:rsidR="009D7C88" w:rsidRPr="00F35643" w:rsidRDefault="009D7C88" w:rsidP="009D7C88">
      <w:pPr>
        <w:rPr>
          <w:rFonts w:ascii="Times New Roman" w:hAnsi="Times New Roman" w:cs="Times New Roman"/>
        </w:rPr>
      </w:pPr>
    </w:p>
    <w:p w:rsidR="009D7C88" w:rsidRPr="00F35643" w:rsidRDefault="009D7C88" w:rsidP="009D7C88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9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534"/>
        <w:gridCol w:w="534"/>
        <w:gridCol w:w="534"/>
        <w:gridCol w:w="534"/>
        <w:gridCol w:w="534"/>
        <w:gridCol w:w="282"/>
        <w:gridCol w:w="281"/>
        <w:gridCol w:w="534"/>
        <w:gridCol w:w="534"/>
        <w:gridCol w:w="290"/>
        <w:gridCol w:w="272"/>
        <w:gridCol w:w="620"/>
        <w:gridCol w:w="620"/>
        <w:gridCol w:w="336"/>
        <w:gridCol w:w="313"/>
        <w:gridCol w:w="620"/>
        <w:gridCol w:w="620"/>
        <w:gridCol w:w="620"/>
      </w:tblGrid>
      <w:tr w:rsidR="009D7C88" w:rsidRPr="00F35643" w:rsidTr="0046720D">
        <w:trPr>
          <w:trHeight w:val="627"/>
        </w:trPr>
        <w:tc>
          <w:tcPr>
            <w:tcW w:w="392" w:type="pct"/>
            <w:shd w:val="clear" w:color="auto" w:fill="auto"/>
          </w:tcPr>
          <w:p w:rsidR="009D7C88" w:rsidRPr="00F35643" w:rsidRDefault="009D7C88" w:rsidP="0046720D">
            <w:pPr>
              <w:spacing w:after="0" w:line="36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bookmarkStart w:id="0" w:name="_Hlk524551421"/>
          </w:p>
        </w:tc>
        <w:tc>
          <w:tcPr>
            <w:tcW w:w="4608" w:type="pct"/>
            <w:gridSpan w:val="18"/>
            <w:shd w:val="clear" w:color="auto" w:fill="auto"/>
          </w:tcPr>
          <w:p w:rsidR="004E1ACC" w:rsidRDefault="004E1ACC" w:rsidP="004E1A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9D7C88" w:rsidRPr="00F35643" w:rsidRDefault="004E1ACC" w:rsidP="004E1A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4E1ACC" w:rsidRPr="00F35643" w:rsidTr="0046720D">
        <w:trPr>
          <w:trHeight w:val="312"/>
        </w:trPr>
        <w:tc>
          <w:tcPr>
            <w:tcW w:w="392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88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88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88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287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287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87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34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34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34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334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334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4E1ACC" w:rsidRPr="00F35643" w:rsidTr="0046720D">
        <w:trPr>
          <w:trHeight w:val="300"/>
        </w:trPr>
        <w:tc>
          <w:tcPr>
            <w:tcW w:w="392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</w:tr>
      <w:tr w:rsidR="004E1ACC" w:rsidRPr="00F35643" w:rsidTr="0046720D">
        <w:trPr>
          <w:trHeight w:val="312"/>
        </w:trPr>
        <w:tc>
          <w:tcPr>
            <w:tcW w:w="392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</w:tr>
      <w:tr w:rsidR="004E1ACC" w:rsidRPr="00F35643" w:rsidTr="0046720D">
        <w:trPr>
          <w:trHeight w:val="312"/>
        </w:trPr>
        <w:tc>
          <w:tcPr>
            <w:tcW w:w="392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</w:tr>
      <w:tr w:rsidR="004E1ACC" w:rsidRPr="00F35643" w:rsidTr="0046720D">
        <w:trPr>
          <w:trHeight w:val="312"/>
        </w:trPr>
        <w:tc>
          <w:tcPr>
            <w:tcW w:w="392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</w:tr>
      <w:tr w:rsidR="004E1ACC" w:rsidRPr="00F35643" w:rsidTr="0046720D">
        <w:trPr>
          <w:trHeight w:val="300"/>
        </w:trPr>
        <w:tc>
          <w:tcPr>
            <w:tcW w:w="392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</w:tr>
      <w:tr w:rsidR="004E1ACC" w:rsidRPr="00F35643" w:rsidTr="0046720D">
        <w:trPr>
          <w:trHeight w:val="312"/>
        </w:trPr>
        <w:tc>
          <w:tcPr>
            <w:tcW w:w="392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4E1ACC" w:rsidRPr="00F35643" w:rsidRDefault="004E1ACC" w:rsidP="0046720D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</w:tr>
      <w:tr w:rsidR="009D7C88" w:rsidRPr="00F35643" w:rsidTr="0046720D">
        <w:trPr>
          <w:trHeight w:val="312"/>
        </w:trPr>
        <w:tc>
          <w:tcPr>
            <w:tcW w:w="5000" w:type="pct"/>
            <w:gridSpan w:val="19"/>
            <w:shd w:val="clear" w:color="auto" w:fill="auto"/>
          </w:tcPr>
          <w:p w:rsidR="009D7C88" w:rsidRPr="00F35643" w:rsidRDefault="004E1ACC" w:rsidP="004672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  <w:bookmarkStart w:id="1" w:name="_GoBack"/>
            <w:bookmarkEnd w:id="1"/>
          </w:p>
        </w:tc>
      </w:tr>
      <w:tr w:rsidR="009D7C88" w:rsidRPr="00F35643" w:rsidTr="004E1ACC">
        <w:trPr>
          <w:trHeight w:val="180"/>
        </w:trPr>
        <w:tc>
          <w:tcPr>
            <w:tcW w:w="392" w:type="pct"/>
            <w:shd w:val="clear" w:color="auto" w:fill="auto"/>
          </w:tcPr>
          <w:p w:rsidR="009D7C88" w:rsidRPr="00F35643" w:rsidRDefault="009D7C88" w:rsidP="0046720D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Katkı Düzeyi</w:t>
            </w:r>
          </w:p>
        </w:tc>
        <w:tc>
          <w:tcPr>
            <w:tcW w:w="864" w:type="pct"/>
            <w:gridSpan w:val="3"/>
            <w:shd w:val="clear" w:color="auto" w:fill="auto"/>
          </w:tcPr>
          <w:p w:rsidR="009D7C88" w:rsidRPr="00F35643" w:rsidRDefault="009D7C88" w:rsidP="0046720D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 Çok Düşük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9D7C88" w:rsidRPr="00F35643" w:rsidRDefault="009D7C88" w:rsidP="0046720D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 Düşük</w:t>
            </w:r>
          </w:p>
        </w:tc>
        <w:tc>
          <w:tcPr>
            <w:tcW w:w="871" w:type="pct"/>
            <w:gridSpan w:val="4"/>
            <w:shd w:val="clear" w:color="auto" w:fill="auto"/>
          </w:tcPr>
          <w:p w:rsidR="009D7C88" w:rsidRPr="00F35643" w:rsidRDefault="009D7C88" w:rsidP="0046720D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 Orta</w:t>
            </w:r>
          </w:p>
        </w:tc>
        <w:tc>
          <w:tcPr>
            <w:tcW w:w="985" w:type="pct"/>
            <w:gridSpan w:val="4"/>
            <w:shd w:val="clear" w:color="auto" w:fill="auto"/>
          </w:tcPr>
          <w:p w:rsidR="009D7C88" w:rsidRPr="00F35643" w:rsidRDefault="009D7C88" w:rsidP="0046720D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4 Yüksek</w:t>
            </w:r>
          </w:p>
        </w:tc>
        <w:tc>
          <w:tcPr>
            <w:tcW w:w="1167" w:type="pct"/>
            <w:gridSpan w:val="4"/>
            <w:shd w:val="clear" w:color="auto" w:fill="auto"/>
          </w:tcPr>
          <w:p w:rsidR="009D7C88" w:rsidRPr="00F35643" w:rsidRDefault="009D7C88" w:rsidP="0046720D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5 Çok Yüksek</w:t>
            </w:r>
          </w:p>
        </w:tc>
      </w:tr>
      <w:bookmarkEnd w:id="0"/>
    </w:tbl>
    <w:p w:rsidR="009D7C88" w:rsidRPr="00F35643" w:rsidRDefault="009D7C88" w:rsidP="009D7C88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9D7C88" w:rsidRPr="00F35643" w:rsidRDefault="009D7C88" w:rsidP="009D7C88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9D7C88" w:rsidRPr="00F35643" w:rsidRDefault="009D7C88" w:rsidP="009D7C88">
      <w:pPr>
        <w:tabs>
          <w:tab w:val="left" w:pos="3306"/>
        </w:tabs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F3564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Program Çıktıları ve İlgili Dersin İlişkisi</w:t>
      </w:r>
    </w:p>
    <w:tbl>
      <w:tblPr>
        <w:tblW w:w="5556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4E1ACC" w:rsidRPr="00F35643" w:rsidTr="0046720D">
        <w:trPr>
          <w:trHeight w:val="259"/>
        </w:trPr>
        <w:tc>
          <w:tcPr>
            <w:tcW w:w="766" w:type="pct"/>
            <w:shd w:val="clear" w:color="auto" w:fill="auto"/>
            <w:vAlign w:val="center"/>
          </w:tcPr>
          <w:p w:rsidR="004E1ACC" w:rsidRPr="00F35643" w:rsidRDefault="004E1ACC" w:rsidP="0046720D">
            <w:pPr>
              <w:tabs>
                <w:tab w:val="left" w:pos="3306"/>
              </w:tabs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48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49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48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248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48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248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48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48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287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287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287" w:type="pct"/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:rsidR="004E1ACC" w:rsidRDefault="004E1A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9D7C88" w:rsidRPr="00F35643" w:rsidTr="0046720D">
        <w:trPr>
          <w:trHeight w:val="275"/>
        </w:trPr>
        <w:tc>
          <w:tcPr>
            <w:tcW w:w="766" w:type="pct"/>
            <w:shd w:val="clear" w:color="auto" w:fill="auto"/>
          </w:tcPr>
          <w:p w:rsidR="009D7C88" w:rsidRPr="00F35643" w:rsidRDefault="009D7C88" w:rsidP="0046720D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Pazarlama </w:t>
            </w:r>
          </w:p>
          <w:p w:rsidR="009D7C88" w:rsidRPr="00F35643" w:rsidRDefault="009D7C88" w:rsidP="0046720D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Araştırması</w:t>
            </w:r>
          </w:p>
        </w:tc>
        <w:tc>
          <w:tcPr>
            <w:tcW w:w="249" w:type="pct"/>
            <w:shd w:val="clear" w:color="auto" w:fill="auto"/>
          </w:tcPr>
          <w:p w:rsidR="009D7C88" w:rsidRPr="00F35643" w:rsidRDefault="009D7C88" w:rsidP="0046720D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9D7C88" w:rsidRPr="00F35643" w:rsidRDefault="009D7C88" w:rsidP="0046720D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:rsidR="009D7C88" w:rsidRPr="00F35643" w:rsidRDefault="009D7C88" w:rsidP="0046720D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9D7C88" w:rsidRPr="00F35643" w:rsidRDefault="009D7C88" w:rsidP="0046720D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9D7C88" w:rsidRPr="00F35643" w:rsidRDefault="009D7C88" w:rsidP="0046720D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9D7C88" w:rsidRPr="00F35643" w:rsidRDefault="009D7C88" w:rsidP="0046720D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48" w:type="pct"/>
            <w:shd w:val="clear" w:color="auto" w:fill="auto"/>
          </w:tcPr>
          <w:p w:rsidR="009D7C88" w:rsidRPr="00F35643" w:rsidRDefault="009D7C88" w:rsidP="0046720D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9D7C88" w:rsidRPr="00F35643" w:rsidRDefault="009D7C88" w:rsidP="0046720D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48" w:type="pct"/>
            <w:shd w:val="clear" w:color="auto" w:fill="auto"/>
          </w:tcPr>
          <w:p w:rsidR="009D7C88" w:rsidRPr="00F35643" w:rsidRDefault="009D7C88" w:rsidP="0046720D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:rsidR="009D7C88" w:rsidRPr="00F35643" w:rsidRDefault="009D7C88" w:rsidP="0046720D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9D7C88" w:rsidRPr="00F35643" w:rsidRDefault="009D7C88" w:rsidP="0046720D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:rsidR="009D7C88" w:rsidRPr="00F35643" w:rsidRDefault="009D7C88" w:rsidP="0046720D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9D7C88" w:rsidRPr="00F35643" w:rsidRDefault="009D7C88" w:rsidP="0046720D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9D7C88" w:rsidRPr="00F35643" w:rsidRDefault="009D7C88" w:rsidP="0046720D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:rsidR="009D7C88" w:rsidRPr="00F35643" w:rsidRDefault="009D7C88" w:rsidP="0046720D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</w:tr>
    </w:tbl>
    <w:p w:rsidR="00F910B6" w:rsidRDefault="00F910B6"/>
    <w:sectPr w:rsidR="00F910B6" w:rsidSect="0027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C88"/>
    <w:rsid w:val="000F18C5"/>
    <w:rsid w:val="00262B7E"/>
    <w:rsid w:val="00274197"/>
    <w:rsid w:val="00335E7B"/>
    <w:rsid w:val="0046720D"/>
    <w:rsid w:val="004D49B3"/>
    <w:rsid w:val="004E1ACC"/>
    <w:rsid w:val="00527072"/>
    <w:rsid w:val="005A6172"/>
    <w:rsid w:val="007A6144"/>
    <w:rsid w:val="00940B72"/>
    <w:rsid w:val="009D7C88"/>
    <w:rsid w:val="00A34005"/>
    <w:rsid w:val="00B429EB"/>
    <w:rsid w:val="00B7475E"/>
    <w:rsid w:val="00CE0132"/>
    <w:rsid w:val="00EC65C8"/>
    <w:rsid w:val="00F9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8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9D7C88"/>
    <w:pPr>
      <w:ind w:left="720"/>
      <w:contextualSpacing/>
    </w:pPr>
  </w:style>
  <w:style w:type="character" w:styleId="Gl">
    <w:name w:val="Strong"/>
    <w:basedOn w:val="VarsaylanParagrafYazTipi"/>
    <w:qFormat/>
    <w:rsid w:val="009D7C88"/>
    <w:rPr>
      <w:b/>
      <w:bCs/>
    </w:rPr>
  </w:style>
  <w:style w:type="paragraph" w:styleId="AralkYok">
    <w:name w:val="No Spacing"/>
    <w:uiPriority w:val="1"/>
    <w:qFormat/>
    <w:rsid w:val="009D7C88"/>
    <w:pPr>
      <w:spacing w:after="0" w:line="240" w:lineRule="auto"/>
    </w:pPr>
  </w:style>
  <w:style w:type="character" w:customStyle="1" w:styleId="ListeParagrafChar">
    <w:name w:val="Liste Paragraf Char"/>
    <w:link w:val="ListeParagraf"/>
    <w:uiPriority w:val="34"/>
    <w:rsid w:val="009D7C88"/>
  </w:style>
  <w:style w:type="character" w:styleId="Kpr">
    <w:name w:val="Hyperlink"/>
    <w:basedOn w:val="VarsaylanParagrafYazTipi"/>
    <w:uiPriority w:val="99"/>
    <w:unhideWhenUsed/>
    <w:rsid w:val="005270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ever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birecik</cp:lastModifiedBy>
  <cp:revision>3</cp:revision>
  <dcterms:created xsi:type="dcterms:W3CDTF">2019-10-17T10:52:00Z</dcterms:created>
  <dcterms:modified xsi:type="dcterms:W3CDTF">2019-10-17T10:53:00Z</dcterms:modified>
</cp:coreProperties>
</file>