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944"/>
      </w:tblGrid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Pr="004A7851" w:rsidRDefault="00EA5E13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Sunucu İşletim Sistemi</w:t>
            </w:r>
          </w:p>
        </w:tc>
      </w:tr>
      <w:tr w:rsidR="00BF1F83" w:rsidRPr="004A7851" w:rsidTr="002D0FCA">
        <w:tc>
          <w:tcPr>
            <w:tcW w:w="969" w:type="pct"/>
            <w:vAlign w:val="center"/>
          </w:tcPr>
          <w:p w:rsidR="00BF1F83" w:rsidRPr="004A7851" w:rsidRDefault="00BF1F83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031" w:type="pct"/>
          </w:tcPr>
          <w:p w:rsidR="00BF1F83" w:rsidRDefault="00EA5E13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(Teori =3 + Uygulama =1</w:t>
            </w:r>
            <w:r w:rsidR="00BF1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4A7851" w:rsidRDefault="00EA5E13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4A7851" w:rsidRDefault="0020619C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="00CA3381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spellEnd"/>
            <w:proofErr w:type="gramEnd"/>
            <w:r w:rsidR="00CA3381">
              <w:rPr>
                <w:rFonts w:ascii="Times New Roman" w:hAnsi="Times New Roman" w:cs="Times New Roman"/>
                <w:sz w:val="20"/>
                <w:szCs w:val="20"/>
              </w:rPr>
              <w:t>. Reşat ÇUBUKÇU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20619C" w:rsidRPr="004A7851" w:rsidRDefault="0020619C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4A7851" w:rsidRDefault="00EA5E13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BF1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F1F8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="00BF1F83">
              <w:rPr>
                <w:rFonts w:ascii="Times New Roman" w:hAnsi="Times New Roman" w:cs="Times New Roman"/>
                <w:sz w:val="20"/>
                <w:szCs w:val="20"/>
              </w:rPr>
              <w:t>- 13:00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4A7851" w:rsidRDefault="00CA3381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resatcubukcu</w:t>
            </w:r>
            <w:r w:rsidR="00902449"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@harran.edu.</w:t>
            </w:r>
            <w:proofErr w:type="gramStart"/>
            <w:r w:rsidR="00902449"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</w:t>
            </w:r>
            <w:r w:rsid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CA3381" w:rsidRPr="00CA338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 ve yüz yüze eğitimle, konu anlatımı ve uygulama. Öğrenciler, ders öncesinde ders</w:t>
            </w:r>
          </w:p>
          <w:p w:rsidR="00CA3381" w:rsidRPr="00CA338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kaynaklarını inceleyerek derse gelecek, ders sonrasında da ders esnasındaki konu anlatımı ve</w:t>
            </w:r>
          </w:p>
          <w:p w:rsidR="0020619C" w:rsidRPr="004A785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uygulamaları tekrar edeceklerdir.</w:t>
            </w:r>
          </w:p>
        </w:tc>
      </w:tr>
      <w:tr w:rsidR="004A7851" w:rsidRPr="004A7851" w:rsidTr="002D0FCA">
        <w:tc>
          <w:tcPr>
            <w:tcW w:w="969" w:type="pct"/>
            <w:vAlign w:val="center"/>
          </w:tcPr>
          <w:p w:rsidR="004A7851" w:rsidRPr="004A7851" w:rsidRDefault="004A7851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4A7851" w:rsidRPr="004A7851" w:rsidRDefault="00EA5E13" w:rsidP="00727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E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Sunucu işletim sistemi ile ilgili yeterlikleri kazandırmak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EA5E13" w:rsidRPr="00EA5E13" w:rsidRDefault="00EA5E13" w:rsidP="00EA5E1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5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Bu dersin sonunda öğrenci;</w:t>
            </w:r>
          </w:p>
          <w:p w:rsidR="00EA5E13" w:rsidRPr="00EA5E13" w:rsidRDefault="00EA5E13" w:rsidP="00EA5E1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5E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Sunucu işletim sistemini kullanıma hazırlar.</w:t>
            </w:r>
          </w:p>
          <w:p w:rsidR="00EA5E13" w:rsidRPr="00EA5E13" w:rsidRDefault="00EA5E13" w:rsidP="00EA5E1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5E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Veri yönetimini gerçekleştirir.</w:t>
            </w:r>
          </w:p>
          <w:p w:rsidR="00EA5E13" w:rsidRPr="00EA5E13" w:rsidRDefault="00EA5E13" w:rsidP="00EA5E1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5E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Sunucu işletim sisteminin dizin hizmetini yönetir.</w:t>
            </w:r>
          </w:p>
          <w:p w:rsidR="00EA5E13" w:rsidRPr="00EA5E13" w:rsidRDefault="00EA5E13" w:rsidP="00EA5E1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5E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Ağ yönetimini sağlar.</w:t>
            </w:r>
          </w:p>
          <w:p w:rsidR="00EA5E13" w:rsidRPr="00EA5E13" w:rsidRDefault="00EA5E13" w:rsidP="00EA5E1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5E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Ağ hizmetlerini yönetir.</w:t>
            </w:r>
          </w:p>
          <w:p w:rsidR="0020619C" w:rsidRPr="004A7851" w:rsidRDefault="00EA5E13" w:rsidP="00EA5E1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E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Dosya sistemlerini tanır.</w:t>
            </w:r>
          </w:p>
        </w:tc>
      </w:tr>
      <w:tr w:rsidR="0020619C" w:rsidRPr="004A7851" w:rsidTr="002D0FCA">
        <w:tc>
          <w:tcPr>
            <w:tcW w:w="969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EA5E13" w:rsidRPr="004A7851" w:rsidTr="000C00E4">
        <w:tc>
          <w:tcPr>
            <w:tcW w:w="969" w:type="pct"/>
          </w:tcPr>
          <w:p w:rsidR="00EA5E13" w:rsidRPr="004A7851" w:rsidRDefault="00EA5E13" w:rsidP="00EA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center"/>
          </w:tcPr>
          <w:p w:rsidR="00EA5E13" w:rsidRPr="00EA5E13" w:rsidRDefault="00EA5E13" w:rsidP="00EA5E1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Sunucu İşletim Sistemi  (Uzaktan Eğitim)</w:t>
            </w:r>
          </w:p>
        </w:tc>
      </w:tr>
      <w:tr w:rsidR="00EA5E13" w:rsidRPr="004A7851" w:rsidTr="000C00E4">
        <w:tc>
          <w:tcPr>
            <w:tcW w:w="969" w:type="pct"/>
          </w:tcPr>
          <w:p w:rsidR="00EA5E13" w:rsidRPr="004A7851" w:rsidRDefault="00EA5E13" w:rsidP="00EA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center"/>
          </w:tcPr>
          <w:p w:rsidR="00EA5E13" w:rsidRPr="00EA5E13" w:rsidRDefault="00EA5E13" w:rsidP="00EA5E1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Sunucu İşletim Sistemi Yönetimi   (Uzaktan Eğitim)</w:t>
            </w:r>
          </w:p>
        </w:tc>
      </w:tr>
      <w:tr w:rsidR="00EA5E13" w:rsidRPr="004A7851" w:rsidTr="000C00E4">
        <w:tc>
          <w:tcPr>
            <w:tcW w:w="969" w:type="pct"/>
          </w:tcPr>
          <w:p w:rsidR="00EA5E13" w:rsidRPr="004A7851" w:rsidRDefault="00EA5E13" w:rsidP="00EA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center"/>
          </w:tcPr>
          <w:p w:rsidR="00EA5E13" w:rsidRPr="00EA5E13" w:rsidRDefault="00EA5E13" w:rsidP="00EA5E1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Dosya Sistemi</w:t>
            </w:r>
            <w:r w:rsidR="00F671D0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Disk Kümeleme Sistemleri (</w:t>
            </w:r>
            <w:proofErr w:type="spellStart"/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Raid</w:t>
            </w:r>
            <w:proofErr w:type="spellEnd"/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)   (Uzaktan Eğitim)</w:t>
            </w:r>
          </w:p>
        </w:tc>
      </w:tr>
      <w:tr w:rsidR="00EA5E13" w:rsidRPr="004A7851" w:rsidTr="000C00E4">
        <w:tc>
          <w:tcPr>
            <w:tcW w:w="969" w:type="pct"/>
          </w:tcPr>
          <w:p w:rsidR="00EA5E13" w:rsidRPr="004A7851" w:rsidRDefault="00EA5E13" w:rsidP="00EA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center"/>
          </w:tcPr>
          <w:p w:rsidR="00EA5E13" w:rsidRPr="00EA5E13" w:rsidRDefault="00EA5E13" w:rsidP="00EA5E1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Disk Kümeleme Sistemleri (</w:t>
            </w:r>
            <w:proofErr w:type="spellStart"/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Raid</w:t>
            </w:r>
            <w:proofErr w:type="spellEnd"/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671D0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Dosya ve Dizin Yönetimi  (Uzaktan Eğitim)</w:t>
            </w:r>
          </w:p>
        </w:tc>
      </w:tr>
      <w:tr w:rsidR="00EA5E13" w:rsidRPr="004A7851" w:rsidTr="000C00E4">
        <w:tc>
          <w:tcPr>
            <w:tcW w:w="969" w:type="pct"/>
          </w:tcPr>
          <w:p w:rsidR="00EA5E13" w:rsidRPr="004A7851" w:rsidRDefault="00EA5E13" w:rsidP="00EA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center"/>
          </w:tcPr>
          <w:p w:rsidR="00EA5E13" w:rsidRPr="00EA5E13" w:rsidRDefault="00EA5E13" w:rsidP="00EA5E1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Veri Paylaşımı ve Güvenliği  (Uzaktan Eğitim)</w:t>
            </w:r>
          </w:p>
        </w:tc>
      </w:tr>
      <w:tr w:rsidR="00EA5E13" w:rsidRPr="004A7851" w:rsidTr="000C00E4">
        <w:tc>
          <w:tcPr>
            <w:tcW w:w="969" w:type="pct"/>
          </w:tcPr>
          <w:p w:rsidR="00EA5E13" w:rsidRPr="004A7851" w:rsidRDefault="00EA5E13" w:rsidP="00EA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center"/>
          </w:tcPr>
          <w:p w:rsidR="00EA5E13" w:rsidRPr="00EA5E13" w:rsidRDefault="00EA5E13" w:rsidP="00EA5E1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Yedekleme ve Geri Yükleme  (Uzaktan Eğitim)</w:t>
            </w:r>
          </w:p>
        </w:tc>
      </w:tr>
      <w:tr w:rsidR="00EA5E13" w:rsidRPr="004A7851" w:rsidTr="000C00E4">
        <w:tc>
          <w:tcPr>
            <w:tcW w:w="969" w:type="pct"/>
          </w:tcPr>
          <w:p w:rsidR="00EA5E13" w:rsidRPr="004A7851" w:rsidRDefault="00EA5E13" w:rsidP="00EA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center"/>
          </w:tcPr>
          <w:p w:rsidR="00EA5E13" w:rsidRPr="00EA5E13" w:rsidRDefault="00EA5E13" w:rsidP="00EA5E1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Genel Tekrar  (Uzaktan Eğitim)</w:t>
            </w:r>
          </w:p>
        </w:tc>
      </w:tr>
      <w:tr w:rsidR="00EA5E13" w:rsidRPr="004A7851" w:rsidTr="000C00E4">
        <w:tc>
          <w:tcPr>
            <w:tcW w:w="969" w:type="pct"/>
          </w:tcPr>
          <w:p w:rsidR="00EA5E13" w:rsidRPr="004A7851" w:rsidRDefault="00EA5E13" w:rsidP="00EA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  <w:vAlign w:val="center"/>
          </w:tcPr>
          <w:p w:rsidR="00EA5E13" w:rsidRPr="00EA5E13" w:rsidRDefault="00EA5E13" w:rsidP="00EA5E1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Active Directory Yapısı  , Kullanıcı Grupları Hesabı Oluşturma ve Yönetimi (Uzaktan Eğitim)</w:t>
            </w:r>
          </w:p>
        </w:tc>
      </w:tr>
      <w:tr w:rsidR="00EA5E13" w:rsidRPr="004A7851" w:rsidTr="000C00E4">
        <w:tc>
          <w:tcPr>
            <w:tcW w:w="969" w:type="pct"/>
          </w:tcPr>
          <w:p w:rsidR="00EA5E13" w:rsidRPr="004A7851" w:rsidRDefault="00EA5E13" w:rsidP="00EA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  <w:vAlign w:val="center"/>
          </w:tcPr>
          <w:p w:rsidR="00EA5E13" w:rsidRPr="00EA5E13" w:rsidRDefault="00EA5E13" w:rsidP="00EA5E1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Gelişmiş Hesap Yönetimi    (Uzaktan Eğitim)</w:t>
            </w:r>
          </w:p>
        </w:tc>
      </w:tr>
      <w:tr w:rsidR="00EA5E13" w:rsidRPr="004A7851" w:rsidTr="000C00E4">
        <w:tc>
          <w:tcPr>
            <w:tcW w:w="969" w:type="pct"/>
          </w:tcPr>
          <w:p w:rsidR="00EA5E13" w:rsidRPr="004A7851" w:rsidRDefault="00EA5E13" w:rsidP="00EA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  <w:vAlign w:val="center"/>
          </w:tcPr>
          <w:p w:rsidR="00EA5E13" w:rsidRPr="00EA5E13" w:rsidRDefault="00EA5E13" w:rsidP="00EA5E1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Tcp</w:t>
            </w:r>
            <w:proofErr w:type="spellEnd"/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proofErr w:type="spellEnd"/>
            <w:r w:rsidRPr="00EA5E13">
              <w:rPr>
                <w:rFonts w:ascii="Times New Roman" w:hAnsi="Times New Roman" w:cs="Times New Roman"/>
                <w:sz w:val="20"/>
                <w:szCs w:val="20"/>
              </w:rPr>
              <w:t xml:space="preserve"> Ağları   (Uzaktan Eğitim)</w:t>
            </w:r>
          </w:p>
        </w:tc>
      </w:tr>
      <w:tr w:rsidR="00EA5E13" w:rsidRPr="004A7851" w:rsidTr="000C00E4">
        <w:tc>
          <w:tcPr>
            <w:tcW w:w="969" w:type="pct"/>
          </w:tcPr>
          <w:p w:rsidR="00EA5E13" w:rsidRPr="004A7851" w:rsidRDefault="00EA5E13" w:rsidP="00EA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  <w:vAlign w:val="center"/>
          </w:tcPr>
          <w:p w:rsidR="00EA5E13" w:rsidRPr="00EA5E13" w:rsidRDefault="00EA5E13" w:rsidP="00EA5E1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Ağ Yazdırma Hizmetleri  (Yüz Yüze Eğitim)</w:t>
            </w:r>
          </w:p>
        </w:tc>
      </w:tr>
      <w:tr w:rsidR="00EA5E13" w:rsidRPr="004A7851" w:rsidTr="000C00E4">
        <w:tc>
          <w:tcPr>
            <w:tcW w:w="969" w:type="pct"/>
          </w:tcPr>
          <w:p w:rsidR="00EA5E13" w:rsidRPr="004A7851" w:rsidRDefault="00EA5E13" w:rsidP="00EA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  <w:vAlign w:val="center"/>
          </w:tcPr>
          <w:p w:rsidR="00EA5E13" w:rsidRPr="00EA5E13" w:rsidRDefault="00EA5E13" w:rsidP="00EA5E1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Dhcp</w:t>
            </w:r>
            <w:proofErr w:type="spellEnd"/>
            <w:r w:rsidRPr="00EA5E13">
              <w:rPr>
                <w:rFonts w:ascii="Times New Roman" w:hAnsi="Times New Roman" w:cs="Times New Roman"/>
                <w:sz w:val="20"/>
                <w:szCs w:val="20"/>
              </w:rPr>
              <w:t xml:space="preserve"> Hizmeti (Yüz Yüze Eğitim)</w:t>
            </w:r>
          </w:p>
        </w:tc>
      </w:tr>
      <w:tr w:rsidR="00EA5E13" w:rsidRPr="004A7851" w:rsidTr="000C00E4">
        <w:tc>
          <w:tcPr>
            <w:tcW w:w="969" w:type="pct"/>
          </w:tcPr>
          <w:p w:rsidR="00EA5E13" w:rsidRPr="004A7851" w:rsidRDefault="00EA5E13" w:rsidP="00EA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center"/>
          </w:tcPr>
          <w:p w:rsidR="00EA5E13" w:rsidRPr="00EA5E13" w:rsidRDefault="00EA5E13" w:rsidP="00EA5E1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Wıns</w:t>
            </w:r>
            <w:proofErr w:type="spellEnd"/>
            <w:r w:rsidRPr="00EA5E13">
              <w:rPr>
                <w:rFonts w:ascii="Times New Roman" w:hAnsi="Times New Roman" w:cs="Times New Roman"/>
                <w:sz w:val="20"/>
                <w:szCs w:val="20"/>
              </w:rPr>
              <w:t xml:space="preserve"> Hizmeti  (Yüz Yüze Eğitim)</w:t>
            </w:r>
          </w:p>
        </w:tc>
      </w:tr>
      <w:tr w:rsidR="00EA5E13" w:rsidRPr="004A7851" w:rsidTr="000C00E4">
        <w:tc>
          <w:tcPr>
            <w:tcW w:w="969" w:type="pct"/>
          </w:tcPr>
          <w:p w:rsidR="00EA5E13" w:rsidRPr="004A7851" w:rsidRDefault="00EA5E13" w:rsidP="00EA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center"/>
          </w:tcPr>
          <w:p w:rsidR="00EA5E13" w:rsidRPr="00EA5E13" w:rsidRDefault="00EA5E13" w:rsidP="00EA5E1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E13">
              <w:rPr>
                <w:rFonts w:ascii="Times New Roman" w:hAnsi="Times New Roman" w:cs="Times New Roman"/>
                <w:sz w:val="20"/>
                <w:szCs w:val="20"/>
              </w:rPr>
              <w:t>Dns</w:t>
            </w:r>
            <w:proofErr w:type="spellEnd"/>
            <w:r w:rsidRPr="00EA5E13">
              <w:rPr>
                <w:rFonts w:ascii="Times New Roman" w:hAnsi="Times New Roman" w:cs="Times New Roman"/>
                <w:sz w:val="20"/>
                <w:szCs w:val="20"/>
              </w:rPr>
              <w:t xml:space="preserve"> Hizmeti (Yüz Yüze Eğitim)</w:t>
            </w:r>
          </w:p>
        </w:tc>
      </w:tr>
      <w:tr w:rsidR="00EA5E13" w:rsidRPr="004A7851" w:rsidTr="002D0FCA">
        <w:tc>
          <w:tcPr>
            <w:tcW w:w="969" w:type="pct"/>
            <w:vAlign w:val="center"/>
          </w:tcPr>
          <w:p w:rsidR="00EA5E13" w:rsidRPr="004A7851" w:rsidRDefault="00EA5E13" w:rsidP="00EA5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EA5E13" w:rsidRPr="004A7851" w:rsidRDefault="00EA5E13" w:rsidP="00EA5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Sınav, Kısa Sınav, Yarıyıl Sonu Sınavı ve Değerlendirmelerin yapılacağı tarih, gün ve saatler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daha sonra Senatonun alacağı karara göre açıklanacaktır.</w:t>
            </w:r>
          </w:p>
        </w:tc>
      </w:tr>
      <w:tr w:rsidR="00EA5E13" w:rsidRPr="004A7851" w:rsidTr="000B60D4">
        <w:tc>
          <w:tcPr>
            <w:tcW w:w="969" w:type="pct"/>
            <w:vAlign w:val="center"/>
          </w:tcPr>
          <w:p w:rsidR="00EA5E13" w:rsidRPr="004A7851" w:rsidRDefault="00EA5E13" w:rsidP="00EA5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center"/>
          </w:tcPr>
          <w:p w:rsidR="00EA5E13" w:rsidRPr="00830239" w:rsidRDefault="00EA5E13" w:rsidP="00EA5E13">
            <w:pPr>
              <w:rPr>
                <w:bCs/>
                <w:sz w:val="20"/>
                <w:szCs w:val="20"/>
              </w:rPr>
            </w:pPr>
            <w:r w:rsidRPr="00830239">
              <w:rPr>
                <w:bCs/>
                <w:sz w:val="20"/>
                <w:szCs w:val="20"/>
              </w:rPr>
              <w:t xml:space="preserve">Avcı, M. (2016). </w:t>
            </w:r>
            <w:proofErr w:type="spellStart"/>
            <w:r w:rsidRPr="00830239">
              <w:rPr>
                <w:bCs/>
                <w:i/>
                <w:sz w:val="20"/>
                <w:szCs w:val="20"/>
              </w:rPr>
              <w:t>İsletim</w:t>
            </w:r>
            <w:proofErr w:type="spellEnd"/>
            <w:r w:rsidRPr="00830239">
              <w:rPr>
                <w:bCs/>
                <w:i/>
                <w:sz w:val="20"/>
                <w:szCs w:val="20"/>
              </w:rPr>
              <w:t xml:space="preserve"> Sistemleri ve Sistem Programlama</w:t>
            </w:r>
            <w:r w:rsidRPr="00830239">
              <w:rPr>
                <w:bCs/>
                <w:sz w:val="20"/>
                <w:szCs w:val="20"/>
              </w:rPr>
              <w:t>, İstanbul : Karahan Kitapevi</w:t>
            </w:r>
          </w:p>
          <w:p w:rsidR="00EA5E13" w:rsidRPr="00B15814" w:rsidRDefault="00EA5E13" w:rsidP="00EA5E13">
            <w:pPr>
              <w:rPr>
                <w:bCs/>
                <w:sz w:val="20"/>
                <w:szCs w:val="20"/>
              </w:rPr>
            </w:pPr>
            <w:proofErr w:type="spellStart"/>
            <w:r w:rsidRPr="00830239">
              <w:rPr>
                <w:bCs/>
                <w:sz w:val="20"/>
                <w:szCs w:val="20"/>
              </w:rPr>
              <w:t>Aladağ,M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830239">
              <w:rPr>
                <w:bCs/>
                <w:sz w:val="20"/>
                <w:szCs w:val="20"/>
              </w:rPr>
              <w:t xml:space="preserve"> (2016)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830239">
              <w:rPr>
                <w:bCs/>
                <w:i/>
                <w:sz w:val="20"/>
                <w:szCs w:val="20"/>
              </w:rPr>
              <w:t>Windows Server Sistem Yönetimi</w:t>
            </w:r>
            <w:r w:rsidRPr="00830239">
              <w:rPr>
                <w:bCs/>
                <w:sz w:val="20"/>
                <w:szCs w:val="20"/>
              </w:rPr>
              <w:t xml:space="preserve">. İstanbul : </w:t>
            </w:r>
            <w:proofErr w:type="spellStart"/>
            <w:r w:rsidRPr="00830239">
              <w:rPr>
                <w:bCs/>
                <w:sz w:val="20"/>
                <w:szCs w:val="20"/>
              </w:rPr>
              <w:t>Kodlab</w:t>
            </w:r>
            <w:proofErr w:type="spellEnd"/>
            <w:r w:rsidRPr="00830239">
              <w:rPr>
                <w:bCs/>
                <w:sz w:val="20"/>
                <w:szCs w:val="20"/>
              </w:rPr>
              <w:t xml:space="preserve"> Yayınevi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32968" w:rsidRDefault="00B32968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32968" w:rsidRPr="00B26F05" w:rsidRDefault="00B32968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tbl>
      <w:tblPr>
        <w:tblStyle w:val="TabloKlavuzu1"/>
        <w:tblpPr w:leftFromText="141" w:rightFromText="141" w:vertAnchor="text" w:horzAnchor="margin" w:tblpY="204"/>
        <w:tblW w:w="5120" w:type="pct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389"/>
        <w:gridCol w:w="194"/>
        <w:gridCol w:w="583"/>
        <w:gridCol w:w="583"/>
        <w:gridCol w:w="392"/>
        <w:gridCol w:w="191"/>
        <w:gridCol w:w="683"/>
        <w:gridCol w:w="683"/>
        <w:gridCol w:w="337"/>
        <w:gridCol w:w="346"/>
        <w:gridCol w:w="683"/>
        <w:gridCol w:w="683"/>
        <w:gridCol w:w="683"/>
      </w:tblGrid>
      <w:tr w:rsidR="005F4F12" w:rsidRPr="00B26F05" w:rsidTr="003C7E8E">
        <w:trPr>
          <w:trHeight w:val="627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498" w:type="pct"/>
            <w:gridSpan w:val="18"/>
          </w:tcPr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5F4F12" w:rsidRPr="00B26F05" w:rsidTr="003C7E8E">
        <w:trPr>
          <w:trHeight w:val="300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00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00" w:type="pct"/>
            <w:gridSpan w:val="19"/>
          </w:tcPr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r w:rsidR="008870B4"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Kazanımları </w:t>
            </w:r>
            <w:r w:rsidR="00887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8870B4"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</w:t>
            </w: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5F4F12" w:rsidRPr="00B26F05" w:rsidTr="003C7E8E">
        <w:trPr>
          <w:trHeight w:val="474"/>
        </w:trPr>
        <w:tc>
          <w:tcPr>
            <w:tcW w:w="502" w:type="pct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40" w:type="pct"/>
            <w:gridSpan w:val="3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74" w:type="pct"/>
            <w:gridSpan w:val="3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50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84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50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F05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12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5F4F12" w:rsidRPr="00516CA7" w:rsidTr="00CD2893">
        <w:trPr>
          <w:trHeight w:val="259"/>
        </w:trPr>
        <w:tc>
          <w:tcPr>
            <w:tcW w:w="581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bookmarkStart w:id="1" w:name="_Hlk524551453"/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PÇ7     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PY15</w:t>
            </w:r>
          </w:p>
        </w:tc>
      </w:tr>
      <w:tr w:rsidR="005F4F12" w:rsidRPr="00516CA7" w:rsidTr="00CD2893">
        <w:trPr>
          <w:trHeight w:val="468"/>
        </w:trPr>
        <w:tc>
          <w:tcPr>
            <w:tcW w:w="581" w:type="pct"/>
          </w:tcPr>
          <w:p w:rsidR="005F4F12" w:rsidRPr="00516CA7" w:rsidRDefault="00EA5E13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Sunucu İşletim sistemi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</w:tr>
      <w:bookmarkEnd w:id="1"/>
    </w:tbl>
    <w:p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:rsidR="0009537A" w:rsidRDefault="0009537A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4F12"/>
    <w:rsid w:val="000902B3"/>
    <w:rsid w:val="0009537A"/>
    <w:rsid w:val="00125654"/>
    <w:rsid w:val="00142AE3"/>
    <w:rsid w:val="0020619C"/>
    <w:rsid w:val="002974A6"/>
    <w:rsid w:val="002D0FCA"/>
    <w:rsid w:val="003871AB"/>
    <w:rsid w:val="003C7E8E"/>
    <w:rsid w:val="0046392F"/>
    <w:rsid w:val="004A7851"/>
    <w:rsid w:val="00517EF3"/>
    <w:rsid w:val="005373CC"/>
    <w:rsid w:val="005F4F12"/>
    <w:rsid w:val="00727849"/>
    <w:rsid w:val="0075114D"/>
    <w:rsid w:val="008507AC"/>
    <w:rsid w:val="008870B4"/>
    <w:rsid w:val="00890885"/>
    <w:rsid w:val="008F68D5"/>
    <w:rsid w:val="00902449"/>
    <w:rsid w:val="009220C6"/>
    <w:rsid w:val="00A07560"/>
    <w:rsid w:val="00A95C03"/>
    <w:rsid w:val="00AF4CAE"/>
    <w:rsid w:val="00B32968"/>
    <w:rsid w:val="00BF1F83"/>
    <w:rsid w:val="00BF340F"/>
    <w:rsid w:val="00CA3381"/>
    <w:rsid w:val="00D275C3"/>
    <w:rsid w:val="00DF6CD4"/>
    <w:rsid w:val="00E73221"/>
    <w:rsid w:val="00E91647"/>
    <w:rsid w:val="00EA5E13"/>
    <w:rsid w:val="00EF705A"/>
    <w:rsid w:val="00F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F671C-435F-4EBF-8B32-9514ABCF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Ogr.Gor. Resat  CUBUKCU</cp:lastModifiedBy>
  <cp:revision>32</cp:revision>
  <dcterms:created xsi:type="dcterms:W3CDTF">2018-09-18T12:00:00Z</dcterms:created>
  <dcterms:modified xsi:type="dcterms:W3CDTF">2020-09-03T18:26:00Z</dcterms:modified>
</cp:coreProperties>
</file>