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7936"/>
      </w:tblGrid>
      <w:tr w:rsidR="004F0DB4" w:rsidRPr="00B26F05" w:rsidTr="004D29D3">
        <w:tc>
          <w:tcPr>
            <w:tcW w:w="973" w:type="pct"/>
            <w:vAlign w:val="center"/>
          </w:tcPr>
          <w:p w:rsidR="004F0DB4" w:rsidRPr="00DF6CD4" w:rsidRDefault="004F0DB4" w:rsidP="004D29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27" w:type="pct"/>
          </w:tcPr>
          <w:p w:rsidR="004F0DB4" w:rsidRDefault="003A1933" w:rsidP="004D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Toplumsal Duyarlılık Projeleri</w:t>
            </w:r>
          </w:p>
        </w:tc>
      </w:tr>
      <w:tr w:rsidR="004F0DB4" w:rsidRPr="00B26F05" w:rsidTr="004D29D3">
        <w:tc>
          <w:tcPr>
            <w:tcW w:w="973" w:type="pct"/>
            <w:vAlign w:val="center"/>
          </w:tcPr>
          <w:p w:rsidR="004F0DB4" w:rsidRPr="00DF6CD4" w:rsidRDefault="004F0DB4" w:rsidP="004D29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4027" w:type="pct"/>
          </w:tcPr>
          <w:p w:rsidR="004F0DB4" w:rsidRDefault="004F0DB4" w:rsidP="004D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0DB4" w:rsidRPr="00B26F05" w:rsidTr="004D29D3">
        <w:tc>
          <w:tcPr>
            <w:tcW w:w="973" w:type="pct"/>
            <w:vAlign w:val="center"/>
          </w:tcPr>
          <w:p w:rsidR="004F0DB4" w:rsidRPr="00DF6CD4" w:rsidRDefault="004F0DB4" w:rsidP="004D29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27" w:type="pct"/>
          </w:tcPr>
          <w:p w:rsidR="004F0DB4" w:rsidRPr="00B26F05" w:rsidRDefault="004F0DB4" w:rsidP="004D2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Neslihan KAN SÖNMEZ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27" w:type="pct"/>
          </w:tcPr>
          <w:p w:rsidR="0005776B" w:rsidRPr="0005776B" w:rsidRDefault="00746BCA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6BCA">
              <w:rPr>
                <w:rFonts w:ascii="Times New Roman" w:hAnsi="Times New Roman" w:cs="Times New Roman"/>
                <w:sz w:val="20"/>
                <w:szCs w:val="20"/>
              </w:rPr>
              <w:t>Salı-Perşembe 13.10- 15.00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27" w:type="pct"/>
          </w:tcPr>
          <w:p w:rsidR="0005776B" w:rsidRPr="0005776B" w:rsidRDefault="00746BCA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15.10- 17.00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27" w:type="pct"/>
            <w:vAlign w:val="center"/>
          </w:tcPr>
          <w:p w:rsidR="0005776B" w:rsidRPr="00B26F05" w:rsidRDefault="009B2A80" w:rsidP="00057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05776B" w:rsidRPr="005677D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neslihankan@harran.edu.tr</w:t>
              </w:r>
            </w:hyperlink>
            <w:r w:rsidR="00057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04143183000 - 2860</w:t>
            </w:r>
          </w:p>
        </w:tc>
      </w:tr>
      <w:tr w:rsidR="0005776B" w:rsidRPr="00B26F05" w:rsidTr="004D29D3">
        <w:tc>
          <w:tcPr>
            <w:tcW w:w="973" w:type="pct"/>
            <w:vAlign w:val="center"/>
          </w:tcPr>
          <w:p w:rsidR="0005776B" w:rsidRPr="00DF6CD4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27" w:type="pct"/>
            <w:vAlign w:val="center"/>
          </w:tcPr>
          <w:p w:rsidR="0005776B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05776B" w:rsidRPr="00B26F05" w:rsidRDefault="0005776B" w:rsidP="000577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4F0DB4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B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27" w:type="pct"/>
            <w:vAlign w:val="center"/>
          </w:tcPr>
          <w:p w:rsidR="0005776B" w:rsidRPr="00B26F05" w:rsidRDefault="003A1933" w:rsidP="000577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Toplumun güncel meselelerini belirleme ve çözüm üretmeye yönelik projeler hazırlama, sosyal sorumluluk çerçevesinde çeşitli projelerde gönüllü olarak yer alma, toplumsal projelerinin uygulanmasına yönelik temel bilgi ve becerilerin kazandırmayı hedefler.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4F0DB4" w:rsidRDefault="0005776B" w:rsidP="0005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DB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4027" w:type="pct"/>
          </w:tcPr>
          <w:p w:rsidR="0005776B" w:rsidRPr="00B26F05" w:rsidRDefault="0005776B" w:rsidP="00057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3A1933" w:rsidRPr="003A1933" w:rsidRDefault="003A1933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3A1933">
              <w:rPr>
                <w:color w:val="000000"/>
                <w:sz w:val="20"/>
                <w:szCs w:val="20"/>
              </w:rPr>
              <w:t xml:space="preserve">Proje yönetimi ile ilgili temel kavramları bilir. </w:t>
            </w:r>
          </w:p>
          <w:p w:rsidR="003A1933" w:rsidRPr="003A1933" w:rsidRDefault="003A1933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3A1933">
              <w:rPr>
                <w:color w:val="000000"/>
                <w:sz w:val="20"/>
                <w:szCs w:val="20"/>
              </w:rPr>
              <w:t xml:space="preserve">İçinde yaşadığı toplumun gerçek meselelerini anlar. </w:t>
            </w:r>
          </w:p>
          <w:p w:rsidR="003A1933" w:rsidRDefault="003A1933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3A1933">
              <w:rPr>
                <w:color w:val="000000" w:themeColor="text1"/>
                <w:sz w:val="20"/>
                <w:szCs w:val="20"/>
              </w:rPr>
              <w:t xml:space="preserve">Toplumsal problemlere çözüm üretebilme yeteneği kazanır. </w:t>
            </w:r>
          </w:p>
          <w:p w:rsidR="003A1933" w:rsidRDefault="003A1933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3A1933">
              <w:rPr>
                <w:color w:val="000000" w:themeColor="text1"/>
                <w:sz w:val="20"/>
                <w:szCs w:val="20"/>
              </w:rPr>
              <w:t>Takım çalışması yapabilme becerisi kazanma ve sosyalleşmeyi sağlar.</w:t>
            </w:r>
          </w:p>
          <w:p w:rsidR="003A1933" w:rsidRPr="003A1933" w:rsidRDefault="003A1933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3A1933">
              <w:rPr>
                <w:color w:val="000000"/>
                <w:sz w:val="20"/>
                <w:szCs w:val="20"/>
              </w:rPr>
              <w:t xml:space="preserve">Proje tasarım, analiz, yönetim ve değerlendirmelerini yapar. </w:t>
            </w:r>
          </w:p>
          <w:p w:rsidR="0005776B" w:rsidRPr="00B26F05" w:rsidRDefault="003A1933" w:rsidP="0005776B">
            <w:pPr>
              <w:pStyle w:val="ListeParagraf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3A1933">
              <w:rPr>
                <w:color w:val="000000" w:themeColor="text1"/>
                <w:sz w:val="20"/>
                <w:szCs w:val="20"/>
              </w:rPr>
              <w:t>Ahlâki ve sosyal sorumluluk yaklaşımlarına anlar.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27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7" w:type="pct"/>
            <w:vAlign w:val="bottom"/>
          </w:tcPr>
          <w:p w:rsidR="0005776B" w:rsidRPr="00B26F05" w:rsidRDefault="003A1933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yönetimi temel kavramlar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7" w:type="pct"/>
            <w:vAlign w:val="bottom"/>
          </w:tcPr>
          <w:p w:rsidR="0005776B" w:rsidRPr="00B26F05" w:rsidRDefault="003A1933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yönetim süreci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7" w:type="pct"/>
            <w:vAlign w:val="bottom"/>
          </w:tcPr>
          <w:p w:rsidR="0005776B" w:rsidRPr="00B26F05" w:rsidRDefault="003A1933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temel nitelikleri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7" w:type="pct"/>
            <w:vAlign w:val="bottom"/>
          </w:tcPr>
          <w:p w:rsidR="0005776B" w:rsidRPr="00B26F05" w:rsidRDefault="003A1933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Döngüsü Yönetimi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7" w:type="pct"/>
            <w:vAlign w:val="bottom"/>
          </w:tcPr>
          <w:p w:rsidR="0005776B" w:rsidRPr="00B26F05" w:rsidRDefault="003A1933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 ve Program Aşaması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7" w:type="pct"/>
            <w:vAlign w:val="bottom"/>
          </w:tcPr>
          <w:p w:rsidR="0005776B" w:rsidRPr="00B26F05" w:rsidRDefault="003A1933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Oluşturma/Geliştirme Aşaması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7" w:type="pct"/>
            <w:vAlign w:val="bottom"/>
          </w:tcPr>
          <w:p w:rsidR="0005776B" w:rsidRPr="00B26F05" w:rsidRDefault="00B40EB7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Oluşturma/Geliştirme Aşaması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7" w:type="pct"/>
            <w:vAlign w:val="bottom"/>
          </w:tcPr>
          <w:p w:rsidR="0005776B" w:rsidRPr="00B26F05" w:rsidRDefault="003A1933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Hazırlama Aşaması, Fizibilite Etüdü Ana Hatları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7" w:type="pct"/>
            <w:vAlign w:val="bottom"/>
          </w:tcPr>
          <w:p w:rsidR="0005776B" w:rsidRPr="00B26F05" w:rsidRDefault="003A1933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Analizi Aşaması</w:t>
            </w:r>
          </w:p>
        </w:tc>
      </w:tr>
      <w:tr w:rsidR="0005776B" w:rsidRPr="00B26F05" w:rsidTr="004D29D3">
        <w:tc>
          <w:tcPr>
            <w:tcW w:w="973" w:type="pct"/>
          </w:tcPr>
          <w:p w:rsidR="0005776B" w:rsidRPr="00B26F05" w:rsidRDefault="0005776B" w:rsidP="00057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7" w:type="pct"/>
            <w:vAlign w:val="bottom"/>
          </w:tcPr>
          <w:p w:rsidR="0005776B" w:rsidRPr="00B26F05" w:rsidRDefault="003A1933" w:rsidP="0005776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Onayı ve Finansman Aşaması</w:t>
            </w:r>
          </w:p>
        </w:tc>
      </w:tr>
      <w:tr w:rsidR="003A1933" w:rsidRPr="00B26F05" w:rsidTr="004D29D3">
        <w:tc>
          <w:tcPr>
            <w:tcW w:w="973" w:type="pct"/>
          </w:tcPr>
          <w:p w:rsidR="003A1933" w:rsidRPr="00B26F05" w:rsidRDefault="003A1933" w:rsidP="003A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27" w:type="pct"/>
            <w:vAlign w:val="bottom"/>
          </w:tcPr>
          <w:p w:rsidR="003A1933" w:rsidRPr="00B26F05" w:rsidRDefault="00655246" w:rsidP="003A19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3A1933"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Uygulama ve İzleme Aşaması</w:t>
            </w:r>
          </w:p>
        </w:tc>
      </w:tr>
      <w:tr w:rsidR="003A1933" w:rsidRPr="00B26F05" w:rsidTr="004D29D3">
        <w:tc>
          <w:tcPr>
            <w:tcW w:w="973" w:type="pct"/>
          </w:tcPr>
          <w:p w:rsidR="003A1933" w:rsidRPr="00B26F05" w:rsidRDefault="003A1933" w:rsidP="003A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7" w:type="pct"/>
            <w:vAlign w:val="bottom"/>
          </w:tcPr>
          <w:p w:rsidR="003A1933" w:rsidRPr="00B26F05" w:rsidRDefault="003A1933" w:rsidP="003A193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 Sonrası Değerlendirme Aşaması</w:t>
            </w:r>
          </w:p>
        </w:tc>
      </w:tr>
      <w:tr w:rsidR="003A1933" w:rsidRPr="00B26F05" w:rsidTr="004D29D3">
        <w:tc>
          <w:tcPr>
            <w:tcW w:w="973" w:type="pct"/>
          </w:tcPr>
          <w:p w:rsidR="003A1933" w:rsidRPr="00B26F05" w:rsidRDefault="003A1933" w:rsidP="003A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27" w:type="pct"/>
            <w:vAlign w:val="bottom"/>
          </w:tcPr>
          <w:p w:rsidR="003A1933" w:rsidRPr="003A1933" w:rsidRDefault="003A1933" w:rsidP="003A19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sz w:val="20"/>
                <w:szCs w:val="20"/>
              </w:rPr>
              <w:t>Paydaş Analizi, Sosyal sorumluluk kavramı</w:t>
            </w:r>
          </w:p>
        </w:tc>
      </w:tr>
      <w:tr w:rsidR="003A1933" w:rsidRPr="00B26F05" w:rsidTr="004D29D3">
        <w:tc>
          <w:tcPr>
            <w:tcW w:w="973" w:type="pct"/>
          </w:tcPr>
          <w:p w:rsidR="003A1933" w:rsidRPr="00B26F05" w:rsidRDefault="003A1933" w:rsidP="003A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27" w:type="pct"/>
            <w:vAlign w:val="bottom"/>
          </w:tcPr>
          <w:p w:rsidR="003A1933" w:rsidRPr="00B26F05" w:rsidRDefault="003A1933" w:rsidP="003A193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Ahlâki ve Sosyal sorumluluk yaklaşımları</w:t>
            </w:r>
          </w:p>
        </w:tc>
      </w:tr>
      <w:tr w:rsidR="00B40EB7" w:rsidRPr="00B26F05" w:rsidTr="004D29D3">
        <w:tc>
          <w:tcPr>
            <w:tcW w:w="973" w:type="pct"/>
          </w:tcPr>
          <w:p w:rsidR="00B40EB7" w:rsidRPr="00B26F05" w:rsidRDefault="00B40EB7" w:rsidP="003A1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7" w:type="pct"/>
            <w:vAlign w:val="bottom"/>
          </w:tcPr>
          <w:p w:rsidR="00B40EB7" w:rsidRPr="003A1933" w:rsidRDefault="00B40EB7" w:rsidP="003A193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3A1933" w:rsidRPr="00B26F05" w:rsidTr="004D29D3">
        <w:tc>
          <w:tcPr>
            <w:tcW w:w="973" w:type="pct"/>
          </w:tcPr>
          <w:p w:rsidR="003A1933" w:rsidRPr="00816BC9" w:rsidRDefault="003A1933" w:rsidP="003A19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27" w:type="pct"/>
            <w:vAlign w:val="bottom"/>
          </w:tcPr>
          <w:p w:rsidR="003A1933" w:rsidRDefault="003A1933" w:rsidP="003A1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3A1933" w:rsidRDefault="003A1933" w:rsidP="003A1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Sınav: 3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3A1933" w:rsidRDefault="003A1933" w:rsidP="003A1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 w:rsidR="00706DB2">
              <w:rPr>
                <w:rFonts w:ascii="Times New Roman" w:hAnsi="Times New Roman" w:cs="Times New Roman"/>
                <w:sz w:val="20"/>
                <w:szCs w:val="20"/>
              </w:rPr>
              <w:t>(Proje ödevi)</w:t>
            </w:r>
          </w:p>
          <w:p w:rsidR="003A1933" w:rsidRDefault="003A1933" w:rsidP="003A1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Yarıyılsonu Sınav: 5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3A1933" w:rsidRPr="00101D2E" w:rsidRDefault="00101D2E" w:rsidP="0097181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3A1933" w:rsidRPr="00101D2E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3A1933" w:rsidRPr="00565F94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 w:rsidR="000A2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1933" w:rsidRPr="00565F9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6D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1933" w:rsidRPr="00565F94">
              <w:rPr>
                <w:rFonts w:ascii="Times New Roman" w:hAnsi="Times New Roman" w:cs="Times New Roman"/>
                <w:sz w:val="20"/>
                <w:szCs w:val="20"/>
              </w:rPr>
              <w:t>/2020 (</w:t>
            </w:r>
            <w:bookmarkStart w:id="0" w:name="_GoBack"/>
            <w:bookmarkEnd w:id="0"/>
            <w:r w:rsidR="00971819">
              <w:rPr>
                <w:rFonts w:ascii="Times New Roman" w:hAnsi="Times New Roman" w:cs="Times New Roman"/>
                <w:sz w:val="20"/>
                <w:szCs w:val="20"/>
              </w:rPr>
              <w:t>Ders saatinde</w:t>
            </w:r>
            <w:r w:rsidR="003A1933" w:rsidRPr="00565F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A1933" w:rsidRPr="00B26F05" w:rsidTr="004D29D3">
        <w:trPr>
          <w:trHeight w:val="256"/>
        </w:trPr>
        <w:tc>
          <w:tcPr>
            <w:tcW w:w="5000" w:type="pct"/>
            <w:gridSpan w:val="2"/>
          </w:tcPr>
          <w:p w:rsidR="003A1933" w:rsidRPr="00B26F05" w:rsidRDefault="003A1933" w:rsidP="003A19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3A1933" w:rsidRPr="00B26F05" w:rsidTr="004D29D3">
        <w:trPr>
          <w:trHeight w:val="256"/>
        </w:trPr>
        <w:tc>
          <w:tcPr>
            <w:tcW w:w="5000" w:type="pct"/>
            <w:gridSpan w:val="2"/>
            <w:vAlign w:val="center"/>
          </w:tcPr>
          <w:p w:rsidR="003A1933" w:rsidRDefault="003A1933" w:rsidP="003A1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Öğülmüş, S. (2006). Eğitim Bilimleri Bakış Açısıyla Eğitim Fakülteleri ve Topluma Hizmet İşlevi Çalıştayı. Ankara Üniversitesi Eğitim Bilimleri Fakültesi Yayınları. Yayın No: 200, Yayıma Hazırlayan: Prof. Dr. Çağlayan Dinçer. Kahraman, M. (2013), Sosyal Medya, Media Cat, İstanbul. </w:t>
            </w:r>
          </w:p>
          <w:p w:rsidR="003A1933" w:rsidRDefault="003A1933" w:rsidP="003A1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Kara, T.,  Özgen, E. (2013). Sosyal Medya,  Akademi, Beta Yayınları, İstanbul. </w:t>
            </w:r>
          </w:p>
          <w:p w:rsidR="003A1933" w:rsidRDefault="003A1933" w:rsidP="003A19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Sosyal Hizmetler Ve Çocuk Esirgeme Kurumu Genel Müdürlüğü, Shçek. (2003), Ulusal Eylem Planı, Ankara: Başbakanlık </w:t>
            </w:r>
          </w:p>
          <w:p w:rsidR="003A1933" w:rsidRPr="00B26F05" w:rsidRDefault="003A1933" w:rsidP="003A1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Hizmetler Ve Çocuk Esirgeme Kurumu Genel Müdürlüğü.</w:t>
            </w:r>
          </w:p>
        </w:tc>
      </w:tr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42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D43BD9" w:rsidRPr="00B26F05" w:rsidTr="004D29D3">
        <w:trPr>
          <w:trHeight w:val="627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1" w:name="_Hlk524546775"/>
          </w:p>
        </w:tc>
        <w:tc>
          <w:tcPr>
            <w:tcW w:w="4603" w:type="pct"/>
            <w:gridSpan w:val="18"/>
          </w:tcPr>
          <w:p w:rsidR="00D43BD9" w:rsidRPr="00B26F05" w:rsidRDefault="00D43BD9" w:rsidP="004D29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D43BD9" w:rsidRPr="00B26F05" w:rsidRDefault="00D43BD9" w:rsidP="004D29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287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6" w:type="pct"/>
            <w:gridSpan w:val="2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36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D43BD9" w:rsidRPr="00B26F05" w:rsidTr="004D29D3">
        <w:trPr>
          <w:trHeight w:val="300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05776B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43BD9" w:rsidRPr="00B26F05" w:rsidTr="004D29D3">
        <w:trPr>
          <w:trHeight w:val="300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D43BD9" w:rsidRPr="00B26F05" w:rsidTr="004D29D3">
        <w:trPr>
          <w:trHeight w:val="312"/>
        </w:trPr>
        <w:tc>
          <w:tcPr>
            <w:tcW w:w="397" w:type="pct"/>
          </w:tcPr>
          <w:p w:rsidR="00D43BD9" w:rsidRPr="00B26F05" w:rsidRDefault="00D43BD9" w:rsidP="004D29D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D43BD9" w:rsidRPr="00B26F05" w:rsidRDefault="003A1933" w:rsidP="004D29D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D43BD9" w:rsidRPr="00B26F05" w:rsidTr="004D29D3">
        <w:trPr>
          <w:trHeight w:val="312"/>
        </w:trPr>
        <w:tc>
          <w:tcPr>
            <w:tcW w:w="5000" w:type="pct"/>
            <w:gridSpan w:val="19"/>
          </w:tcPr>
          <w:p w:rsidR="00D43BD9" w:rsidRPr="00B26F05" w:rsidRDefault="00D43BD9" w:rsidP="004D29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D43BD9" w:rsidRPr="00B26F05" w:rsidTr="004D29D3">
        <w:trPr>
          <w:trHeight w:val="474"/>
        </w:trPr>
        <w:tc>
          <w:tcPr>
            <w:tcW w:w="397" w:type="pct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62" w:type="pct"/>
            <w:gridSpan w:val="3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92" w:type="pct"/>
            <w:gridSpan w:val="3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66" w:type="pct"/>
            <w:gridSpan w:val="4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01" w:type="pct"/>
            <w:gridSpan w:val="4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83" w:type="pct"/>
            <w:gridSpan w:val="4"/>
          </w:tcPr>
          <w:p w:rsidR="00D43BD9" w:rsidRPr="00B26F05" w:rsidRDefault="00D43BD9" w:rsidP="004D2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  <w:bookmarkStart w:id="2" w:name="_Hlk524546806"/>
      <w:bookmarkEnd w:id="1"/>
    </w:p>
    <w:p w:rsidR="00D43BD9" w:rsidRPr="00B26F05" w:rsidRDefault="00D43BD9" w:rsidP="00D43BD9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bookmarkEnd w:id="2"/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2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D43BD9" w:rsidRPr="00516CA7" w:rsidTr="004D29D3">
        <w:trPr>
          <w:trHeight w:val="259"/>
        </w:trPr>
        <w:tc>
          <w:tcPr>
            <w:tcW w:w="61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3" w:name="_Hlk524546879"/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4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1" w:type="pct"/>
            <w:vAlign w:val="center"/>
          </w:tcPr>
          <w:p w:rsidR="00D43BD9" w:rsidRPr="00516CA7" w:rsidRDefault="00D43BD9" w:rsidP="004D29D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D9" w:rsidRPr="00516CA7" w:rsidRDefault="00D43BD9" w:rsidP="004D29D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D43BD9" w:rsidRPr="00516CA7" w:rsidRDefault="00D43BD9" w:rsidP="004D29D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D43BD9" w:rsidRPr="00516CA7" w:rsidRDefault="00D43BD9" w:rsidP="004D29D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D43BD9" w:rsidRPr="00516CA7" w:rsidTr="004D29D3">
        <w:trPr>
          <w:trHeight w:val="468"/>
        </w:trPr>
        <w:tc>
          <w:tcPr>
            <w:tcW w:w="611" w:type="pct"/>
          </w:tcPr>
          <w:p w:rsidR="00D43BD9" w:rsidRPr="003A1933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3A19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Toplumsal Duyarlılık Projeleri</w:t>
            </w:r>
          </w:p>
        </w:tc>
        <w:tc>
          <w:tcPr>
            <w:tcW w:w="274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4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4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4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1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1" w:type="pct"/>
          </w:tcPr>
          <w:p w:rsidR="00D43BD9" w:rsidRPr="00516CA7" w:rsidRDefault="003A1933" w:rsidP="004D29D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D43BD9" w:rsidRPr="00516CA7" w:rsidRDefault="003A1933" w:rsidP="004D29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D43BD9" w:rsidRPr="00516CA7" w:rsidRDefault="003A1933" w:rsidP="004D29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D43BD9" w:rsidRPr="00516CA7" w:rsidRDefault="003A1933" w:rsidP="004D29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</w:tr>
      <w:bookmarkEnd w:id="3"/>
    </w:tbl>
    <w:p w:rsidR="00D43BD9" w:rsidRPr="00B26F05" w:rsidRDefault="00D43BD9" w:rsidP="00D43BD9">
      <w:pPr>
        <w:rPr>
          <w:rFonts w:ascii="Times New Roman" w:hAnsi="Times New Roman" w:cs="Times New Roman"/>
          <w:bCs/>
          <w:sz w:val="20"/>
          <w:szCs w:val="20"/>
        </w:rPr>
      </w:pPr>
    </w:p>
    <w:p w:rsidR="001F38A7" w:rsidRDefault="001F38A7"/>
    <w:sectPr w:rsidR="001F38A7" w:rsidSect="00D43BD9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451" w:rsidRDefault="001D2451" w:rsidP="004F0DB4">
      <w:pPr>
        <w:spacing w:after="0" w:line="240" w:lineRule="auto"/>
      </w:pPr>
      <w:r>
        <w:separator/>
      </w:r>
    </w:p>
  </w:endnote>
  <w:endnote w:type="continuationSeparator" w:id="1">
    <w:p w:rsidR="001D2451" w:rsidRDefault="001D2451" w:rsidP="004F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451" w:rsidRDefault="001D2451" w:rsidP="004F0DB4">
      <w:pPr>
        <w:spacing w:after="0" w:line="240" w:lineRule="auto"/>
      </w:pPr>
      <w:r>
        <w:separator/>
      </w:r>
    </w:p>
  </w:footnote>
  <w:footnote w:type="continuationSeparator" w:id="1">
    <w:p w:rsidR="001D2451" w:rsidRDefault="001D2451" w:rsidP="004F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B4" w:rsidRPr="004F0DB4" w:rsidRDefault="004F0DB4" w:rsidP="004F0DB4">
    <w:pPr>
      <w:pStyle w:val="stbilgi"/>
      <w:jc w:val="center"/>
      <w:rPr>
        <w:b/>
        <w:sz w:val="24"/>
        <w:szCs w:val="24"/>
      </w:rPr>
    </w:pPr>
    <w:r w:rsidRPr="004F0DB4">
      <w:rPr>
        <w:b/>
        <w:sz w:val="24"/>
        <w:szCs w:val="24"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678"/>
    <w:multiLevelType w:val="hybridMultilevel"/>
    <w:tmpl w:val="02D4C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55A2"/>
    <w:multiLevelType w:val="hybridMultilevel"/>
    <w:tmpl w:val="DBBEA8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BD9"/>
    <w:rsid w:val="0005776B"/>
    <w:rsid w:val="000A233A"/>
    <w:rsid w:val="00101D2E"/>
    <w:rsid w:val="001B73BD"/>
    <w:rsid w:val="001D2451"/>
    <w:rsid w:val="001E6B7D"/>
    <w:rsid w:val="001F38A7"/>
    <w:rsid w:val="002720A3"/>
    <w:rsid w:val="0028751E"/>
    <w:rsid w:val="003A1933"/>
    <w:rsid w:val="00431FF1"/>
    <w:rsid w:val="004927C5"/>
    <w:rsid w:val="004D29D3"/>
    <w:rsid w:val="004F0DB4"/>
    <w:rsid w:val="004F1F90"/>
    <w:rsid w:val="00511A88"/>
    <w:rsid w:val="00565F94"/>
    <w:rsid w:val="005F2112"/>
    <w:rsid w:val="00655246"/>
    <w:rsid w:val="00706DB2"/>
    <w:rsid w:val="00746BCA"/>
    <w:rsid w:val="008168F7"/>
    <w:rsid w:val="00910C59"/>
    <w:rsid w:val="00951ED4"/>
    <w:rsid w:val="00971819"/>
    <w:rsid w:val="009B2A80"/>
    <w:rsid w:val="009E75C8"/>
    <w:rsid w:val="00AB0BBA"/>
    <w:rsid w:val="00B40EB7"/>
    <w:rsid w:val="00C5059B"/>
    <w:rsid w:val="00D43BD9"/>
    <w:rsid w:val="00F4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D43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D43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D43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0DB4"/>
  </w:style>
  <w:style w:type="paragraph" w:styleId="Altbilgi">
    <w:name w:val="footer"/>
    <w:basedOn w:val="Normal"/>
    <w:link w:val="AltbilgiChar"/>
    <w:uiPriority w:val="99"/>
    <w:unhideWhenUsed/>
    <w:rsid w:val="004F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0DB4"/>
  </w:style>
  <w:style w:type="character" w:styleId="Kpr">
    <w:name w:val="Hyperlink"/>
    <w:basedOn w:val="VarsaylanParagrafYazTipi"/>
    <w:uiPriority w:val="99"/>
    <w:unhideWhenUsed/>
    <w:rsid w:val="004F0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lihank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15</cp:revision>
  <dcterms:created xsi:type="dcterms:W3CDTF">2018-09-18T11:59:00Z</dcterms:created>
  <dcterms:modified xsi:type="dcterms:W3CDTF">2020-02-25T21:40:00Z</dcterms:modified>
</cp:coreProperties>
</file>