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0D3B5F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B5F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DB4955" w:rsidRPr="000D3B5F" w:rsidTr="006B57D1">
        <w:tc>
          <w:tcPr>
            <w:tcW w:w="969" w:type="pct"/>
            <w:vAlign w:val="center"/>
          </w:tcPr>
          <w:p w:rsidR="00DB4955" w:rsidRPr="000D3B5F" w:rsidRDefault="00DB4955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DB4955" w:rsidRPr="00B26F05" w:rsidRDefault="00DB4955" w:rsidP="000409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İşletmeciliği</w:t>
            </w:r>
          </w:p>
        </w:tc>
      </w:tr>
      <w:tr w:rsidR="00DB4955" w:rsidRPr="000D3B5F" w:rsidTr="006B57D1">
        <w:tc>
          <w:tcPr>
            <w:tcW w:w="969" w:type="pct"/>
            <w:vAlign w:val="center"/>
          </w:tcPr>
          <w:p w:rsidR="00DB4955" w:rsidRPr="000D3B5F" w:rsidRDefault="00DB4955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31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4955" w:rsidRPr="000D3B5F" w:rsidTr="006B57D1">
        <w:tc>
          <w:tcPr>
            <w:tcW w:w="969" w:type="pct"/>
            <w:vAlign w:val="center"/>
          </w:tcPr>
          <w:p w:rsidR="00DB4955" w:rsidRPr="000D3B5F" w:rsidRDefault="00DB4955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Dr. Öğr. Üyesi Okan ÇOLAK</w:t>
            </w:r>
          </w:p>
        </w:tc>
      </w:tr>
      <w:tr w:rsidR="00DB4955" w:rsidRPr="000D3B5F" w:rsidTr="006B57D1">
        <w:tc>
          <w:tcPr>
            <w:tcW w:w="969" w:type="pct"/>
            <w:vAlign w:val="center"/>
          </w:tcPr>
          <w:p w:rsidR="00DB4955" w:rsidRPr="000D3B5F" w:rsidRDefault="00DB4955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:rsidR="00DB4955" w:rsidRPr="000D3B5F" w:rsidRDefault="00A15C29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09.10 - 12:00</w:t>
            </w:r>
          </w:p>
        </w:tc>
      </w:tr>
      <w:tr w:rsidR="00DB4955" w:rsidRPr="000D3B5F" w:rsidTr="006B57D1">
        <w:tc>
          <w:tcPr>
            <w:tcW w:w="969" w:type="pct"/>
            <w:vAlign w:val="center"/>
          </w:tcPr>
          <w:p w:rsidR="00DB4955" w:rsidRPr="000D3B5F" w:rsidRDefault="00DB4955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:rsidR="00DB4955" w:rsidRPr="000D3B5F" w:rsidRDefault="00DB4955" w:rsidP="00FE0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FE0CB5">
              <w:rPr>
                <w:rFonts w:ascii="Times New Roman" w:hAnsi="Times New Roman" w:cs="Times New Roman"/>
                <w:sz w:val="20"/>
                <w:szCs w:val="20"/>
              </w:rPr>
              <w:t>08.10 – 09</w:t>
            </w: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DB4955" w:rsidRPr="000D3B5F" w:rsidTr="006B57D1">
        <w:tc>
          <w:tcPr>
            <w:tcW w:w="969" w:type="pct"/>
            <w:vAlign w:val="center"/>
          </w:tcPr>
          <w:p w:rsidR="00DB4955" w:rsidRPr="000D3B5F" w:rsidRDefault="00DB4955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DB4955" w:rsidRPr="000D3B5F" w:rsidRDefault="00DB4955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 w:rsidRPr="000D3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04143183000 - 2875</w:t>
            </w:r>
          </w:p>
        </w:tc>
      </w:tr>
      <w:tr w:rsidR="00DB4955" w:rsidRPr="000D3B5F" w:rsidTr="006B57D1">
        <w:tc>
          <w:tcPr>
            <w:tcW w:w="969" w:type="pct"/>
            <w:vAlign w:val="center"/>
          </w:tcPr>
          <w:p w:rsidR="00DB4955" w:rsidRPr="000D3B5F" w:rsidRDefault="00DB4955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DB4955" w:rsidRPr="000D3B5F" w:rsidRDefault="00DB4955" w:rsidP="0010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DB4955" w:rsidRPr="000D3B5F" w:rsidRDefault="00DB4955" w:rsidP="0010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DB4955" w:rsidRPr="000D3B5F" w:rsidTr="00C6613D">
        <w:tc>
          <w:tcPr>
            <w:tcW w:w="969" w:type="pct"/>
            <w:vAlign w:val="center"/>
          </w:tcPr>
          <w:p w:rsidR="00DB4955" w:rsidRPr="000D3B5F" w:rsidRDefault="00DB4955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  <w:vAlign w:val="center"/>
          </w:tcPr>
          <w:p w:rsidR="00DB4955" w:rsidRPr="00B26F05" w:rsidRDefault="00DB4955" w:rsidP="000409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işletmeciliği alanında bilgili yöneticiler yetiştirilmesi için gerekli bilginin ve eğitimin sağlanması, turizm ve turizm işletmeciliği ile ilgili kavramların öğrencilere benimsetilmesi amaçlanmaktadır.</w:t>
            </w:r>
          </w:p>
        </w:tc>
      </w:tr>
      <w:tr w:rsidR="00DB4955" w:rsidRPr="000D3B5F" w:rsidTr="006B57D1">
        <w:tc>
          <w:tcPr>
            <w:tcW w:w="969" w:type="pct"/>
            <w:vAlign w:val="center"/>
          </w:tcPr>
          <w:p w:rsidR="00DB4955" w:rsidRPr="000D3B5F" w:rsidRDefault="00DB4955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DB4955" w:rsidRPr="00B26F05" w:rsidRDefault="00DB4955" w:rsidP="00DB4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DB4955" w:rsidRPr="00B26F05" w:rsidRDefault="00DB4955" w:rsidP="00DB4955">
            <w:pPr>
              <w:pStyle w:val="ListeParagraf"/>
              <w:numPr>
                <w:ilvl w:val="0"/>
                <w:numId w:val="6"/>
              </w:numPr>
              <w:ind w:left="35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Turizm işletmeciliği ile ilgili kavramlarını ayırt edebilir,</w:t>
            </w:r>
          </w:p>
          <w:p w:rsidR="00DB4955" w:rsidRPr="00B26F05" w:rsidRDefault="00DB4955" w:rsidP="00DB4955">
            <w:pPr>
              <w:pStyle w:val="ListeParagraf"/>
              <w:numPr>
                <w:ilvl w:val="0"/>
                <w:numId w:val="6"/>
              </w:numPr>
              <w:ind w:left="35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Turizm işletmeciliği hakkında ayrıntılı bilgileri güncel hayattan örneklendirebilir,</w:t>
            </w:r>
          </w:p>
          <w:p w:rsidR="00DB4955" w:rsidRPr="00B26F05" w:rsidRDefault="00DB4955" w:rsidP="00DB4955">
            <w:pPr>
              <w:pStyle w:val="ListeParagraf"/>
              <w:numPr>
                <w:ilvl w:val="0"/>
                <w:numId w:val="6"/>
              </w:numPr>
              <w:ind w:left="35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Ülkeyi temel olarak tanıtabilir.</w:t>
            </w:r>
          </w:p>
          <w:p w:rsidR="00DB4955" w:rsidRPr="00B26F05" w:rsidRDefault="00DB4955" w:rsidP="00DB4955">
            <w:pPr>
              <w:pStyle w:val="ListeParagraf"/>
              <w:numPr>
                <w:ilvl w:val="0"/>
                <w:numId w:val="6"/>
              </w:numPr>
              <w:ind w:left="35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Turizmde yetkili kurumları söyleyebilir.</w:t>
            </w:r>
          </w:p>
          <w:p w:rsidR="00DB4955" w:rsidRDefault="00DB4955" w:rsidP="00DB4955">
            <w:pPr>
              <w:pStyle w:val="ListeParagraf"/>
              <w:numPr>
                <w:ilvl w:val="0"/>
                <w:numId w:val="6"/>
              </w:numPr>
              <w:ind w:left="35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 w:themeColor="text1"/>
                <w:sz w:val="20"/>
                <w:szCs w:val="20"/>
              </w:rPr>
              <w:t>Turizm türleri hakkında bilgi sahibi olur.</w:t>
            </w:r>
          </w:p>
          <w:p w:rsidR="00DB4955" w:rsidRPr="00DB4955" w:rsidRDefault="00DB4955" w:rsidP="00DB4955">
            <w:pPr>
              <w:pStyle w:val="ListeParagraf"/>
              <w:numPr>
                <w:ilvl w:val="0"/>
                <w:numId w:val="6"/>
              </w:numPr>
              <w:ind w:left="35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DB4955">
              <w:rPr>
                <w:color w:val="000000"/>
                <w:sz w:val="20"/>
                <w:szCs w:val="20"/>
              </w:rPr>
              <w:t>Dünyada turizmin tarihsel gelişimini bilir.</w:t>
            </w:r>
          </w:p>
        </w:tc>
      </w:tr>
      <w:tr w:rsidR="00DB4955" w:rsidRPr="000D3B5F" w:rsidTr="0020619C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DB4955" w:rsidRPr="000D3B5F" w:rsidTr="00A6677C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bottom"/>
          </w:tcPr>
          <w:p w:rsidR="00DB4955" w:rsidRPr="00B26F05" w:rsidRDefault="00DB4955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kavramı: çeşitli turizm kavramları, nominal tanımlar, ekonomık yönlü tanımlar</w:t>
            </w:r>
          </w:p>
        </w:tc>
      </w:tr>
      <w:tr w:rsidR="00DB4955" w:rsidRPr="000D3B5F" w:rsidTr="00A6677C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bottom"/>
          </w:tcPr>
          <w:p w:rsidR="00DB4955" w:rsidRPr="00B26F05" w:rsidRDefault="00DB4955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Turizmin özellikleri, turist kavramı: turistin özellikleri- günümüzdeki turizm anlayışı</w:t>
            </w:r>
          </w:p>
        </w:tc>
      </w:tr>
      <w:tr w:rsidR="00DB4955" w:rsidRPr="000D3B5F" w:rsidTr="00A6677C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bottom"/>
          </w:tcPr>
          <w:p w:rsidR="00DB4955" w:rsidRPr="00B26F05" w:rsidRDefault="00DB4955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türleri</w:t>
            </w:r>
          </w:p>
        </w:tc>
      </w:tr>
      <w:tr w:rsidR="00DB4955" w:rsidRPr="000D3B5F" w:rsidTr="00A6677C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bottom"/>
          </w:tcPr>
          <w:p w:rsidR="00DB4955" w:rsidRPr="00B26F05" w:rsidRDefault="00DB4955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İnsanların seyahat etme nedenleri, turistlerin ülke seçimini etkileyen faktörler</w:t>
            </w:r>
          </w:p>
        </w:tc>
      </w:tr>
      <w:tr w:rsidR="00DB4955" w:rsidRPr="000D3B5F" w:rsidTr="00A6677C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bottom"/>
          </w:tcPr>
          <w:p w:rsidR="00DB4955" w:rsidRPr="00B26F05" w:rsidRDefault="00DB4955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ekonomisi: turizmin milli gelire etkisi, turizmin istihdam etkisi, turizmin ödemeler dengesine etkisi, turizmin devlet gelirlerine etkisi, turizmin yatırımlara etkisi, turizmin bölgeler arasındaki dengesizliğe etkisi</w:t>
            </w:r>
          </w:p>
        </w:tc>
      </w:tr>
      <w:tr w:rsidR="00DB4955" w:rsidRPr="000D3B5F" w:rsidTr="00A6677C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bottom"/>
          </w:tcPr>
          <w:p w:rsidR="00DB4955" w:rsidRPr="00B26F05" w:rsidRDefault="00DB4955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Dünyada turizmin tarihsel gelişimi:, Türkiye'de turizmin tarihsel gelişimi, </w:t>
            </w:r>
          </w:p>
        </w:tc>
      </w:tr>
      <w:tr w:rsidR="00DB4955" w:rsidRPr="000D3B5F" w:rsidTr="00A6677C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bottom"/>
          </w:tcPr>
          <w:p w:rsidR="00DB4955" w:rsidRPr="00B26F05" w:rsidRDefault="00A01C6F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Dünyada turizmin tarihsel gelişimi:, Türkiye'de turizmin tarihsel gelişimi,</w:t>
            </w:r>
          </w:p>
        </w:tc>
      </w:tr>
      <w:tr w:rsidR="00DB4955" w:rsidRPr="000D3B5F" w:rsidTr="00F514A4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bottom"/>
          </w:tcPr>
          <w:p w:rsidR="00DB4955" w:rsidRPr="00B26F05" w:rsidRDefault="00DB4955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ve sosyoloji, turizm ve tıp, turizm, tarih ve arkeoloji, turizm ve hukuk, turizm ve siyasal bilimler, turizm ve ekonomi, turizm ve işletme, turizm ve coğrafya</w:t>
            </w:r>
          </w:p>
        </w:tc>
      </w:tr>
      <w:tr w:rsidR="00DB4955" w:rsidRPr="000D3B5F" w:rsidTr="00F514A4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bottom"/>
          </w:tcPr>
          <w:p w:rsidR="00DB4955" w:rsidRPr="00B26F05" w:rsidRDefault="00DB4955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işletmeciliği, turizm işletmelerinin fonksiyonel sınıflandırılması: ulaştırma işletmeleri, demiryolu işletmeleri, havayolu işletmeleri, denizyolu işletmeleri, karayolu işletmeleri</w:t>
            </w:r>
          </w:p>
        </w:tc>
      </w:tr>
      <w:tr w:rsidR="00DB4955" w:rsidRPr="000D3B5F" w:rsidTr="00F514A4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bottom"/>
          </w:tcPr>
          <w:p w:rsidR="00DB4955" w:rsidRPr="00B26F05" w:rsidRDefault="00DB4955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Sürdürülebilir turizm, kongre turizmi, kongre turizminin özellikleri, turizm ve bilişim teknolojileri</w:t>
            </w:r>
          </w:p>
        </w:tc>
      </w:tr>
      <w:tr w:rsidR="00DB4955" w:rsidRPr="000D3B5F" w:rsidTr="00F514A4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bottom"/>
          </w:tcPr>
          <w:p w:rsidR="00DB4955" w:rsidRPr="00B26F05" w:rsidRDefault="00E817C1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Kısa sınav + </w:t>
            </w:r>
            <w:r w:rsidR="00DB4955"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Personel yönetimi, turizm personeli ve eğitim: eğitimin işgörenlere olan faydaları, işbaşı eğitim yöntemleri, iş dışı eğitim yöntemleri; beşeri ilişkiler</w:t>
            </w:r>
          </w:p>
        </w:tc>
      </w:tr>
      <w:tr w:rsidR="00DB4955" w:rsidRPr="000D3B5F" w:rsidTr="00F514A4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bottom"/>
          </w:tcPr>
          <w:p w:rsidR="00DB4955" w:rsidRPr="00B26F05" w:rsidRDefault="00DB4955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Kavramsal çerçeve - turizm pazarlamasının gelişmesini etkileyen nedenler - turizm pazarlamasının önemi -turizm pazarlamasında 7p ve 7c: turizm işletmelerinde pazarlama karması, 7p, 7c</w:t>
            </w:r>
          </w:p>
        </w:tc>
      </w:tr>
      <w:tr w:rsidR="00DB4955" w:rsidRPr="000D3B5F" w:rsidTr="00A6677C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bottom"/>
          </w:tcPr>
          <w:p w:rsidR="00DB4955" w:rsidRPr="00B26F05" w:rsidRDefault="00DB4955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Turizm işletmeleri açısından yönetimin önemi ve özellikleri, turizm işletmelerinde yönetim fonksiyonları, </w:t>
            </w:r>
          </w:p>
        </w:tc>
      </w:tr>
      <w:tr w:rsidR="00DB4955" w:rsidRPr="000D3B5F" w:rsidTr="00A6677C">
        <w:tc>
          <w:tcPr>
            <w:tcW w:w="969" w:type="pct"/>
          </w:tcPr>
          <w:p w:rsidR="00DB4955" w:rsidRPr="000D3B5F" w:rsidRDefault="00DB4955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bottom"/>
          </w:tcPr>
          <w:p w:rsidR="00DB4955" w:rsidRPr="00B26F05" w:rsidRDefault="00DB4955" w:rsidP="0004090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sektöründe halkla ilişkiler, halkla ilişkilerin turizmdeki yeri ve önemi, halkla ilişkilerin araçları, halkla ilişkilerin uygulama süreci.</w:t>
            </w:r>
          </w:p>
        </w:tc>
      </w:tr>
      <w:tr w:rsidR="00A01C6F" w:rsidRPr="000D3B5F" w:rsidTr="00A6677C">
        <w:tc>
          <w:tcPr>
            <w:tcW w:w="969" w:type="pct"/>
          </w:tcPr>
          <w:p w:rsidR="00A01C6F" w:rsidRPr="000D3B5F" w:rsidRDefault="00A01C6F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31" w:type="pct"/>
            <w:vAlign w:val="bottom"/>
          </w:tcPr>
          <w:p w:rsidR="00A01C6F" w:rsidRPr="00B26F05" w:rsidRDefault="00A01C6F" w:rsidP="000409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Tekrar</w:t>
            </w:r>
          </w:p>
        </w:tc>
      </w:tr>
      <w:tr w:rsidR="00DB4955" w:rsidRPr="000D3B5F" w:rsidTr="006B57D1">
        <w:tc>
          <w:tcPr>
            <w:tcW w:w="969" w:type="pct"/>
            <w:vAlign w:val="center"/>
          </w:tcPr>
          <w:p w:rsidR="00DB4955" w:rsidRPr="000D3B5F" w:rsidRDefault="00DB4955" w:rsidP="001045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DB4955" w:rsidRPr="000D3B5F" w:rsidRDefault="00DB4955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DB4955" w:rsidRPr="000D3B5F" w:rsidRDefault="00DB4955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Ara Sınav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DB4955" w:rsidRPr="000D3B5F" w:rsidRDefault="00DB4955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</w:p>
          <w:p w:rsidR="00DB4955" w:rsidRPr="000D3B5F" w:rsidRDefault="00DB4955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Yarıyılsonu Sınav: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DB4955" w:rsidRPr="00245BEC" w:rsidRDefault="00245BEC" w:rsidP="00245BE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br/>
            </w:r>
            <w:r w:rsidR="00DB4955" w:rsidRPr="00245BEC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</w:t>
            </w:r>
            <w:r w:rsidR="00DB4955" w:rsidRPr="000D3B5F">
              <w:rPr>
                <w:rFonts w:ascii="Times New Roman" w:hAnsi="Times New Roman" w:cs="Times New Roman"/>
                <w:sz w:val="20"/>
                <w:szCs w:val="20"/>
              </w:rPr>
              <w:t>: 17.03.2020 – 1</w:t>
            </w:r>
            <w:r w:rsidR="00FE0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4955" w:rsidRPr="000D3B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DB4955" w:rsidRPr="000D3B5F" w:rsidTr="00CD50B1">
        <w:tc>
          <w:tcPr>
            <w:tcW w:w="969" w:type="pct"/>
            <w:vAlign w:val="center"/>
          </w:tcPr>
          <w:p w:rsidR="00DB4955" w:rsidRPr="000D3B5F" w:rsidRDefault="00DB4955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4031" w:type="pct"/>
          </w:tcPr>
          <w:p w:rsidR="00DB4955" w:rsidRPr="00B26F05" w:rsidRDefault="00DB4955" w:rsidP="0004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Akbaba,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.,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Öter,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M. Güler,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&amp; Altıntaş, 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(2014).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D35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Turizm İşletmeciliği,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Ankara: 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Detay Yayıncılık</w:t>
            </w:r>
          </w:p>
        </w:tc>
      </w:tr>
    </w:tbl>
    <w:p w:rsidR="00CC563F" w:rsidRPr="000D3B5F" w:rsidRDefault="00CC563F" w:rsidP="00CC563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1"/>
        <w:tblpPr w:leftFromText="141" w:rightFromText="141" w:vertAnchor="text" w:horzAnchor="margin" w:tblpY="42"/>
        <w:tblW w:w="5000" w:type="pct"/>
        <w:tblLook w:val="04A0"/>
      </w:tblPr>
      <w:tblGrid>
        <w:gridCol w:w="777"/>
        <w:gridCol w:w="565"/>
        <w:gridCol w:w="565"/>
        <w:gridCol w:w="565"/>
        <w:gridCol w:w="565"/>
        <w:gridCol w:w="565"/>
        <w:gridCol w:w="432"/>
        <w:gridCol w:w="216"/>
        <w:gridCol w:w="493"/>
        <w:gridCol w:w="565"/>
        <w:gridCol w:w="441"/>
        <w:gridCol w:w="216"/>
        <w:gridCol w:w="578"/>
        <w:gridCol w:w="660"/>
        <w:gridCol w:w="330"/>
        <w:gridCol w:w="341"/>
        <w:gridCol w:w="660"/>
        <w:gridCol w:w="660"/>
        <w:gridCol w:w="660"/>
      </w:tblGrid>
      <w:tr w:rsidR="00DB4955" w:rsidRPr="00B26F05" w:rsidTr="0004090B">
        <w:trPr>
          <w:trHeight w:val="627"/>
        </w:trPr>
        <w:tc>
          <w:tcPr>
            <w:tcW w:w="39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03" w:type="pct"/>
            <w:gridSpan w:val="18"/>
          </w:tcPr>
          <w:p w:rsidR="00DB4955" w:rsidRPr="00B26F05" w:rsidRDefault="00DB4955" w:rsidP="000409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DB4955" w:rsidRPr="00B26F05" w:rsidRDefault="00DB4955" w:rsidP="000409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DB4955" w:rsidRPr="00B26F05" w:rsidTr="0004090B">
        <w:trPr>
          <w:trHeight w:val="312"/>
        </w:trPr>
        <w:tc>
          <w:tcPr>
            <w:tcW w:w="39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6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DB4955" w:rsidRPr="00B26F05" w:rsidTr="0004090B">
        <w:trPr>
          <w:trHeight w:val="300"/>
        </w:trPr>
        <w:tc>
          <w:tcPr>
            <w:tcW w:w="39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B4955" w:rsidRPr="00B26F05" w:rsidTr="0004090B">
        <w:trPr>
          <w:trHeight w:val="312"/>
        </w:trPr>
        <w:tc>
          <w:tcPr>
            <w:tcW w:w="39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B4955" w:rsidRPr="00B26F05" w:rsidTr="0004090B">
        <w:trPr>
          <w:trHeight w:val="312"/>
        </w:trPr>
        <w:tc>
          <w:tcPr>
            <w:tcW w:w="39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B4955" w:rsidRPr="00B26F05" w:rsidTr="0004090B">
        <w:trPr>
          <w:trHeight w:val="312"/>
        </w:trPr>
        <w:tc>
          <w:tcPr>
            <w:tcW w:w="39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B4955" w:rsidRPr="00B26F05" w:rsidTr="0004090B">
        <w:trPr>
          <w:trHeight w:val="300"/>
        </w:trPr>
        <w:tc>
          <w:tcPr>
            <w:tcW w:w="39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B4955" w:rsidRPr="00B26F05" w:rsidTr="0004090B">
        <w:trPr>
          <w:trHeight w:val="312"/>
        </w:trPr>
        <w:tc>
          <w:tcPr>
            <w:tcW w:w="39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B4955" w:rsidRPr="00B26F05" w:rsidRDefault="00DB4955" w:rsidP="000409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B4955" w:rsidRPr="00B26F05" w:rsidTr="0004090B">
        <w:trPr>
          <w:trHeight w:val="312"/>
        </w:trPr>
        <w:tc>
          <w:tcPr>
            <w:tcW w:w="5000" w:type="pct"/>
            <w:gridSpan w:val="19"/>
          </w:tcPr>
          <w:p w:rsidR="00DB4955" w:rsidRPr="00B26F05" w:rsidRDefault="00DB4955" w:rsidP="009E28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PY: Program Çıktıları</w:t>
            </w:r>
          </w:p>
        </w:tc>
      </w:tr>
      <w:tr w:rsidR="00DB4955" w:rsidRPr="00B26F05" w:rsidTr="0004090B">
        <w:trPr>
          <w:trHeight w:val="474"/>
        </w:trPr>
        <w:tc>
          <w:tcPr>
            <w:tcW w:w="397" w:type="pct"/>
          </w:tcPr>
          <w:p w:rsidR="00DB4955" w:rsidRPr="00B26F05" w:rsidRDefault="00DB4955" w:rsidP="00040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62" w:type="pct"/>
            <w:gridSpan w:val="3"/>
          </w:tcPr>
          <w:p w:rsidR="00DB4955" w:rsidRPr="00B26F05" w:rsidRDefault="00DB4955" w:rsidP="00040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92" w:type="pct"/>
            <w:gridSpan w:val="3"/>
          </w:tcPr>
          <w:p w:rsidR="00DB4955" w:rsidRPr="00B26F05" w:rsidRDefault="00DB4955" w:rsidP="00040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66" w:type="pct"/>
            <w:gridSpan w:val="4"/>
          </w:tcPr>
          <w:p w:rsidR="00DB4955" w:rsidRPr="00B26F05" w:rsidRDefault="00DB4955" w:rsidP="00040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01" w:type="pct"/>
            <w:gridSpan w:val="4"/>
          </w:tcPr>
          <w:p w:rsidR="00DB4955" w:rsidRPr="00B26F05" w:rsidRDefault="00DB4955" w:rsidP="00040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83" w:type="pct"/>
            <w:gridSpan w:val="4"/>
          </w:tcPr>
          <w:p w:rsidR="00DB4955" w:rsidRPr="00B26F05" w:rsidRDefault="00DB4955" w:rsidP="000409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10729" w:rsidRPr="000D3B5F" w:rsidRDefault="00110729" w:rsidP="00110729">
      <w:pPr>
        <w:rPr>
          <w:rFonts w:ascii="Times New Roman" w:hAnsi="Times New Roman" w:cs="Times New Roman"/>
          <w:sz w:val="20"/>
          <w:szCs w:val="20"/>
        </w:rPr>
      </w:pPr>
    </w:p>
    <w:p w:rsidR="00CA10DA" w:rsidRPr="000D3B5F" w:rsidRDefault="00CA10DA" w:rsidP="00CA10DA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B5F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5000" w:type="pct"/>
        <w:tblLook w:val="04A0"/>
      </w:tblPr>
      <w:tblGrid>
        <w:gridCol w:w="1142"/>
        <w:gridCol w:w="544"/>
        <w:gridCol w:w="544"/>
        <w:gridCol w:w="544"/>
        <w:gridCol w:w="545"/>
        <w:gridCol w:w="545"/>
        <w:gridCol w:w="545"/>
        <w:gridCol w:w="545"/>
        <w:gridCol w:w="545"/>
        <w:gridCol w:w="545"/>
        <w:gridCol w:w="635"/>
        <w:gridCol w:w="635"/>
        <w:gridCol w:w="635"/>
        <w:gridCol w:w="635"/>
        <w:gridCol w:w="635"/>
        <w:gridCol w:w="635"/>
      </w:tblGrid>
      <w:tr w:rsidR="00DB4955" w:rsidRPr="00516CA7" w:rsidTr="0004090B">
        <w:trPr>
          <w:trHeight w:val="259"/>
        </w:trPr>
        <w:tc>
          <w:tcPr>
            <w:tcW w:w="590" w:type="pct"/>
            <w:vAlign w:val="center"/>
          </w:tcPr>
          <w:p w:rsidR="00DB4955" w:rsidRPr="00516CA7" w:rsidRDefault="00DB4955" w:rsidP="000409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0" w:name="_Hlk524526888"/>
          </w:p>
        </w:tc>
        <w:tc>
          <w:tcPr>
            <w:tcW w:w="275" w:type="pct"/>
            <w:vAlign w:val="center"/>
          </w:tcPr>
          <w:p w:rsidR="00DB4955" w:rsidRPr="00516CA7" w:rsidRDefault="00DB4955" w:rsidP="000409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5" w:type="pct"/>
            <w:vAlign w:val="center"/>
          </w:tcPr>
          <w:p w:rsidR="00DB4955" w:rsidRPr="00516CA7" w:rsidRDefault="00DB4955" w:rsidP="000409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5" w:type="pct"/>
            <w:vAlign w:val="center"/>
          </w:tcPr>
          <w:p w:rsidR="00DB4955" w:rsidRPr="00516CA7" w:rsidRDefault="00DB4955" w:rsidP="000409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5" w:type="pct"/>
            <w:vAlign w:val="center"/>
          </w:tcPr>
          <w:p w:rsidR="00DB4955" w:rsidRPr="00516CA7" w:rsidRDefault="00DB4955" w:rsidP="000409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5" w:type="pct"/>
            <w:vAlign w:val="center"/>
          </w:tcPr>
          <w:p w:rsidR="00DB4955" w:rsidRPr="00516CA7" w:rsidRDefault="00DB4955" w:rsidP="000409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5" w:type="pct"/>
            <w:vAlign w:val="center"/>
          </w:tcPr>
          <w:p w:rsidR="00DB4955" w:rsidRPr="00516CA7" w:rsidRDefault="00DB4955" w:rsidP="000409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5" w:type="pct"/>
            <w:vAlign w:val="center"/>
          </w:tcPr>
          <w:p w:rsidR="00DB4955" w:rsidRPr="00516CA7" w:rsidRDefault="00DB4955" w:rsidP="000409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5" w:type="pct"/>
            <w:vAlign w:val="center"/>
          </w:tcPr>
          <w:p w:rsidR="00DB4955" w:rsidRPr="00516CA7" w:rsidRDefault="00DB4955" w:rsidP="000409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5" w:type="pct"/>
            <w:vAlign w:val="center"/>
          </w:tcPr>
          <w:p w:rsidR="00DB4955" w:rsidRPr="00516CA7" w:rsidRDefault="00DB4955" w:rsidP="000409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2" w:type="pct"/>
            <w:vAlign w:val="center"/>
          </w:tcPr>
          <w:p w:rsidR="00DB4955" w:rsidRPr="00516CA7" w:rsidRDefault="00DB4955" w:rsidP="000409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2" w:type="pct"/>
            <w:vAlign w:val="center"/>
          </w:tcPr>
          <w:p w:rsidR="00DB4955" w:rsidRPr="00516CA7" w:rsidRDefault="00DB4955" w:rsidP="000409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2" w:type="pct"/>
            <w:vAlign w:val="center"/>
          </w:tcPr>
          <w:p w:rsidR="00DB4955" w:rsidRPr="00516CA7" w:rsidRDefault="00DB4955" w:rsidP="000409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955" w:rsidRPr="00516CA7" w:rsidRDefault="00DB4955" w:rsidP="0004090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DB4955" w:rsidRPr="00516CA7" w:rsidRDefault="00DB4955" w:rsidP="0004090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DB4955" w:rsidRPr="00516CA7" w:rsidRDefault="00DB4955" w:rsidP="0004090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DB4955" w:rsidRPr="00516CA7" w:rsidTr="0004090B">
        <w:trPr>
          <w:trHeight w:val="468"/>
        </w:trPr>
        <w:tc>
          <w:tcPr>
            <w:tcW w:w="590" w:type="pct"/>
          </w:tcPr>
          <w:p w:rsidR="00DB4955" w:rsidRPr="00516CA7" w:rsidRDefault="00DB4955" w:rsidP="000409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Turizm İşletmeciliği</w:t>
            </w:r>
          </w:p>
        </w:tc>
        <w:tc>
          <w:tcPr>
            <w:tcW w:w="275" w:type="pct"/>
          </w:tcPr>
          <w:p w:rsidR="00DB4955" w:rsidRPr="00516CA7" w:rsidRDefault="00DB4955" w:rsidP="000409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5" w:type="pct"/>
          </w:tcPr>
          <w:p w:rsidR="00DB4955" w:rsidRPr="00516CA7" w:rsidRDefault="00DB4955" w:rsidP="000409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5" w:type="pct"/>
          </w:tcPr>
          <w:p w:rsidR="00DB4955" w:rsidRPr="00516CA7" w:rsidRDefault="00DB4955" w:rsidP="000409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5" w:type="pct"/>
          </w:tcPr>
          <w:p w:rsidR="00DB4955" w:rsidRPr="00516CA7" w:rsidRDefault="00DB4955" w:rsidP="000409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5" w:type="pct"/>
          </w:tcPr>
          <w:p w:rsidR="00DB4955" w:rsidRPr="00516CA7" w:rsidRDefault="00DB4955" w:rsidP="000409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5" w:type="pct"/>
          </w:tcPr>
          <w:p w:rsidR="00DB4955" w:rsidRPr="00516CA7" w:rsidRDefault="00DB4955" w:rsidP="000409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5" w:type="pct"/>
          </w:tcPr>
          <w:p w:rsidR="00DB4955" w:rsidRPr="00516CA7" w:rsidRDefault="00DB4955" w:rsidP="000409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5" w:type="pct"/>
          </w:tcPr>
          <w:p w:rsidR="00DB4955" w:rsidRPr="00516CA7" w:rsidRDefault="00DB4955" w:rsidP="000409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5" w:type="pct"/>
          </w:tcPr>
          <w:p w:rsidR="00DB4955" w:rsidRPr="00516CA7" w:rsidRDefault="00DB4955" w:rsidP="000409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2" w:type="pct"/>
          </w:tcPr>
          <w:p w:rsidR="00DB4955" w:rsidRPr="00516CA7" w:rsidRDefault="00DB4955" w:rsidP="000409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2" w:type="pct"/>
          </w:tcPr>
          <w:p w:rsidR="00DB4955" w:rsidRPr="00516CA7" w:rsidRDefault="00DB4955" w:rsidP="000409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2" w:type="pct"/>
          </w:tcPr>
          <w:p w:rsidR="00DB4955" w:rsidRPr="00516CA7" w:rsidRDefault="00DB4955" w:rsidP="000409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DB4955" w:rsidRPr="00516CA7" w:rsidRDefault="00DB4955" w:rsidP="000409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DB4955" w:rsidRPr="00516CA7" w:rsidRDefault="00DB4955" w:rsidP="000409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DB4955" w:rsidRPr="00516CA7" w:rsidRDefault="00DB4955" w:rsidP="000409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bookmarkEnd w:id="0"/>
    </w:tbl>
    <w:p w:rsidR="00CA10DA" w:rsidRPr="000D3B5F" w:rsidRDefault="00CA10DA" w:rsidP="00CA10DA">
      <w:pPr>
        <w:rPr>
          <w:rFonts w:ascii="Times New Roman" w:hAnsi="Times New Roman" w:cs="Times New Roman"/>
          <w:sz w:val="20"/>
          <w:szCs w:val="20"/>
        </w:rPr>
      </w:pPr>
    </w:p>
    <w:p w:rsidR="0010452D" w:rsidRPr="000D3B5F" w:rsidRDefault="0010452D" w:rsidP="0010452D">
      <w:pPr>
        <w:spacing w:after="0" w:line="259" w:lineRule="auto"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</w:p>
    <w:p w:rsidR="0010452D" w:rsidRPr="000D3B5F" w:rsidRDefault="0010452D" w:rsidP="0010452D">
      <w:pPr>
        <w:spacing w:after="160" w:line="259" w:lineRule="auto"/>
        <w:rPr>
          <w:rFonts w:ascii="Times New Roman" w:eastAsia="Calibri" w:hAnsi="Times New Roman" w:cs="Times New Roman"/>
          <w:color w:val="0D0D0D"/>
          <w:sz w:val="20"/>
          <w:szCs w:val="20"/>
        </w:rPr>
      </w:pPr>
      <w:bookmarkStart w:id="1" w:name="_GoBack"/>
      <w:bookmarkEnd w:id="1"/>
    </w:p>
    <w:p w:rsidR="0010452D" w:rsidRPr="000D3B5F" w:rsidRDefault="0010452D" w:rsidP="00110729">
      <w:pPr>
        <w:rPr>
          <w:rFonts w:ascii="Times New Roman" w:hAnsi="Times New Roman" w:cs="Times New Roman"/>
          <w:sz w:val="20"/>
          <w:szCs w:val="20"/>
        </w:rPr>
      </w:pPr>
    </w:p>
    <w:sectPr w:rsidR="0010452D" w:rsidRPr="000D3B5F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2113"/>
    <w:multiLevelType w:val="hybridMultilevel"/>
    <w:tmpl w:val="8766D85C"/>
    <w:lvl w:ilvl="0" w:tplc="E7FC3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363E"/>
    <w:multiLevelType w:val="hybridMultilevel"/>
    <w:tmpl w:val="2C8EC8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DAF"/>
    <w:multiLevelType w:val="hybridMultilevel"/>
    <w:tmpl w:val="EE328F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81D48"/>
    <w:rsid w:val="0009537A"/>
    <w:rsid w:val="000D3B5F"/>
    <w:rsid w:val="0010452D"/>
    <w:rsid w:val="00110729"/>
    <w:rsid w:val="00111491"/>
    <w:rsid w:val="00193FF7"/>
    <w:rsid w:val="0020619C"/>
    <w:rsid w:val="0020629F"/>
    <w:rsid w:val="00245BEC"/>
    <w:rsid w:val="002D5AB4"/>
    <w:rsid w:val="002E0C2C"/>
    <w:rsid w:val="0045696D"/>
    <w:rsid w:val="00472CBE"/>
    <w:rsid w:val="004A4DA5"/>
    <w:rsid w:val="004E4170"/>
    <w:rsid w:val="005373CC"/>
    <w:rsid w:val="0059524F"/>
    <w:rsid w:val="005C0D9B"/>
    <w:rsid w:val="005F4F12"/>
    <w:rsid w:val="006B57D1"/>
    <w:rsid w:val="00873976"/>
    <w:rsid w:val="008A6DAF"/>
    <w:rsid w:val="008E292C"/>
    <w:rsid w:val="008E7C14"/>
    <w:rsid w:val="0096230C"/>
    <w:rsid w:val="009E2878"/>
    <w:rsid w:val="00A01C6F"/>
    <w:rsid w:val="00A15C29"/>
    <w:rsid w:val="00A63CCC"/>
    <w:rsid w:val="00A7768A"/>
    <w:rsid w:val="00AB5AC0"/>
    <w:rsid w:val="00B15B42"/>
    <w:rsid w:val="00C17931"/>
    <w:rsid w:val="00CA10DA"/>
    <w:rsid w:val="00CC563F"/>
    <w:rsid w:val="00CE35A6"/>
    <w:rsid w:val="00DB4955"/>
    <w:rsid w:val="00E012F6"/>
    <w:rsid w:val="00E817C1"/>
    <w:rsid w:val="00EA3451"/>
    <w:rsid w:val="00ED6AD3"/>
    <w:rsid w:val="00EF705A"/>
    <w:rsid w:val="00F94239"/>
    <w:rsid w:val="00FE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10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DFD2-5AD4-433E-B30D-7902FA86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Asus</cp:lastModifiedBy>
  <cp:revision>22</cp:revision>
  <dcterms:created xsi:type="dcterms:W3CDTF">2019-10-25T08:04:00Z</dcterms:created>
  <dcterms:modified xsi:type="dcterms:W3CDTF">2020-02-25T22:26:00Z</dcterms:modified>
</cp:coreProperties>
</file>