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0EE7FC07" w:rsidR="007553C7" w:rsidRPr="00E12691" w:rsidRDefault="00C412DB" w:rsidP="00143EB4">
            <w:pPr>
              <w:pStyle w:val="TableParagraph"/>
              <w:spacing w:line="225" w:lineRule="exact"/>
              <w:ind w:left="115"/>
              <w:rPr>
                <w:lang w:val="tr-TR"/>
              </w:rPr>
            </w:pPr>
            <w:r>
              <w:rPr>
                <w:lang w:val="tr-TR"/>
              </w:rPr>
              <w:t>Atıksu Uzaklaştırma</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77B1827E" w:rsidR="007553C7" w:rsidRPr="00E12691" w:rsidRDefault="00C412DB" w:rsidP="00143EB4">
            <w:pPr>
              <w:pStyle w:val="TableParagraph"/>
              <w:spacing w:line="234" w:lineRule="exact"/>
              <w:ind w:left="122"/>
              <w:rPr>
                <w:lang w:val="tr-TR"/>
              </w:rPr>
            </w:pPr>
            <w:r>
              <w:rPr>
                <w:lang w:val="tr-TR"/>
              </w:rPr>
              <w:t>5</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1D0DC3FF" w:rsidR="007553C7" w:rsidRPr="00E12691" w:rsidRDefault="00DB1685" w:rsidP="00762E9B">
            <w:pPr>
              <w:pStyle w:val="TableParagraph"/>
              <w:spacing w:line="232" w:lineRule="exact"/>
              <w:ind w:left="122"/>
              <w:rPr>
                <w:lang w:val="tr-TR"/>
              </w:rPr>
            </w:pPr>
            <w:r w:rsidRPr="00DB1685">
              <w:rPr>
                <w:lang w:val="tr-TR"/>
              </w:rPr>
              <w:t>Prof. Dr. Ayşe Dilek ATASOY</w:t>
            </w: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1620B0A1" w:rsidR="00406820" w:rsidRPr="00406820" w:rsidRDefault="00C412DB" w:rsidP="00762E9B">
            <w:pPr>
              <w:pStyle w:val="TableParagraph"/>
              <w:spacing w:line="248" w:lineRule="exact"/>
              <w:ind w:left="0"/>
              <w:rPr>
                <w:lang w:val="tr-TR"/>
              </w:rPr>
            </w:pPr>
            <w:r w:rsidRPr="00C412DB">
              <w:rPr>
                <w:lang w:val="tr-TR"/>
              </w:rPr>
              <w:t>Salı 11.00-12.00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7F87BF02" w:rsidR="007553C7" w:rsidRPr="00E12691" w:rsidRDefault="00C412DB" w:rsidP="00221A12">
            <w:pPr>
              <w:pStyle w:val="TableParagraph"/>
              <w:spacing w:line="236" w:lineRule="exact"/>
              <w:ind w:left="122"/>
              <w:rPr>
                <w:lang w:val="tr-TR"/>
              </w:rPr>
            </w:pPr>
            <w:r w:rsidRPr="00C412DB">
              <w:rPr>
                <w:lang w:val="tr-TR"/>
              </w:rPr>
              <w:t>Yüz yüze. Projeksiyon cihazı destekli PP dosyası olarak hazırlanmış ders notları önce detaylıca anlatılacak, yüz yüze aktarım yapılacak, soru-cevap kısımlarına yer verilecektir. Sınava yönelik ve projeye yönelik uygulamalar yapılacak ve örnek çözümleri gerçekleştirilecektir. Derse hazırlık aşamasında öğrencilerden o haftaki konu ile ilgili araştırma yapılması istenmektedir.</w:t>
            </w:r>
          </w:p>
        </w:tc>
      </w:tr>
      <w:tr w:rsidR="00C412DB"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C412DB" w:rsidRPr="00E12691" w:rsidRDefault="00C412DB"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7547A438" w:rsidR="00C412DB" w:rsidRPr="00E12691" w:rsidRDefault="00C412DB" w:rsidP="00221A12">
            <w:pPr>
              <w:pStyle w:val="TableParagraph"/>
              <w:spacing w:line="252" w:lineRule="auto"/>
              <w:ind w:left="177"/>
              <w:rPr>
                <w:lang w:val="tr-TR"/>
              </w:rPr>
            </w:pPr>
            <w:r w:rsidRPr="00C61333">
              <w:rPr>
                <w:sz w:val="20"/>
                <w:szCs w:val="20"/>
              </w:rPr>
              <w:t>Kullanılmış veya atık suların bina atık su tesisatı tarafından toplanarak ev bağlantıları, cadde kanalları, tali ve ana toplama kanalları tarafından uzaklaştırılması ve bir mansap kanalı ile nihai deşarj noktalarına iletilmesi sürecindeki proseslerin etraflıca irdelenmesi amaçlanmaktadır.</w:t>
            </w:r>
          </w:p>
        </w:tc>
      </w:tr>
      <w:tr w:rsidR="00C412DB"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C412DB" w:rsidRPr="00E12691" w:rsidRDefault="00C412DB" w:rsidP="00766CE4">
            <w:pPr>
              <w:pStyle w:val="TableParagraph"/>
              <w:spacing w:line="240" w:lineRule="auto"/>
              <w:ind w:left="0"/>
              <w:rPr>
                <w:lang w:val="tr-TR"/>
              </w:rPr>
            </w:pPr>
          </w:p>
          <w:p w14:paraId="370C8D1B" w14:textId="77777777" w:rsidR="00C412DB" w:rsidRPr="00E12691" w:rsidRDefault="00C412DB" w:rsidP="00766CE4">
            <w:pPr>
              <w:pStyle w:val="TableParagraph"/>
              <w:spacing w:line="240" w:lineRule="auto"/>
              <w:ind w:left="0"/>
              <w:rPr>
                <w:lang w:val="tr-TR"/>
              </w:rPr>
            </w:pPr>
          </w:p>
          <w:p w14:paraId="778E1CFF" w14:textId="77777777" w:rsidR="00C412DB" w:rsidRPr="00E12691" w:rsidRDefault="00C412DB" w:rsidP="00766CE4">
            <w:pPr>
              <w:pStyle w:val="TableParagraph"/>
              <w:spacing w:line="240" w:lineRule="auto"/>
              <w:ind w:left="0"/>
              <w:rPr>
                <w:lang w:val="tr-TR"/>
              </w:rPr>
            </w:pPr>
          </w:p>
          <w:p w14:paraId="21FB5AD3" w14:textId="77777777" w:rsidR="00C412DB" w:rsidRPr="00E12691" w:rsidRDefault="00C412DB"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1CACA15C" w14:textId="77777777" w:rsidR="00C412DB" w:rsidRPr="00C412DB" w:rsidRDefault="00C412DB" w:rsidP="00C412DB">
            <w:pPr>
              <w:pStyle w:val="TableParagraph"/>
              <w:ind w:right="959"/>
              <w:rPr>
                <w:b/>
                <w:bCs/>
              </w:rPr>
            </w:pPr>
            <w:r w:rsidRPr="00C412DB">
              <w:rPr>
                <w:b/>
                <w:bCs/>
              </w:rPr>
              <w:t>Bu dersin sonunda öğrenci;</w:t>
            </w:r>
          </w:p>
          <w:p w14:paraId="25B6F913" w14:textId="77777777" w:rsidR="00C412DB" w:rsidRPr="00C412DB" w:rsidRDefault="00C412DB" w:rsidP="00C412DB">
            <w:pPr>
              <w:pStyle w:val="TableParagraph"/>
              <w:numPr>
                <w:ilvl w:val="0"/>
                <w:numId w:val="25"/>
              </w:numPr>
              <w:ind w:right="959"/>
            </w:pPr>
            <w:r w:rsidRPr="00C412DB">
              <w:t>Kullanılmış su, yağmursuyu ve birleşik sistem kanallarının hesabını yapar</w:t>
            </w:r>
          </w:p>
          <w:p w14:paraId="777E1FA5" w14:textId="77777777" w:rsidR="00C412DB" w:rsidRPr="00C412DB" w:rsidRDefault="00C412DB" w:rsidP="00C412DB">
            <w:pPr>
              <w:pStyle w:val="TableParagraph"/>
              <w:numPr>
                <w:ilvl w:val="0"/>
                <w:numId w:val="25"/>
              </w:numPr>
              <w:ind w:right="959"/>
            </w:pPr>
            <w:r w:rsidRPr="00C412DB">
              <w:t>Mecralarda ve kanal ağının özel yapılarında akım şartlarını açıklar.</w:t>
            </w:r>
          </w:p>
          <w:p w14:paraId="3C9103AA" w14:textId="77777777" w:rsidR="00C412DB" w:rsidRPr="00C412DB" w:rsidRDefault="00C412DB" w:rsidP="00C412DB">
            <w:pPr>
              <w:pStyle w:val="TableParagraph"/>
              <w:numPr>
                <w:ilvl w:val="0"/>
                <w:numId w:val="25"/>
              </w:numPr>
              <w:ind w:right="959"/>
            </w:pPr>
            <w:r w:rsidRPr="00C412DB">
              <w:t>Kanal şebekelerinin işletme elemanlarını tanımlar.</w:t>
            </w:r>
          </w:p>
          <w:p w14:paraId="22465B04" w14:textId="77777777" w:rsidR="00C412DB" w:rsidRPr="00C412DB" w:rsidRDefault="00C412DB" w:rsidP="00C412DB">
            <w:pPr>
              <w:pStyle w:val="TableParagraph"/>
              <w:numPr>
                <w:ilvl w:val="0"/>
                <w:numId w:val="25"/>
              </w:numPr>
              <w:ind w:right="959"/>
            </w:pPr>
            <w:r w:rsidRPr="00C412DB">
              <w:t>Bir beldenin kanalizasyon sistemini projelendirir.</w:t>
            </w:r>
          </w:p>
          <w:p w14:paraId="42D8119E" w14:textId="3305A5C9" w:rsidR="00C412DB" w:rsidRPr="00E12691" w:rsidRDefault="00C412DB" w:rsidP="00C412DB">
            <w:pPr>
              <w:pStyle w:val="TableParagraph"/>
              <w:numPr>
                <w:ilvl w:val="0"/>
                <w:numId w:val="25"/>
              </w:numPr>
              <w:spacing w:line="240" w:lineRule="auto"/>
              <w:ind w:right="959"/>
              <w:rPr>
                <w:lang w:val="tr-TR"/>
              </w:rPr>
            </w:pPr>
            <w:r w:rsidRPr="00C412DB">
              <w:rPr>
                <w:lang w:val="tr-TR"/>
              </w:rPr>
              <w:t>Ayrık ve birleşik sistem kanal ağlarının dizayn ve projelendirme esaslarını kavrar</w:t>
            </w:r>
          </w:p>
        </w:tc>
      </w:tr>
      <w:tr w:rsidR="00591CE4" w:rsidRPr="00E12691" w14:paraId="721342ED" w14:textId="77777777" w:rsidTr="00C412DB">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591CE4" w:rsidRPr="00E12691" w:rsidRDefault="00591CE4"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75C5D030" w:rsidR="00591CE4" w:rsidRPr="00E12691" w:rsidRDefault="00591CE4" w:rsidP="00591CE4">
            <w:pPr>
              <w:pStyle w:val="TableParagraph"/>
              <w:spacing w:line="220" w:lineRule="exact"/>
              <w:ind w:left="115"/>
              <w:rPr>
                <w:lang w:val="tr-TR"/>
              </w:rPr>
            </w:pPr>
            <w:r w:rsidRPr="00C61333">
              <w:rPr>
                <w:b/>
                <w:bCs/>
                <w:sz w:val="20"/>
                <w:szCs w:val="20"/>
              </w:rPr>
              <w:t>1.Hafta:</w:t>
            </w:r>
            <w:r w:rsidRPr="00C61333">
              <w:rPr>
                <w:sz w:val="20"/>
                <w:szCs w:val="20"/>
              </w:rPr>
              <w:t xml:space="preserve"> Kullanılmış su kanallarına gelen debiler </w:t>
            </w:r>
          </w:p>
        </w:tc>
      </w:tr>
      <w:tr w:rsidR="00591CE4"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40D0B161" w:rsidR="00591CE4" w:rsidRPr="00E12691" w:rsidRDefault="00591CE4" w:rsidP="00591CE4">
            <w:pPr>
              <w:pStyle w:val="TableParagraph"/>
              <w:spacing w:line="220" w:lineRule="exact"/>
              <w:ind w:left="115"/>
              <w:rPr>
                <w:b/>
                <w:lang w:val="tr-TR"/>
              </w:rPr>
            </w:pPr>
            <w:r w:rsidRPr="00C61333">
              <w:rPr>
                <w:b/>
                <w:bCs/>
                <w:sz w:val="20"/>
                <w:szCs w:val="20"/>
              </w:rPr>
              <w:t>2.Hafta:</w:t>
            </w:r>
            <w:r w:rsidRPr="00C61333">
              <w:rPr>
                <w:sz w:val="20"/>
                <w:szCs w:val="20"/>
              </w:rPr>
              <w:t xml:space="preserve"> Kanalların hidrolik hesabı ve kanallardaki akış </w:t>
            </w:r>
          </w:p>
        </w:tc>
      </w:tr>
      <w:tr w:rsidR="00591CE4" w:rsidRPr="00E12691" w14:paraId="3F8B68C6" w14:textId="77777777" w:rsidTr="00C412DB">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2131BE77" w:rsidR="00591CE4" w:rsidRPr="00E12691" w:rsidRDefault="00591CE4" w:rsidP="00591CE4">
            <w:pPr>
              <w:pStyle w:val="TableParagraph"/>
              <w:spacing w:line="224" w:lineRule="exact"/>
              <w:ind w:left="115"/>
              <w:rPr>
                <w:lang w:val="tr-TR"/>
              </w:rPr>
            </w:pPr>
            <w:r w:rsidRPr="00C61333">
              <w:rPr>
                <w:b/>
                <w:bCs/>
                <w:sz w:val="20"/>
                <w:szCs w:val="20"/>
              </w:rPr>
              <w:t>3.Hafta:</w:t>
            </w:r>
            <w:r w:rsidRPr="00C61333">
              <w:rPr>
                <w:sz w:val="20"/>
                <w:szCs w:val="20"/>
              </w:rPr>
              <w:t xml:space="preserve"> Yağmur süre-şiddet ve verimi </w:t>
            </w:r>
          </w:p>
        </w:tc>
      </w:tr>
      <w:tr w:rsidR="00591CE4" w:rsidRPr="00E12691" w14:paraId="0F779B9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0C64A81C" w:rsidR="00591CE4" w:rsidRPr="00E12691" w:rsidRDefault="00591CE4" w:rsidP="00591CE4">
            <w:pPr>
              <w:pStyle w:val="TableParagraph"/>
              <w:spacing w:line="220" w:lineRule="exact"/>
              <w:ind w:left="115"/>
              <w:rPr>
                <w:lang w:val="tr-TR"/>
              </w:rPr>
            </w:pPr>
            <w:r w:rsidRPr="00C61333">
              <w:rPr>
                <w:b/>
                <w:bCs/>
                <w:sz w:val="20"/>
                <w:szCs w:val="20"/>
              </w:rPr>
              <w:t>4.Hafta:</w:t>
            </w:r>
            <w:r w:rsidRPr="00C61333">
              <w:rPr>
                <w:sz w:val="20"/>
                <w:szCs w:val="20"/>
              </w:rPr>
              <w:t xml:space="preserve"> Yağmur tekerrürü</w:t>
            </w:r>
          </w:p>
        </w:tc>
      </w:tr>
      <w:tr w:rsidR="00591CE4" w:rsidRPr="00E12691" w14:paraId="60E76CB9"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576D72EC" w:rsidR="00591CE4" w:rsidRPr="00E12691" w:rsidRDefault="00591CE4" w:rsidP="00591CE4">
            <w:pPr>
              <w:pStyle w:val="TableParagraph"/>
              <w:spacing w:line="217" w:lineRule="exact"/>
              <w:ind w:left="115"/>
              <w:rPr>
                <w:lang w:val="tr-TR"/>
              </w:rPr>
            </w:pPr>
            <w:r w:rsidRPr="00C61333">
              <w:rPr>
                <w:b/>
                <w:bCs/>
                <w:sz w:val="20"/>
                <w:szCs w:val="20"/>
              </w:rPr>
              <w:t>5.Hafta:</w:t>
            </w:r>
            <w:r w:rsidRPr="00C61333">
              <w:rPr>
                <w:sz w:val="20"/>
                <w:szCs w:val="20"/>
              </w:rPr>
              <w:t xml:space="preserve"> Hesap yağmuru </w:t>
            </w:r>
          </w:p>
        </w:tc>
      </w:tr>
      <w:tr w:rsidR="00591CE4" w:rsidRPr="00E12691" w14:paraId="62E491A3" w14:textId="77777777" w:rsidTr="00C412DB">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1CDEA1E0" w:rsidR="00591CE4" w:rsidRPr="00E12691" w:rsidRDefault="00591CE4" w:rsidP="00591CE4">
            <w:pPr>
              <w:pStyle w:val="TableParagraph"/>
              <w:spacing w:line="222" w:lineRule="exact"/>
              <w:ind w:left="115"/>
              <w:rPr>
                <w:lang w:val="tr-TR"/>
              </w:rPr>
            </w:pPr>
            <w:r w:rsidRPr="00C61333">
              <w:rPr>
                <w:b/>
                <w:bCs/>
                <w:sz w:val="20"/>
                <w:szCs w:val="20"/>
              </w:rPr>
              <w:t>6.Hafta:</w:t>
            </w:r>
            <w:r w:rsidRPr="00C61333">
              <w:rPr>
                <w:sz w:val="20"/>
                <w:szCs w:val="20"/>
              </w:rPr>
              <w:t xml:space="preserve"> Akış katsayısı, zaman katsayısı ve toplanma süresi </w:t>
            </w:r>
          </w:p>
        </w:tc>
      </w:tr>
      <w:tr w:rsidR="00591CE4" w:rsidRPr="00E12691" w14:paraId="269C0678"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4188D831" w:rsidR="00591CE4" w:rsidRPr="00E12691" w:rsidRDefault="00591CE4" w:rsidP="00FF47FE">
            <w:pPr>
              <w:pStyle w:val="TableParagraph"/>
              <w:spacing w:line="222" w:lineRule="exact"/>
              <w:ind w:left="115"/>
              <w:rPr>
                <w:lang w:val="tr-TR"/>
              </w:rPr>
            </w:pPr>
            <w:r w:rsidRPr="00C61333">
              <w:rPr>
                <w:b/>
                <w:bCs/>
                <w:sz w:val="20"/>
                <w:szCs w:val="20"/>
              </w:rPr>
              <w:t>7.Hafta:</w:t>
            </w:r>
            <w:r w:rsidRPr="00C61333">
              <w:rPr>
                <w:sz w:val="20"/>
                <w:szCs w:val="20"/>
              </w:rPr>
              <w:t xml:space="preserve"> Toplanma süresi ve uygulamalar </w:t>
            </w:r>
          </w:p>
        </w:tc>
      </w:tr>
      <w:tr w:rsidR="00591CE4" w:rsidRPr="00E12691" w14:paraId="712F1BF1"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23F4D58F" w:rsidR="00591CE4" w:rsidRPr="00E12691" w:rsidRDefault="00591CE4" w:rsidP="00591CE4">
            <w:pPr>
              <w:pStyle w:val="TableParagraph"/>
              <w:spacing w:line="217" w:lineRule="exact"/>
              <w:ind w:left="115"/>
              <w:rPr>
                <w:lang w:val="tr-TR"/>
              </w:rPr>
            </w:pPr>
            <w:r w:rsidRPr="00C61333">
              <w:rPr>
                <w:b/>
                <w:bCs/>
                <w:sz w:val="20"/>
                <w:szCs w:val="20"/>
              </w:rPr>
              <w:t>8.Hafta:</w:t>
            </w:r>
            <w:r w:rsidRPr="00C61333">
              <w:rPr>
                <w:sz w:val="20"/>
                <w:szCs w:val="20"/>
              </w:rPr>
              <w:t xml:space="preserve"> Yağmursuyu kanallarının debisi ve gecikme </w:t>
            </w:r>
          </w:p>
        </w:tc>
      </w:tr>
      <w:tr w:rsidR="00591CE4" w:rsidRPr="00E12691" w14:paraId="361BA24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3F152E76" w:rsidR="00591CE4" w:rsidRPr="00E12691" w:rsidRDefault="00591CE4" w:rsidP="006B2710">
            <w:pPr>
              <w:pStyle w:val="TableParagraph"/>
              <w:spacing w:line="220" w:lineRule="exact"/>
              <w:ind w:left="115"/>
              <w:rPr>
                <w:lang w:val="tr-TR"/>
              </w:rPr>
            </w:pPr>
            <w:r w:rsidRPr="00C61333">
              <w:rPr>
                <w:b/>
                <w:bCs/>
                <w:sz w:val="20"/>
                <w:szCs w:val="20"/>
              </w:rPr>
              <w:t>9.Hafta:</w:t>
            </w:r>
            <w:r w:rsidRPr="00C61333">
              <w:rPr>
                <w:sz w:val="20"/>
                <w:szCs w:val="20"/>
              </w:rPr>
              <w:t xml:space="preserve"> Birleşik sistem kanallarının hesabı </w:t>
            </w:r>
          </w:p>
        </w:tc>
      </w:tr>
      <w:tr w:rsidR="00591CE4"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5D17D150" w:rsidR="00591CE4" w:rsidRPr="00E12691" w:rsidRDefault="00591CE4" w:rsidP="00591CE4">
            <w:pPr>
              <w:pStyle w:val="TableParagraph"/>
              <w:spacing w:line="220" w:lineRule="exact"/>
              <w:ind w:left="115"/>
              <w:rPr>
                <w:b/>
                <w:lang w:val="tr-TR"/>
              </w:rPr>
            </w:pPr>
            <w:r w:rsidRPr="00C61333">
              <w:rPr>
                <w:b/>
                <w:bCs/>
                <w:sz w:val="20"/>
                <w:szCs w:val="20"/>
              </w:rPr>
              <w:t>10.Hafta:</w:t>
            </w:r>
            <w:r w:rsidRPr="00C61333">
              <w:rPr>
                <w:sz w:val="20"/>
                <w:szCs w:val="20"/>
              </w:rPr>
              <w:t xml:space="preserve"> </w:t>
            </w:r>
            <w:r w:rsidRPr="00A13742">
              <w:rPr>
                <w:sz w:val="20"/>
                <w:szCs w:val="20"/>
              </w:rPr>
              <w:t xml:space="preserve">Birleşik sistem kanal uygulamaları </w:t>
            </w:r>
          </w:p>
        </w:tc>
      </w:tr>
      <w:tr w:rsidR="00591CE4" w:rsidRPr="00E12691" w14:paraId="74BE1F34"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68353AA6" w:rsidR="00591CE4" w:rsidRPr="00E12691" w:rsidRDefault="00591CE4" w:rsidP="00591CE4">
            <w:pPr>
              <w:pStyle w:val="TableParagraph"/>
              <w:spacing w:line="220" w:lineRule="exact"/>
              <w:ind w:left="115"/>
              <w:rPr>
                <w:lang w:val="tr-TR"/>
              </w:rPr>
            </w:pPr>
            <w:r w:rsidRPr="00C61333">
              <w:rPr>
                <w:b/>
                <w:bCs/>
                <w:sz w:val="20"/>
                <w:szCs w:val="20"/>
              </w:rPr>
              <w:t>11.Hafta:</w:t>
            </w:r>
            <w:r w:rsidRPr="00C61333">
              <w:rPr>
                <w:sz w:val="20"/>
                <w:szCs w:val="20"/>
              </w:rPr>
              <w:t xml:space="preserve"> Birleşik sistem kanal şebekesinin tespiti </w:t>
            </w:r>
          </w:p>
        </w:tc>
      </w:tr>
      <w:tr w:rsidR="00591CE4" w:rsidRPr="00E12691" w14:paraId="41E0335B" w14:textId="77777777" w:rsidTr="00591CE4">
        <w:trPr>
          <w:trHeight w:val="70"/>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594FDF45" w:rsidR="00591CE4" w:rsidRPr="00E12691" w:rsidRDefault="00591CE4" w:rsidP="00591CE4">
            <w:pPr>
              <w:pStyle w:val="TableParagraph"/>
              <w:spacing w:line="220" w:lineRule="exact"/>
              <w:ind w:left="115"/>
              <w:rPr>
                <w:b/>
                <w:lang w:val="tr-TR"/>
              </w:rPr>
            </w:pPr>
            <w:r w:rsidRPr="00C61333">
              <w:rPr>
                <w:b/>
                <w:bCs/>
                <w:sz w:val="20"/>
                <w:szCs w:val="20"/>
              </w:rPr>
              <w:t>12.Hafta:</w:t>
            </w:r>
            <w:r w:rsidRPr="00C61333">
              <w:rPr>
                <w:sz w:val="20"/>
                <w:szCs w:val="20"/>
              </w:rPr>
              <w:t xml:space="preserve"> Bacalar, yağmursuyu ağızlıkları </w:t>
            </w:r>
          </w:p>
        </w:tc>
      </w:tr>
      <w:tr w:rsidR="00591CE4" w:rsidRPr="00E12691" w14:paraId="4FDBA255"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371C720B" w:rsidR="00591CE4" w:rsidRPr="00E12691" w:rsidRDefault="00591CE4" w:rsidP="00591CE4">
            <w:pPr>
              <w:pStyle w:val="TableParagraph"/>
              <w:spacing w:line="223" w:lineRule="exact"/>
              <w:ind w:left="115"/>
              <w:rPr>
                <w:lang w:val="tr-TR"/>
              </w:rPr>
            </w:pPr>
            <w:r w:rsidRPr="00C61333">
              <w:rPr>
                <w:b/>
                <w:bCs/>
                <w:sz w:val="20"/>
                <w:szCs w:val="20"/>
              </w:rPr>
              <w:t>13.Hafta:</w:t>
            </w:r>
            <w:r w:rsidRPr="00C61333">
              <w:rPr>
                <w:sz w:val="20"/>
                <w:szCs w:val="20"/>
              </w:rPr>
              <w:t xml:space="preserve"> Yağmursuyu hazneleri, ters sifonlar ve dolu savaklar </w:t>
            </w:r>
          </w:p>
        </w:tc>
      </w:tr>
      <w:tr w:rsidR="00591CE4" w:rsidRPr="00E12691" w14:paraId="6D80A7A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0064991E" w:rsidR="00591CE4" w:rsidRPr="00E12691" w:rsidRDefault="00591CE4" w:rsidP="00591CE4">
            <w:pPr>
              <w:pStyle w:val="TableParagraph"/>
              <w:spacing w:line="220" w:lineRule="exact"/>
              <w:ind w:left="115"/>
              <w:rPr>
                <w:lang w:val="tr-TR"/>
              </w:rPr>
            </w:pPr>
            <w:r w:rsidRPr="00C61333">
              <w:rPr>
                <w:b/>
                <w:bCs/>
                <w:sz w:val="20"/>
                <w:szCs w:val="20"/>
              </w:rPr>
              <w:t>14.Hafta:</w:t>
            </w:r>
            <w:r w:rsidRPr="00C61333">
              <w:rPr>
                <w:sz w:val="20"/>
                <w:szCs w:val="20"/>
              </w:rPr>
              <w:t xml:space="preserve"> Atıksu terfi merkezleri ve genel değerlendirme </w:t>
            </w:r>
          </w:p>
        </w:tc>
      </w:tr>
      <w:tr w:rsidR="00591CE4" w:rsidRPr="00E12691" w14:paraId="553B5A5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591CE4" w:rsidRPr="00E12691" w:rsidRDefault="00591CE4"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600D7C40" w:rsidR="00591CE4" w:rsidRPr="00E12691" w:rsidRDefault="00591CE4" w:rsidP="00591CE4">
            <w:pPr>
              <w:pStyle w:val="TableParagraph"/>
              <w:spacing w:line="220" w:lineRule="exact"/>
              <w:ind w:left="115"/>
              <w:rPr>
                <w:lang w:val="tr-TR"/>
              </w:rPr>
            </w:pPr>
            <w:r w:rsidRPr="00C61333">
              <w:rPr>
                <w:b/>
                <w:bCs/>
                <w:sz w:val="20"/>
                <w:szCs w:val="20"/>
              </w:rPr>
              <w:t xml:space="preserve">15.Hafta: </w:t>
            </w:r>
            <w:r w:rsidRPr="00C61333">
              <w:rPr>
                <w:bCs/>
                <w:sz w:val="20"/>
                <w:szCs w:val="20"/>
              </w:rPr>
              <w:t xml:space="preserve">Proje Kontrol ve genel uygulama </w:t>
            </w:r>
          </w:p>
        </w:tc>
      </w:tr>
      <w:tr w:rsidR="00C412DB"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C412DB" w:rsidRPr="00E12691" w:rsidRDefault="00C412DB" w:rsidP="00766CE4">
            <w:pPr>
              <w:pStyle w:val="TableParagraph"/>
              <w:spacing w:line="240" w:lineRule="auto"/>
              <w:ind w:left="0"/>
              <w:rPr>
                <w:lang w:val="tr-TR"/>
              </w:rPr>
            </w:pPr>
          </w:p>
          <w:p w14:paraId="46029690" w14:textId="77777777" w:rsidR="00C412DB" w:rsidRPr="00E12691" w:rsidRDefault="00C412DB" w:rsidP="00766CE4">
            <w:pPr>
              <w:pStyle w:val="TableParagraph"/>
              <w:spacing w:line="240" w:lineRule="auto"/>
              <w:ind w:left="0"/>
              <w:rPr>
                <w:lang w:val="tr-TR"/>
              </w:rPr>
            </w:pPr>
          </w:p>
          <w:p w14:paraId="6C56E422" w14:textId="77777777" w:rsidR="00C412DB" w:rsidRPr="00E12691" w:rsidRDefault="00C412DB" w:rsidP="00766CE4">
            <w:pPr>
              <w:pStyle w:val="TableParagraph"/>
              <w:spacing w:before="200" w:line="240" w:lineRule="auto"/>
              <w:rPr>
                <w:b/>
                <w:lang w:val="tr-TR"/>
              </w:rPr>
            </w:pPr>
            <w:r w:rsidRPr="00E12691">
              <w:rPr>
                <w:b/>
                <w:lang w:val="tr-TR"/>
              </w:rPr>
              <w:t>Ölçme ve</w:t>
            </w:r>
          </w:p>
          <w:p w14:paraId="5C7AD3AD" w14:textId="77777777" w:rsidR="00C412DB" w:rsidRPr="00E12691" w:rsidRDefault="00C412DB"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C412DB" w:rsidRPr="00E12691" w:rsidRDefault="00C412DB" w:rsidP="00766CE4">
            <w:pPr>
              <w:pStyle w:val="TableParagraph"/>
              <w:spacing w:before="3" w:line="240" w:lineRule="auto"/>
              <w:ind w:left="0"/>
              <w:rPr>
                <w:lang w:val="tr-TR"/>
              </w:rPr>
            </w:pPr>
          </w:p>
          <w:p w14:paraId="057FE7DC" w14:textId="024CBD22" w:rsidR="00C412DB" w:rsidRPr="00742ED2" w:rsidRDefault="00C412DB" w:rsidP="00742ED2">
            <w:pPr>
              <w:pStyle w:val="TableParagraph"/>
              <w:spacing w:line="246" w:lineRule="exact"/>
              <w:ind w:left="115"/>
              <w:rPr>
                <w:lang w:val="tr-TR"/>
              </w:rPr>
            </w:pPr>
            <w:r w:rsidRPr="00742ED2">
              <w:rPr>
                <w:lang w:val="tr-TR"/>
              </w:rPr>
              <w:t xml:space="preserve">Bu ders kapsamında </w:t>
            </w:r>
            <w:r>
              <w:rPr>
                <w:lang w:val="tr-TR"/>
              </w:rPr>
              <w:t xml:space="preserve">1 (bir) adet ara sınav, 1 (bir) adet kısa sınav (proje) ve 1 (bir) adet Yarıyıl Sonu Sınavı </w:t>
            </w:r>
            <w:r w:rsidRPr="00742ED2">
              <w:rPr>
                <w:lang w:val="tr-TR"/>
              </w:rPr>
              <w:t>yapılacaktır.</w:t>
            </w:r>
          </w:p>
          <w:p w14:paraId="27D45E2B" w14:textId="23C5338A" w:rsidR="00C412DB" w:rsidRPr="00742ED2" w:rsidRDefault="00C412DB"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C412DB" w:rsidRPr="003C5A59" w:rsidRDefault="00C412DB" w:rsidP="003C5A59">
            <w:pPr>
              <w:pStyle w:val="TableParagraph"/>
              <w:spacing w:line="246" w:lineRule="exact"/>
              <w:ind w:left="115"/>
              <w:rPr>
                <w:b/>
                <w:lang w:val="tr-TR"/>
              </w:rPr>
            </w:pPr>
            <w:r w:rsidRPr="003C5A59">
              <w:rPr>
                <w:b/>
                <w:lang w:val="tr-TR"/>
              </w:rPr>
              <w:t xml:space="preserve">Ara Sınav: %25 </w:t>
            </w:r>
          </w:p>
          <w:p w14:paraId="191A3A31" w14:textId="39DAA55F" w:rsidR="00C412DB" w:rsidRPr="003C5A59" w:rsidRDefault="00C412DB" w:rsidP="003C5A59">
            <w:pPr>
              <w:pStyle w:val="TableParagraph"/>
              <w:spacing w:line="246" w:lineRule="exact"/>
              <w:ind w:left="115"/>
              <w:rPr>
                <w:b/>
                <w:lang w:val="tr-TR"/>
              </w:rPr>
            </w:pPr>
            <w:r>
              <w:rPr>
                <w:b/>
                <w:lang w:val="tr-TR"/>
              </w:rPr>
              <w:t>Kısa Sınav</w:t>
            </w:r>
            <w:r w:rsidR="00591CE4">
              <w:rPr>
                <w:b/>
                <w:lang w:val="tr-TR"/>
              </w:rPr>
              <w:t xml:space="preserve"> (Proje)</w:t>
            </w:r>
            <w:r>
              <w:rPr>
                <w:b/>
                <w:lang w:val="tr-TR"/>
              </w:rPr>
              <w:t xml:space="preserve"> :</w:t>
            </w:r>
            <w:r w:rsidRPr="003C5A59">
              <w:rPr>
                <w:b/>
                <w:lang w:val="tr-TR"/>
              </w:rPr>
              <w:t>%25</w:t>
            </w:r>
          </w:p>
          <w:p w14:paraId="73A0AA89" w14:textId="1E3729F1" w:rsidR="00C412DB" w:rsidRPr="00742ED2" w:rsidRDefault="00C412DB"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04B1719D" w14:textId="77777777" w:rsidR="008E29CD" w:rsidRPr="008E29CD" w:rsidRDefault="008E29CD" w:rsidP="008E29CD">
            <w:pPr>
              <w:pStyle w:val="TableParagraph"/>
              <w:spacing w:line="228" w:lineRule="exact"/>
              <w:rPr>
                <w:lang w:val="tr-TR"/>
              </w:rPr>
            </w:pPr>
            <w:r w:rsidRPr="008E29CD">
              <w:rPr>
                <w:lang w:val="tr-TR"/>
              </w:rPr>
              <w:t>Mehmet Karpuzcu, Su Temini ve Çevre Sağlığı, Dincer Topacık, Veysel Eroğlı (1993) Su Temini ve Atıksu uzaklaştırılması uygulamaları</w:t>
            </w:r>
          </w:p>
          <w:p w14:paraId="4D7CB135" w14:textId="26605394" w:rsidR="007553C7" w:rsidRPr="00E12691" w:rsidRDefault="008E29CD" w:rsidP="008E29CD">
            <w:pPr>
              <w:pStyle w:val="TableParagraph"/>
              <w:spacing w:line="228" w:lineRule="exact"/>
              <w:rPr>
                <w:lang w:val="tr-TR"/>
              </w:rPr>
            </w:pPr>
            <w:r w:rsidRPr="008E29CD">
              <w:rPr>
                <w:lang w:val="tr-TR"/>
              </w:rPr>
              <w:t>Yılmaz Muslu (1994) Su ve Atıksu Teknolojisi</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1406F1A0" w:rsidR="003C5A59" w:rsidRPr="003C5A59" w:rsidRDefault="003C5A59" w:rsidP="003C5A59">
            <w:pPr>
              <w:pStyle w:val="TableParagraph"/>
              <w:spacing w:line="232" w:lineRule="exact"/>
              <w:rPr>
                <w:b/>
                <w:bCs/>
                <w:lang w:val="tr-TR"/>
              </w:rPr>
            </w:pPr>
            <w:r w:rsidRPr="003C5A59">
              <w:rPr>
                <w:b/>
                <w:bCs/>
                <w:lang w:val="tr-TR"/>
              </w:rPr>
              <w:t xml:space="preserve">Kısa Sınav </w:t>
            </w:r>
            <w:r w:rsidR="00591CE4">
              <w:rPr>
                <w:b/>
                <w:bCs/>
                <w:lang w:val="tr-TR"/>
              </w:rPr>
              <w:t>(Proje)</w:t>
            </w:r>
            <w:r w:rsidR="00B54277">
              <w:rPr>
                <w:b/>
                <w:bCs/>
                <w:lang w:val="tr-TR"/>
              </w:rPr>
              <w:t xml:space="preserve">: </w:t>
            </w:r>
            <w:r w:rsidRPr="003C5A59">
              <w:rPr>
                <w:b/>
                <w:bCs/>
                <w:lang w:val="tr-TR"/>
              </w:rPr>
              <w:t>%25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8E29CD" w:rsidRPr="00E12691" w14:paraId="5DF0B25D"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8E29CD" w:rsidRPr="00E12691" w:rsidRDefault="008E29CD"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76D7CC13" w:rsidR="008E29CD" w:rsidRPr="005C1887" w:rsidRDefault="008E29CD" w:rsidP="008E29CD">
            <w:pPr>
              <w:pStyle w:val="TableParagraph"/>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4FBCF64E" w:rsidR="008E29CD" w:rsidRPr="005C1887" w:rsidRDefault="008E29CD" w:rsidP="008E29CD">
            <w:pPr>
              <w:pStyle w:val="TableParagraph"/>
              <w:ind w:left="118"/>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BC3F9A1" w14:textId="1F41DC7D" w:rsidR="008E29CD" w:rsidRPr="005C1887" w:rsidRDefault="008E29CD" w:rsidP="008E29CD">
            <w:pPr>
              <w:pStyle w:val="TableParagraph"/>
              <w:ind w:left="115"/>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184C68BD" w14:textId="3CB46C32" w:rsidR="008E29CD" w:rsidRPr="005C1887" w:rsidRDefault="008E29CD" w:rsidP="008E29CD">
            <w:pPr>
              <w:pStyle w:val="TableParagraph"/>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70A78A42" w:rsidR="008E29CD" w:rsidRPr="005C1887" w:rsidRDefault="008E29CD" w:rsidP="008E29CD">
            <w:pPr>
              <w:pStyle w:val="TableParagraph"/>
              <w:ind w:left="119"/>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3809373" w14:textId="66700CD8" w:rsidR="008E29CD" w:rsidRPr="005C1887" w:rsidRDefault="008E29CD" w:rsidP="008E29CD">
            <w:pPr>
              <w:pStyle w:val="TableParagraph"/>
              <w:ind w:left="119"/>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73A9B8DF" w:rsidR="008E29CD" w:rsidRPr="005C1887" w:rsidRDefault="008E29CD" w:rsidP="008E29CD">
            <w:pPr>
              <w:pStyle w:val="TableParagraph"/>
              <w:ind w:left="116"/>
              <w:jc w:val="center"/>
              <w:rPr>
                <w:lang w:val="tr-TR"/>
              </w:rPr>
            </w:pPr>
            <w:r w:rsidRPr="000633AF">
              <w:rPr>
                <w:rFonts w:eastAsia="Calibri"/>
                <w:sz w:val="20"/>
                <w:szCs w:val="20"/>
              </w:rPr>
              <w:t>2</w:t>
            </w:r>
          </w:p>
        </w:tc>
        <w:tc>
          <w:tcPr>
            <w:tcW w:w="295" w:type="pct"/>
            <w:tcBorders>
              <w:top w:val="single" w:sz="4" w:space="0" w:color="000000"/>
              <w:left w:val="single" w:sz="4" w:space="0" w:color="000000"/>
              <w:bottom w:val="single" w:sz="4" w:space="0" w:color="000000"/>
              <w:right w:val="single" w:sz="4" w:space="0" w:color="000000"/>
            </w:tcBorders>
          </w:tcPr>
          <w:p w14:paraId="64BBF5CD" w14:textId="51262D42" w:rsidR="008E29CD" w:rsidRPr="005C1887" w:rsidRDefault="008E29CD" w:rsidP="008E29CD">
            <w:pPr>
              <w:pStyle w:val="TableParagraph"/>
              <w:ind w:left="118"/>
              <w:jc w:val="center"/>
              <w:rPr>
                <w:lang w:val="tr-TR"/>
              </w:rPr>
            </w:pPr>
            <w:r w:rsidRPr="000633AF">
              <w:rPr>
                <w:rFonts w:eastAsia="Calibri"/>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19D1B602" w14:textId="40A32CB2" w:rsidR="008E29CD" w:rsidRPr="005C1887" w:rsidRDefault="008E29CD" w:rsidP="008E29CD">
            <w:pPr>
              <w:pStyle w:val="TableParagraph"/>
              <w:ind w:left="119"/>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4EF67BD5" w:rsidR="008E29CD" w:rsidRPr="005C1887" w:rsidRDefault="008E29CD" w:rsidP="008E29CD">
            <w:pPr>
              <w:pStyle w:val="TableParagraph"/>
              <w:ind w:left="123"/>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F2CCA10" w14:textId="60F98C0B" w:rsidR="008E29CD" w:rsidRPr="005C1887" w:rsidRDefault="008E29CD" w:rsidP="008E29CD">
            <w:pPr>
              <w:pStyle w:val="TableParagraph"/>
              <w:ind w:left="120"/>
              <w:jc w:val="center"/>
              <w:rPr>
                <w:lang w:val="tr-TR"/>
              </w:rPr>
            </w:pPr>
            <w:r w:rsidRPr="000633AF">
              <w:rPr>
                <w:rFonts w:eastAsia="Calibri"/>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77777777" w:rsidR="008E29CD" w:rsidRPr="005C1887" w:rsidRDefault="008E29CD"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77777777" w:rsidR="008E29CD" w:rsidRPr="005C1887" w:rsidRDefault="008E29CD"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77777777" w:rsidR="008E29CD" w:rsidRPr="005C1887" w:rsidRDefault="008E29CD"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8E29CD" w:rsidRPr="005C1887" w:rsidRDefault="008E29CD" w:rsidP="008E29CD">
            <w:pPr>
              <w:pStyle w:val="TableParagraph"/>
              <w:ind w:left="128"/>
              <w:jc w:val="center"/>
              <w:rPr>
                <w:lang w:val="tr-TR"/>
              </w:rPr>
            </w:pPr>
          </w:p>
        </w:tc>
      </w:tr>
      <w:tr w:rsidR="008E29CD" w:rsidRPr="00E12691" w14:paraId="3AB9C095" w14:textId="77777777" w:rsidTr="00676DE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8E29CD" w:rsidRPr="00E12691" w:rsidRDefault="008E29CD"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607E70E3" w:rsidR="008E29CD" w:rsidRPr="005C1887" w:rsidRDefault="008E29CD" w:rsidP="008E29CD">
            <w:pPr>
              <w:pStyle w:val="TableParagraph"/>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6DBDAE12" w:rsidR="008E29CD" w:rsidRPr="005C1887" w:rsidRDefault="008E29CD" w:rsidP="008E29CD">
            <w:pPr>
              <w:pStyle w:val="TableParagraph"/>
              <w:ind w:left="118"/>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71DBBFAD" w14:textId="20CBE12D" w:rsidR="008E29CD" w:rsidRPr="005C1887" w:rsidRDefault="008E29CD" w:rsidP="008E29CD">
            <w:pPr>
              <w:pStyle w:val="TableParagraph"/>
              <w:ind w:left="115"/>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16554A5C" w14:textId="488A3FE8" w:rsidR="008E29CD" w:rsidRPr="005C1887" w:rsidRDefault="008E29CD" w:rsidP="008E29CD">
            <w:pPr>
              <w:pStyle w:val="TableParagraph"/>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7AC288D6" w:rsidR="008E29CD" w:rsidRPr="005C1887" w:rsidRDefault="008E29CD" w:rsidP="008E29CD">
            <w:pPr>
              <w:pStyle w:val="TableParagraph"/>
              <w:ind w:left="119"/>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8B87044" w14:textId="1408669E" w:rsidR="008E29CD" w:rsidRPr="005C1887" w:rsidRDefault="008E29CD" w:rsidP="008E29CD">
            <w:pPr>
              <w:pStyle w:val="TableParagraph"/>
              <w:ind w:left="119"/>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21556C07" w:rsidR="008E29CD" w:rsidRPr="005C1887" w:rsidRDefault="008E29CD" w:rsidP="008E29CD">
            <w:pPr>
              <w:pStyle w:val="TableParagraph"/>
              <w:ind w:left="116"/>
              <w:jc w:val="center"/>
              <w:rPr>
                <w:lang w:val="tr-TR"/>
              </w:rPr>
            </w:pPr>
            <w:r w:rsidRPr="000633AF">
              <w:rPr>
                <w:rFonts w:eastAsia="Calibri"/>
                <w:sz w:val="20"/>
                <w:szCs w:val="20"/>
              </w:rPr>
              <w:t>2</w:t>
            </w:r>
          </w:p>
        </w:tc>
        <w:tc>
          <w:tcPr>
            <w:tcW w:w="295" w:type="pct"/>
            <w:tcBorders>
              <w:top w:val="single" w:sz="4" w:space="0" w:color="000000"/>
              <w:left w:val="single" w:sz="4" w:space="0" w:color="000000"/>
              <w:bottom w:val="single" w:sz="4" w:space="0" w:color="000000"/>
              <w:right w:val="single" w:sz="4" w:space="0" w:color="000000"/>
            </w:tcBorders>
          </w:tcPr>
          <w:p w14:paraId="7ADC4478" w14:textId="651E1DF6" w:rsidR="008E29CD" w:rsidRPr="005C1887" w:rsidRDefault="008E29CD" w:rsidP="008E29CD">
            <w:pPr>
              <w:pStyle w:val="TableParagraph"/>
              <w:ind w:left="118"/>
              <w:jc w:val="center"/>
              <w:rPr>
                <w:lang w:val="tr-TR"/>
              </w:rPr>
            </w:pPr>
            <w:r w:rsidRPr="000633AF">
              <w:rPr>
                <w:rFonts w:eastAsia="Calibri"/>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6F3B9784" w14:textId="4F7042E7" w:rsidR="008E29CD" w:rsidRPr="005C1887" w:rsidRDefault="008E29CD" w:rsidP="008E29CD">
            <w:pPr>
              <w:pStyle w:val="TableParagraph"/>
              <w:ind w:left="119"/>
              <w:jc w:val="center"/>
              <w:rPr>
                <w:lang w:val="tr-TR"/>
              </w:rPr>
            </w:pPr>
            <w:r w:rsidRPr="000633AF">
              <w:rPr>
                <w:rFonts w:eastAsia="Calibri"/>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20C37E46" w:rsidR="008E29CD" w:rsidRPr="005C1887" w:rsidRDefault="008E29CD" w:rsidP="008E29CD">
            <w:pPr>
              <w:pStyle w:val="TableParagraph"/>
              <w:ind w:left="123"/>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50940B6A" w14:textId="06CFFB8E" w:rsidR="008E29CD" w:rsidRPr="005C1887" w:rsidRDefault="008E29CD" w:rsidP="008E29CD">
            <w:pPr>
              <w:pStyle w:val="TableParagraph"/>
              <w:ind w:left="120"/>
              <w:jc w:val="center"/>
              <w:rPr>
                <w:lang w:val="tr-TR"/>
              </w:rPr>
            </w:pPr>
            <w:r w:rsidRPr="000633AF">
              <w:rPr>
                <w:rFonts w:eastAsia="Calibri"/>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77777777" w:rsidR="008E29CD" w:rsidRPr="005C1887" w:rsidRDefault="008E29CD"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77777777" w:rsidR="008E29CD" w:rsidRPr="005C1887" w:rsidRDefault="008E29CD"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77777777" w:rsidR="008E29CD" w:rsidRPr="005C1887" w:rsidRDefault="008E29CD"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8E29CD" w:rsidRPr="005C1887" w:rsidRDefault="008E29CD" w:rsidP="008E29CD">
            <w:pPr>
              <w:pStyle w:val="TableParagraph"/>
              <w:ind w:left="128"/>
              <w:jc w:val="center"/>
              <w:rPr>
                <w:lang w:val="tr-TR"/>
              </w:rPr>
            </w:pPr>
          </w:p>
        </w:tc>
      </w:tr>
      <w:tr w:rsidR="008E29CD" w:rsidRPr="00E12691" w14:paraId="56986859" w14:textId="77777777" w:rsidTr="00676DE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8E29CD" w:rsidRPr="00E12691" w:rsidRDefault="008E29CD"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73F22BEF" w:rsidR="008E29CD" w:rsidRPr="005C1887" w:rsidRDefault="008E29CD" w:rsidP="008E29CD">
            <w:pPr>
              <w:pStyle w:val="TableParagraph"/>
              <w:spacing w:line="202" w:lineRule="exact"/>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2C8C5641" w:rsidR="008E29CD" w:rsidRPr="005C1887" w:rsidRDefault="008E29CD" w:rsidP="008E29CD">
            <w:pPr>
              <w:pStyle w:val="TableParagraph"/>
              <w:spacing w:line="202" w:lineRule="exact"/>
              <w:ind w:left="118"/>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0612F930" w14:textId="1ED5BAC8" w:rsidR="008E29CD" w:rsidRPr="005C1887" w:rsidRDefault="008E29CD" w:rsidP="008E29CD">
            <w:pPr>
              <w:pStyle w:val="TableParagraph"/>
              <w:spacing w:line="202" w:lineRule="exact"/>
              <w:ind w:left="115"/>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20EE5B57" w14:textId="086B42DB" w:rsidR="008E29CD" w:rsidRPr="005C1887" w:rsidRDefault="008E29CD" w:rsidP="008E29CD">
            <w:pPr>
              <w:pStyle w:val="TableParagraph"/>
              <w:spacing w:line="202" w:lineRule="exact"/>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15F087E1" w:rsidR="008E29CD" w:rsidRPr="005C1887" w:rsidRDefault="008E29CD" w:rsidP="008E29CD">
            <w:pPr>
              <w:pStyle w:val="TableParagraph"/>
              <w:spacing w:line="202" w:lineRule="exact"/>
              <w:ind w:left="119"/>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002AC387" w14:textId="47997EAE" w:rsidR="008E29CD" w:rsidRPr="005C1887" w:rsidRDefault="008E29CD" w:rsidP="008E29CD">
            <w:pPr>
              <w:pStyle w:val="TableParagraph"/>
              <w:spacing w:line="202" w:lineRule="exact"/>
              <w:ind w:left="119"/>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669DBF09" w:rsidR="008E29CD" w:rsidRPr="005C1887" w:rsidRDefault="008E29CD" w:rsidP="008E29CD">
            <w:pPr>
              <w:pStyle w:val="TableParagraph"/>
              <w:spacing w:line="202" w:lineRule="exact"/>
              <w:ind w:left="116"/>
              <w:jc w:val="center"/>
              <w:rPr>
                <w:lang w:val="tr-TR"/>
              </w:rPr>
            </w:pPr>
            <w:r w:rsidRPr="000633AF">
              <w:rPr>
                <w:rFonts w:eastAsia="Calibri"/>
                <w:sz w:val="20"/>
                <w:szCs w:val="20"/>
              </w:rPr>
              <w:t>2</w:t>
            </w:r>
          </w:p>
        </w:tc>
        <w:tc>
          <w:tcPr>
            <w:tcW w:w="295" w:type="pct"/>
            <w:tcBorders>
              <w:top w:val="single" w:sz="4" w:space="0" w:color="000000"/>
              <w:left w:val="single" w:sz="4" w:space="0" w:color="000000"/>
              <w:bottom w:val="single" w:sz="4" w:space="0" w:color="000000"/>
              <w:right w:val="single" w:sz="4" w:space="0" w:color="000000"/>
            </w:tcBorders>
          </w:tcPr>
          <w:p w14:paraId="0948D8C1" w14:textId="4CB6B6B4" w:rsidR="008E29CD" w:rsidRPr="005C1887" w:rsidRDefault="008E29CD" w:rsidP="008E29CD">
            <w:pPr>
              <w:pStyle w:val="TableParagraph"/>
              <w:spacing w:line="202" w:lineRule="exact"/>
              <w:ind w:left="118"/>
              <w:jc w:val="center"/>
              <w:rPr>
                <w:lang w:val="tr-TR"/>
              </w:rPr>
            </w:pPr>
            <w:r w:rsidRPr="000633AF">
              <w:rPr>
                <w:rFonts w:eastAsia="Calibri"/>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4AB0103B" w14:textId="188BE997" w:rsidR="008E29CD" w:rsidRPr="005C1887" w:rsidRDefault="008E29CD" w:rsidP="008E29CD">
            <w:pPr>
              <w:pStyle w:val="TableParagraph"/>
              <w:spacing w:line="202" w:lineRule="exact"/>
              <w:ind w:left="119"/>
              <w:jc w:val="center"/>
              <w:rPr>
                <w:lang w:val="tr-TR"/>
              </w:rPr>
            </w:pPr>
            <w:r w:rsidRPr="000633AF">
              <w:rPr>
                <w:rFonts w:eastAsia="Calibri"/>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4A8D034C" w:rsidR="008E29CD" w:rsidRPr="005C1887" w:rsidRDefault="008E29CD" w:rsidP="008E29CD">
            <w:pPr>
              <w:pStyle w:val="TableParagraph"/>
              <w:spacing w:line="202" w:lineRule="exact"/>
              <w:ind w:left="123"/>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C88A257" w14:textId="1EC4525A" w:rsidR="008E29CD" w:rsidRPr="005C1887" w:rsidRDefault="008E29CD" w:rsidP="008E29CD">
            <w:pPr>
              <w:pStyle w:val="TableParagraph"/>
              <w:spacing w:line="202" w:lineRule="exact"/>
              <w:ind w:left="120"/>
              <w:jc w:val="center"/>
              <w:rPr>
                <w:lang w:val="tr-TR"/>
              </w:rPr>
            </w:pPr>
            <w:r w:rsidRPr="000633AF">
              <w:rPr>
                <w:rFonts w:eastAsia="Calibri"/>
                <w:sz w:val="20"/>
                <w:szCs w:val="20"/>
              </w:rPr>
              <w:t>3</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77777777" w:rsidR="008E29CD" w:rsidRPr="005C1887" w:rsidRDefault="008E29CD"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7777777" w:rsidR="008E29CD" w:rsidRPr="005C1887" w:rsidRDefault="008E29CD"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77777777" w:rsidR="008E29CD" w:rsidRPr="005C1887" w:rsidRDefault="008E29CD"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8E29CD" w:rsidRPr="005C1887" w:rsidRDefault="008E29CD" w:rsidP="008E29CD">
            <w:pPr>
              <w:pStyle w:val="TableParagraph"/>
              <w:spacing w:line="202" w:lineRule="exact"/>
              <w:ind w:left="128"/>
              <w:jc w:val="center"/>
              <w:rPr>
                <w:lang w:val="tr-TR"/>
              </w:rPr>
            </w:pPr>
          </w:p>
        </w:tc>
      </w:tr>
      <w:tr w:rsidR="008E29CD" w:rsidRPr="00E12691" w14:paraId="679D1563"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8E29CD" w:rsidRPr="00E12691" w:rsidRDefault="008E29CD"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6C981511" w:rsidR="008E29CD" w:rsidRPr="005C1887" w:rsidRDefault="008E29CD" w:rsidP="008E29CD">
            <w:pPr>
              <w:pStyle w:val="TableParagraph"/>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216D2D3B" w:rsidR="008E29CD" w:rsidRPr="005C1887" w:rsidRDefault="008E29CD" w:rsidP="008E29CD">
            <w:pPr>
              <w:pStyle w:val="TableParagraph"/>
              <w:ind w:left="118"/>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5728583" w14:textId="746CF43E" w:rsidR="008E29CD" w:rsidRPr="005C1887" w:rsidRDefault="008E29CD" w:rsidP="008E29CD">
            <w:pPr>
              <w:pStyle w:val="TableParagraph"/>
              <w:ind w:left="115"/>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0578BFD8" w14:textId="12E2D720" w:rsidR="008E29CD" w:rsidRPr="005C1887" w:rsidRDefault="008E29CD" w:rsidP="008E29CD">
            <w:pPr>
              <w:pStyle w:val="TableParagraph"/>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2363AFFB" w:rsidR="008E29CD" w:rsidRPr="005C1887" w:rsidRDefault="008E29CD" w:rsidP="008E29CD">
            <w:pPr>
              <w:pStyle w:val="TableParagraph"/>
              <w:ind w:left="119"/>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E76C79D" w14:textId="4263035B" w:rsidR="008E29CD" w:rsidRPr="005C1887" w:rsidRDefault="008E29CD" w:rsidP="008E29CD">
            <w:pPr>
              <w:pStyle w:val="TableParagraph"/>
              <w:ind w:left="119"/>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6B84855C" w:rsidR="008E29CD" w:rsidRPr="005C1887" w:rsidRDefault="008E29CD" w:rsidP="008E29CD">
            <w:pPr>
              <w:pStyle w:val="TableParagraph"/>
              <w:ind w:left="116"/>
              <w:jc w:val="center"/>
              <w:rPr>
                <w:lang w:val="tr-TR"/>
              </w:rPr>
            </w:pPr>
            <w:r w:rsidRPr="000633AF">
              <w:rPr>
                <w:rFonts w:eastAsia="Calibri"/>
                <w:sz w:val="20"/>
                <w:szCs w:val="20"/>
              </w:rPr>
              <w:t>2</w:t>
            </w:r>
          </w:p>
        </w:tc>
        <w:tc>
          <w:tcPr>
            <w:tcW w:w="295" w:type="pct"/>
            <w:tcBorders>
              <w:top w:val="single" w:sz="4" w:space="0" w:color="000000"/>
              <w:left w:val="single" w:sz="4" w:space="0" w:color="000000"/>
              <w:bottom w:val="single" w:sz="4" w:space="0" w:color="000000"/>
              <w:right w:val="single" w:sz="4" w:space="0" w:color="000000"/>
            </w:tcBorders>
          </w:tcPr>
          <w:p w14:paraId="6D662082" w14:textId="55FD0951" w:rsidR="008E29CD" w:rsidRPr="005C1887" w:rsidRDefault="008E29CD" w:rsidP="008E29CD">
            <w:pPr>
              <w:pStyle w:val="TableParagraph"/>
              <w:ind w:left="118"/>
              <w:jc w:val="center"/>
              <w:rPr>
                <w:lang w:val="tr-TR"/>
              </w:rPr>
            </w:pPr>
            <w:r w:rsidRPr="000633AF">
              <w:rPr>
                <w:rFonts w:eastAsia="Calibri"/>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1FA1690" w14:textId="675B3BAB" w:rsidR="008E29CD" w:rsidRPr="005C1887" w:rsidRDefault="008E29CD" w:rsidP="008E29CD">
            <w:pPr>
              <w:pStyle w:val="TableParagraph"/>
              <w:ind w:left="119"/>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320D07C2" w:rsidR="008E29CD" w:rsidRPr="005C1887" w:rsidRDefault="008E29CD" w:rsidP="008E29CD">
            <w:pPr>
              <w:pStyle w:val="TableParagraph"/>
              <w:ind w:left="123"/>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6AB2918" w14:textId="38EF61E3" w:rsidR="008E29CD" w:rsidRPr="005C1887" w:rsidRDefault="008E29CD" w:rsidP="008E29CD">
            <w:pPr>
              <w:pStyle w:val="TableParagraph"/>
              <w:ind w:left="120"/>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77777777" w:rsidR="008E29CD" w:rsidRPr="005C1887" w:rsidRDefault="008E29CD"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77777777" w:rsidR="008E29CD" w:rsidRPr="005C1887" w:rsidRDefault="008E29CD"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77777777" w:rsidR="008E29CD" w:rsidRPr="005C1887" w:rsidRDefault="008E29CD"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8E29CD" w:rsidRPr="005C1887" w:rsidRDefault="008E29CD" w:rsidP="008E29CD">
            <w:pPr>
              <w:pStyle w:val="TableParagraph"/>
              <w:ind w:left="128"/>
              <w:jc w:val="center"/>
              <w:rPr>
                <w:lang w:val="tr-TR"/>
              </w:rPr>
            </w:pPr>
          </w:p>
        </w:tc>
      </w:tr>
      <w:tr w:rsidR="008E29CD" w:rsidRPr="00E12691" w14:paraId="3037F53C"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8E29CD" w:rsidRPr="00E12691" w:rsidRDefault="008E29CD" w:rsidP="008E29CD">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528B1516" w:rsidR="008E29CD" w:rsidRPr="005C1887" w:rsidRDefault="008E29CD" w:rsidP="008E29CD">
            <w:pPr>
              <w:pStyle w:val="TableParagraph"/>
              <w:spacing w:line="202" w:lineRule="exact"/>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3CB4BBBE" w:rsidR="008E29CD" w:rsidRPr="005C1887" w:rsidRDefault="008E29CD" w:rsidP="008E29CD">
            <w:pPr>
              <w:pStyle w:val="TableParagraph"/>
              <w:spacing w:line="202" w:lineRule="exact"/>
              <w:ind w:left="118"/>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7585A5F" w14:textId="7C933E30" w:rsidR="008E29CD" w:rsidRPr="005C1887" w:rsidRDefault="008E29CD" w:rsidP="008E29CD">
            <w:pPr>
              <w:pStyle w:val="TableParagraph"/>
              <w:spacing w:line="202" w:lineRule="exact"/>
              <w:ind w:left="115"/>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038FBF70" w14:textId="37C5B34B" w:rsidR="008E29CD" w:rsidRPr="005C1887" w:rsidRDefault="008E29CD" w:rsidP="008E29CD">
            <w:pPr>
              <w:pStyle w:val="TableParagraph"/>
              <w:spacing w:line="202" w:lineRule="exact"/>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367C27D4" w:rsidR="008E29CD" w:rsidRPr="005C1887" w:rsidRDefault="008E29CD" w:rsidP="008E29CD">
            <w:pPr>
              <w:pStyle w:val="TableParagraph"/>
              <w:spacing w:line="202" w:lineRule="exact"/>
              <w:ind w:left="119"/>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430E148D" w14:textId="5410B2DA" w:rsidR="008E29CD" w:rsidRPr="005C1887" w:rsidRDefault="008E29CD" w:rsidP="008E29CD">
            <w:pPr>
              <w:pStyle w:val="TableParagraph"/>
              <w:spacing w:line="202" w:lineRule="exact"/>
              <w:ind w:left="119"/>
              <w:jc w:val="center"/>
              <w:rPr>
                <w:lang w:val="tr-TR"/>
              </w:rPr>
            </w:pPr>
            <w:r w:rsidRPr="000633AF">
              <w:rPr>
                <w:rFonts w:eastAsia="Calibri"/>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1FAA2FF0" w:rsidR="008E29CD" w:rsidRPr="005C1887" w:rsidRDefault="008E29CD" w:rsidP="008E29CD">
            <w:pPr>
              <w:pStyle w:val="TableParagraph"/>
              <w:spacing w:line="202" w:lineRule="exact"/>
              <w:ind w:left="116"/>
              <w:jc w:val="center"/>
              <w:rPr>
                <w:lang w:val="tr-TR"/>
              </w:rPr>
            </w:pPr>
            <w:r w:rsidRPr="000633AF">
              <w:rPr>
                <w:rFonts w:eastAsia="Calibri"/>
                <w:sz w:val="20"/>
                <w:szCs w:val="20"/>
              </w:rPr>
              <w:t>2</w:t>
            </w:r>
          </w:p>
        </w:tc>
        <w:tc>
          <w:tcPr>
            <w:tcW w:w="295" w:type="pct"/>
            <w:tcBorders>
              <w:top w:val="single" w:sz="4" w:space="0" w:color="000000"/>
              <w:left w:val="single" w:sz="4" w:space="0" w:color="000000"/>
              <w:bottom w:val="single" w:sz="4" w:space="0" w:color="000000"/>
              <w:right w:val="single" w:sz="4" w:space="0" w:color="000000"/>
            </w:tcBorders>
          </w:tcPr>
          <w:p w14:paraId="75CEF943" w14:textId="5EFDBC63" w:rsidR="008E29CD" w:rsidRPr="005C1887" w:rsidRDefault="008E29CD" w:rsidP="008E29CD">
            <w:pPr>
              <w:pStyle w:val="TableParagraph"/>
              <w:spacing w:line="202" w:lineRule="exact"/>
              <w:ind w:left="118"/>
              <w:jc w:val="center"/>
              <w:rPr>
                <w:lang w:val="tr-TR"/>
              </w:rPr>
            </w:pPr>
            <w:r w:rsidRPr="000633AF">
              <w:rPr>
                <w:rFonts w:eastAsia="Calibri"/>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203D6E76" w14:textId="473116A1" w:rsidR="008E29CD" w:rsidRPr="005C1887" w:rsidRDefault="008E29CD" w:rsidP="008E29CD">
            <w:pPr>
              <w:pStyle w:val="TableParagraph"/>
              <w:spacing w:line="202" w:lineRule="exact"/>
              <w:ind w:left="119"/>
              <w:jc w:val="center"/>
              <w:rPr>
                <w:lang w:val="tr-TR"/>
              </w:rPr>
            </w:pPr>
            <w:r w:rsidRPr="000633AF">
              <w:rPr>
                <w:rFonts w:eastAsia="Calibri"/>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413DF136" w:rsidR="008E29CD" w:rsidRPr="005C1887" w:rsidRDefault="008E29CD" w:rsidP="008E29CD">
            <w:pPr>
              <w:pStyle w:val="TableParagraph"/>
              <w:spacing w:line="202" w:lineRule="exact"/>
              <w:ind w:left="123"/>
              <w:jc w:val="center"/>
              <w:rPr>
                <w:lang w:val="tr-TR"/>
              </w:rPr>
            </w:pPr>
            <w:r w:rsidRPr="000633AF">
              <w:rPr>
                <w:rFonts w:eastAsia="Calibri"/>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648E0D0" w14:textId="005B6C7A" w:rsidR="008E29CD" w:rsidRPr="005C1887" w:rsidRDefault="008E29CD" w:rsidP="008E29CD">
            <w:pPr>
              <w:pStyle w:val="TableParagraph"/>
              <w:spacing w:line="202" w:lineRule="exact"/>
              <w:ind w:left="120"/>
              <w:jc w:val="center"/>
              <w:rPr>
                <w:lang w:val="tr-TR"/>
              </w:rPr>
            </w:pPr>
            <w:r w:rsidRPr="000633AF">
              <w:rPr>
                <w:rFonts w:eastAsia="Calibri"/>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77777777" w:rsidR="008E29CD" w:rsidRPr="005C1887" w:rsidRDefault="008E29CD"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77777777" w:rsidR="008E29CD" w:rsidRPr="005C1887" w:rsidRDefault="008E29CD"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77777777" w:rsidR="008E29CD" w:rsidRPr="005C1887" w:rsidRDefault="008E29CD"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8E29CD" w:rsidRPr="005C1887" w:rsidRDefault="008E29CD" w:rsidP="008E29CD">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8E29CD" w:rsidRPr="00E12691" w14:paraId="62717F6D" w14:textId="77777777" w:rsidTr="007668CD">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8E29CD" w:rsidRPr="00E12691" w:rsidRDefault="008E29CD"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0C5BB802" w14:textId="27FA9903" w:rsidR="008E29CD" w:rsidRPr="005C1887" w:rsidRDefault="008E29CD" w:rsidP="00676DEF">
            <w:pPr>
              <w:pStyle w:val="TableParagraph"/>
              <w:ind w:left="96"/>
              <w:jc w:val="center"/>
              <w:rPr>
                <w:lang w:val="tr-TR"/>
              </w:rPr>
            </w:pPr>
            <w:r w:rsidRPr="00053840">
              <w:rPr>
                <w:sz w:val="20"/>
                <w:szCs w:val="20"/>
              </w:rPr>
              <w:t>3</w:t>
            </w:r>
          </w:p>
        </w:tc>
        <w:tc>
          <w:tcPr>
            <w:tcW w:w="638" w:type="dxa"/>
            <w:tcBorders>
              <w:top w:val="single" w:sz="4" w:space="0" w:color="000000"/>
              <w:left w:val="single" w:sz="4" w:space="0" w:color="000000"/>
              <w:bottom w:val="single" w:sz="4" w:space="0" w:color="000000"/>
              <w:right w:val="single" w:sz="4" w:space="0" w:color="000000"/>
            </w:tcBorders>
          </w:tcPr>
          <w:p w14:paraId="35AECBC4" w14:textId="53CCC4DB" w:rsidR="008E29CD" w:rsidRPr="005C1887" w:rsidRDefault="008E29CD" w:rsidP="00676DEF">
            <w:pPr>
              <w:pStyle w:val="TableParagraph"/>
              <w:ind w:left="29"/>
              <w:jc w:val="center"/>
              <w:rPr>
                <w:lang w:val="tr-TR"/>
              </w:rPr>
            </w:pPr>
            <w:r w:rsidRPr="00053840">
              <w:rPr>
                <w:sz w:val="20"/>
                <w:szCs w:val="20"/>
              </w:rPr>
              <w:t>4</w:t>
            </w:r>
          </w:p>
        </w:tc>
        <w:tc>
          <w:tcPr>
            <w:tcW w:w="638" w:type="dxa"/>
            <w:tcBorders>
              <w:top w:val="single" w:sz="4" w:space="0" w:color="000000"/>
              <w:left w:val="single" w:sz="4" w:space="0" w:color="000000"/>
              <w:bottom w:val="single" w:sz="4" w:space="0" w:color="000000"/>
              <w:right w:val="single" w:sz="4" w:space="0" w:color="000000"/>
            </w:tcBorders>
          </w:tcPr>
          <w:p w14:paraId="0DCBEA09" w14:textId="71A8EB4F" w:rsidR="008E29CD" w:rsidRPr="005C1887" w:rsidRDefault="008E29CD" w:rsidP="00676DEF">
            <w:pPr>
              <w:pStyle w:val="TableParagraph"/>
              <w:ind w:left="26"/>
              <w:jc w:val="center"/>
              <w:rPr>
                <w:lang w:val="tr-TR"/>
              </w:rPr>
            </w:pPr>
            <w:r w:rsidRPr="00053840">
              <w:rPr>
                <w:sz w:val="20"/>
                <w:szCs w:val="20"/>
              </w:rPr>
              <w:t>4</w:t>
            </w:r>
          </w:p>
        </w:tc>
        <w:tc>
          <w:tcPr>
            <w:tcW w:w="638" w:type="dxa"/>
            <w:tcBorders>
              <w:top w:val="single" w:sz="4" w:space="0" w:color="000000"/>
              <w:left w:val="single" w:sz="4" w:space="0" w:color="000000"/>
              <w:bottom w:val="single" w:sz="4" w:space="0" w:color="000000"/>
              <w:right w:val="single" w:sz="4" w:space="0" w:color="000000"/>
            </w:tcBorders>
          </w:tcPr>
          <w:p w14:paraId="62DE07DA" w14:textId="78582929" w:rsidR="008E29CD" w:rsidRPr="005C1887" w:rsidRDefault="008E29CD" w:rsidP="00676DEF">
            <w:pPr>
              <w:pStyle w:val="TableParagraph"/>
              <w:ind w:left="31"/>
              <w:jc w:val="center"/>
              <w:rPr>
                <w:lang w:val="tr-TR"/>
              </w:rPr>
            </w:pPr>
            <w:r w:rsidRPr="00053840">
              <w:rPr>
                <w:sz w:val="20"/>
                <w:szCs w:val="20"/>
              </w:rPr>
              <w:t>3</w:t>
            </w:r>
          </w:p>
        </w:tc>
        <w:tc>
          <w:tcPr>
            <w:tcW w:w="638" w:type="dxa"/>
            <w:tcBorders>
              <w:top w:val="single" w:sz="4" w:space="0" w:color="000000"/>
              <w:left w:val="single" w:sz="4" w:space="0" w:color="000000"/>
              <w:bottom w:val="single" w:sz="4" w:space="0" w:color="000000"/>
              <w:right w:val="single" w:sz="4" w:space="0" w:color="000000"/>
            </w:tcBorders>
          </w:tcPr>
          <w:p w14:paraId="7AE012F4" w14:textId="693006A6" w:rsidR="008E29CD" w:rsidRPr="005C1887" w:rsidRDefault="008E29CD" w:rsidP="00676DEF">
            <w:pPr>
              <w:pStyle w:val="TableParagraph"/>
              <w:ind w:left="18"/>
              <w:jc w:val="center"/>
              <w:rPr>
                <w:lang w:val="tr-TR"/>
              </w:rPr>
            </w:pPr>
            <w:r w:rsidRPr="00053840">
              <w:rPr>
                <w:sz w:val="20"/>
                <w:szCs w:val="20"/>
              </w:rPr>
              <w:t>3</w:t>
            </w:r>
          </w:p>
        </w:tc>
        <w:tc>
          <w:tcPr>
            <w:tcW w:w="638" w:type="dxa"/>
            <w:tcBorders>
              <w:top w:val="single" w:sz="4" w:space="0" w:color="000000"/>
              <w:left w:val="single" w:sz="4" w:space="0" w:color="000000"/>
              <w:bottom w:val="single" w:sz="4" w:space="0" w:color="000000"/>
              <w:right w:val="single" w:sz="4" w:space="0" w:color="000000"/>
            </w:tcBorders>
          </w:tcPr>
          <w:p w14:paraId="014415E7" w14:textId="727BF8C6" w:rsidR="008E29CD" w:rsidRPr="005C1887" w:rsidRDefault="008E29CD" w:rsidP="00676DEF">
            <w:pPr>
              <w:pStyle w:val="TableParagraph"/>
              <w:ind w:left="27"/>
              <w:jc w:val="center"/>
              <w:rPr>
                <w:lang w:val="tr-TR"/>
              </w:rPr>
            </w:pPr>
            <w:r w:rsidRPr="00053840">
              <w:rPr>
                <w:sz w:val="20"/>
                <w:szCs w:val="20"/>
              </w:rPr>
              <w:t>5</w:t>
            </w:r>
          </w:p>
        </w:tc>
        <w:tc>
          <w:tcPr>
            <w:tcW w:w="638" w:type="dxa"/>
            <w:tcBorders>
              <w:top w:val="single" w:sz="4" w:space="0" w:color="000000"/>
              <w:left w:val="single" w:sz="4" w:space="0" w:color="000000"/>
              <w:bottom w:val="single" w:sz="4" w:space="0" w:color="000000"/>
              <w:right w:val="single" w:sz="4" w:space="0" w:color="000000"/>
            </w:tcBorders>
          </w:tcPr>
          <w:p w14:paraId="2C08EAC1" w14:textId="1903C868" w:rsidR="008E29CD" w:rsidRPr="005C1887" w:rsidRDefault="008E29CD" w:rsidP="00676DEF">
            <w:pPr>
              <w:pStyle w:val="TableParagraph"/>
              <w:ind w:left="20"/>
              <w:jc w:val="center"/>
              <w:rPr>
                <w:lang w:val="tr-TR"/>
              </w:rPr>
            </w:pPr>
            <w:r w:rsidRPr="00053840">
              <w:rPr>
                <w:sz w:val="20"/>
                <w:szCs w:val="20"/>
              </w:rPr>
              <w:t>3</w:t>
            </w:r>
          </w:p>
        </w:tc>
        <w:tc>
          <w:tcPr>
            <w:tcW w:w="638" w:type="dxa"/>
            <w:tcBorders>
              <w:top w:val="single" w:sz="4" w:space="0" w:color="000000"/>
              <w:left w:val="single" w:sz="4" w:space="0" w:color="000000"/>
              <w:bottom w:val="single" w:sz="4" w:space="0" w:color="000000"/>
              <w:right w:val="single" w:sz="4" w:space="0" w:color="000000"/>
            </w:tcBorders>
          </w:tcPr>
          <w:p w14:paraId="6D22AB8E" w14:textId="412BF6A7" w:rsidR="008E29CD" w:rsidRPr="005C1887" w:rsidRDefault="008E29CD" w:rsidP="00676DEF">
            <w:pPr>
              <w:pStyle w:val="TableParagraph"/>
              <w:ind w:left="25"/>
              <w:jc w:val="center"/>
              <w:rPr>
                <w:lang w:val="tr-TR"/>
              </w:rPr>
            </w:pPr>
            <w:r w:rsidRPr="00053840">
              <w:rPr>
                <w:sz w:val="20"/>
                <w:szCs w:val="20"/>
              </w:rPr>
              <w:t>3</w:t>
            </w:r>
          </w:p>
        </w:tc>
        <w:tc>
          <w:tcPr>
            <w:tcW w:w="638" w:type="dxa"/>
            <w:tcBorders>
              <w:top w:val="single" w:sz="4" w:space="0" w:color="000000"/>
              <w:left w:val="single" w:sz="4" w:space="0" w:color="000000"/>
              <w:bottom w:val="single" w:sz="4" w:space="0" w:color="000000"/>
              <w:right w:val="single" w:sz="4" w:space="0" w:color="000000"/>
            </w:tcBorders>
          </w:tcPr>
          <w:p w14:paraId="661C49D4" w14:textId="4EA23956" w:rsidR="008E29CD" w:rsidRPr="005C1887" w:rsidRDefault="008E29CD" w:rsidP="00676DEF">
            <w:pPr>
              <w:pStyle w:val="TableParagraph"/>
              <w:ind w:left="35"/>
              <w:jc w:val="center"/>
              <w:rPr>
                <w:lang w:val="tr-TR"/>
              </w:rPr>
            </w:pPr>
            <w:r w:rsidRPr="00053840">
              <w:rPr>
                <w:sz w:val="20"/>
                <w:szCs w:val="20"/>
              </w:rPr>
              <w:t>4</w:t>
            </w:r>
          </w:p>
        </w:tc>
        <w:tc>
          <w:tcPr>
            <w:tcW w:w="638" w:type="dxa"/>
            <w:tcBorders>
              <w:top w:val="single" w:sz="4" w:space="0" w:color="000000"/>
              <w:left w:val="single" w:sz="4" w:space="0" w:color="000000"/>
              <w:bottom w:val="single" w:sz="4" w:space="0" w:color="000000"/>
              <w:right w:val="single" w:sz="4" w:space="0" w:color="000000"/>
            </w:tcBorders>
          </w:tcPr>
          <w:p w14:paraId="66492726" w14:textId="407E7BD2" w:rsidR="008E29CD" w:rsidRPr="005C1887" w:rsidRDefault="008E29CD" w:rsidP="00676DEF">
            <w:pPr>
              <w:pStyle w:val="TableParagraph"/>
              <w:ind w:left="25"/>
              <w:jc w:val="center"/>
              <w:rPr>
                <w:lang w:val="tr-TR"/>
              </w:rPr>
            </w:pPr>
            <w:r w:rsidRPr="00053840">
              <w:rPr>
                <w:sz w:val="20"/>
                <w:szCs w:val="20"/>
              </w:rPr>
              <w:t>5</w:t>
            </w:r>
          </w:p>
        </w:tc>
        <w:tc>
          <w:tcPr>
            <w:tcW w:w="638" w:type="dxa"/>
            <w:tcBorders>
              <w:top w:val="single" w:sz="4" w:space="0" w:color="000000"/>
              <w:left w:val="single" w:sz="4" w:space="0" w:color="000000"/>
              <w:bottom w:val="single" w:sz="4" w:space="0" w:color="000000"/>
              <w:right w:val="single" w:sz="4" w:space="0" w:color="000000"/>
            </w:tcBorders>
          </w:tcPr>
          <w:p w14:paraId="1F6FD48B" w14:textId="4F61107D" w:rsidR="008E29CD" w:rsidRPr="005C1887" w:rsidRDefault="008E29CD" w:rsidP="00676DEF">
            <w:pPr>
              <w:pStyle w:val="TableParagraph"/>
              <w:ind w:left="24"/>
              <w:jc w:val="center"/>
              <w:rPr>
                <w:lang w:val="tr-TR"/>
              </w:rPr>
            </w:pPr>
            <w:r w:rsidRPr="00053840">
              <w:rPr>
                <w:sz w:val="20"/>
                <w:szCs w:val="20"/>
              </w:rPr>
              <w:t>5</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77777777" w:rsidR="008E29CD" w:rsidRPr="005C1887" w:rsidRDefault="008E29CD"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77777777" w:rsidR="008E29CD" w:rsidRPr="005C1887" w:rsidRDefault="008E29CD"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77777777" w:rsidR="008E29CD" w:rsidRPr="005C1887" w:rsidRDefault="008E29CD"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8E29CD" w:rsidRPr="005C1887" w:rsidRDefault="008E29CD" w:rsidP="005C1887">
            <w:pPr>
              <w:pStyle w:val="TableParagraph"/>
              <w:ind w:left="111"/>
              <w:jc w:val="center"/>
              <w:rPr>
                <w:lang w:val="tr-TR"/>
              </w:rPr>
            </w:pPr>
          </w:p>
        </w:tc>
      </w:tr>
    </w:tbl>
    <w:p w14:paraId="205D31DB" w14:textId="77777777" w:rsidR="007553C7" w:rsidRPr="007553C7" w:rsidRDefault="007553C7" w:rsidP="007553C7">
      <w:bookmarkStart w:id="0" w:name="_GoBack"/>
      <w:bookmarkEnd w:id="0"/>
    </w:p>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2BE4F" w14:textId="77777777" w:rsidR="004F2EF9" w:rsidRDefault="004F2EF9" w:rsidP="0072515F">
      <w:r>
        <w:separator/>
      </w:r>
    </w:p>
  </w:endnote>
  <w:endnote w:type="continuationSeparator" w:id="0">
    <w:p w14:paraId="58B72496" w14:textId="77777777" w:rsidR="004F2EF9" w:rsidRDefault="004F2EF9"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ED59" w14:textId="77777777" w:rsidR="004F2EF9" w:rsidRDefault="004F2EF9" w:rsidP="0072515F">
      <w:r>
        <w:separator/>
      </w:r>
    </w:p>
  </w:footnote>
  <w:footnote w:type="continuationSeparator" w:id="0">
    <w:p w14:paraId="7E55373F" w14:textId="77777777" w:rsidR="004F2EF9" w:rsidRDefault="004F2EF9"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4F2EF9">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2">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4">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6">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7">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8">
    <w:nsid w:val="65900AA7"/>
    <w:multiLevelType w:val="singleLevel"/>
    <w:tmpl w:val="041F000F"/>
    <w:lvl w:ilvl="0">
      <w:start w:val="1"/>
      <w:numFmt w:val="decimal"/>
      <w:lvlText w:val="%1."/>
      <w:lvlJc w:val="left"/>
      <w:pPr>
        <w:tabs>
          <w:tab w:val="num" w:pos="360"/>
        </w:tabs>
        <w:ind w:left="360" w:hanging="360"/>
      </w:pPr>
    </w:lvl>
  </w:abstractNum>
  <w:abstractNum w:abstractNumId="19">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2">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3">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1"/>
  </w:num>
  <w:num w:numId="3">
    <w:abstractNumId w:val="4"/>
  </w:num>
  <w:num w:numId="4">
    <w:abstractNumId w:val="8"/>
  </w:num>
  <w:num w:numId="5">
    <w:abstractNumId w:val="3"/>
  </w:num>
  <w:num w:numId="6">
    <w:abstractNumId w:val="10"/>
  </w:num>
  <w:num w:numId="7">
    <w:abstractNumId w:val="9"/>
  </w:num>
  <w:num w:numId="8">
    <w:abstractNumId w:val="2"/>
  </w:num>
  <w:num w:numId="9">
    <w:abstractNumId w:val="16"/>
  </w:num>
  <w:num w:numId="10">
    <w:abstractNumId w:val="6"/>
  </w:num>
  <w:num w:numId="11">
    <w:abstractNumId w:val="13"/>
  </w:num>
  <w:num w:numId="12">
    <w:abstractNumId w:val="20"/>
  </w:num>
  <w:num w:numId="13">
    <w:abstractNumId w:val="23"/>
  </w:num>
  <w:num w:numId="14">
    <w:abstractNumId w:val="12"/>
  </w:num>
  <w:num w:numId="15">
    <w:abstractNumId w:val="1"/>
  </w:num>
  <w:num w:numId="16">
    <w:abstractNumId w:val="14"/>
  </w:num>
  <w:num w:numId="17">
    <w:abstractNumId w:val="7"/>
  </w:num>
  <w:num w:numId="18">
    <w:abstractNumId w:val="5"/>
  </w:num>
  <w:num w:numId="19">
    <w:abstractNumId w:val="18"/>
    <w:lvlOverride w:ilvl="0">
      <w:startOverride w:val="1"/>
    </w:lvlOverride>
  </w:num>
  <w:num w:numId="20">
    <w:abstractNumId w:val="22"/>
  </w:num>
  <w:num w:numId="21">
    <w:abstractNumId w:val="0"/>
  </w:num>
  <w:num w:numId="22">
    <w:abstractNumId w:val="19"/>
  </w:num>
  <w:num w:numId="23">
    <w:abstractNumId w:val="17"/>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12BC"/>
    <w:rsid w:val="000B5E7B"/>
    <w:rsid w:val="000C0E70"/>
    <w:rsid w:val="000D250F"/>
    <w:rsid w:val="000F613E"/>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5F18"/>
    <w:rsid w:val="00221A12"/>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4F2EF9"/>
    <w:rsid w:val="0051146B"/>
    <w:rsid w:val="00512044"/>
    <w:rsid w:val="00517EED"/>
    <w:rsid w:val="00524C90"/>
    <w:rsid w:val="005260F0"/>
    <w:rsid w:val="00531A79"/>
    <w:rsid w:val="005322D1"/>
    <w:rsid w:val="00581BDD"/>
    <w:rsid w:val="00591CE4"/>
    <w:rsid w:val="005C1887"/>
    <w:rsid w:val="005C4ADB"/>
    <w:rsid w:val="005D2A71"/>
    <w:rsid w:val="00615235"/>
    <w:rsid w:val="0063113B"/>
    <w:rsid w:val="00632E35"/>
    <w:rsid w:val="0063415C"/>
    <w:rsid w:val="00636BE9"/>
    <w:rsid w:val="006469A6"/>
    <w:rsid w:val="0065142C"/>
    <w:rsid w:val="00663126"/>
    <w:rsid w:val="00676DEF"/>
    <w:rsid w:val="00677668"/>
    <w:rsid w:val="00685B60"/>
    <w:rsid w:val="00687437"/>
    <w:rsid w:val="00691D96"/>
    <w:rsid w:val="00691EBA"/>
    <w:rsid w:val="006B0C33"/>
    <w:rsid w:val="006B2710"/>
    <w:rsid w:val="006B7BD5"/>
    <w:rsid w:val="006C16EF"/>
    <w:rsid w:val="006C7485"/>
    <w:rsid w:val="006D5932"/>
    <w:rsid w:val="006F437C"/>
    <w:rsid w:val="00714C43"/>
    <w:rsid w:val="0072515F"/>
    <w:rsid w:val="00742ED2"/>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42B"/>
    <w:rsid w:val="007D1B61"/>
    <w:rsid w:val="007D5A20"/>
    <w:rsid w:val="007E1088"/>
    <w:rsid w:val="007F5085"/>
    <w:rsid w:val="00820A0B"/>
    <w:rsid w:val="00832FCC"/>
    <w:rsid w:val="00852B31"/>
    <w:rsid w:val="00872FDC"/>
    <w:rsid w:val="008738F4"/>
    <w:rsid w:val="008A5FD8"/>
    <w:rsid w:val="008C115F"/>
    <w:rsid w:val="008D27A1"/>
    <w:rsid w:val="008E29CD"/>
    <w:rsid w:val="008F43C8"/>
    <w:rsid w:val="00917C74"/>
    <w:rsid w:val="00926577"/>
    <w:rsid w:val="00926F55"/>
    <w:rsid w:val="009318D1"/>
    <w:rsid w:val="00935DF2"/>
    <w:rsid w:val="00936945"/>
    <w:rsid w:val="009634BE"/>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823A7"/>
    <w:rsid w:val="00B9229A"/>
    <w:rsid w:val="00BA782A"/>
    <w:rsid w:val="00BC3F0D"/>
    <w:rsid w:val="00BD5C35"/>
    <w:rsid w:val="00BF64E9"/>
    <w:rsid w:val="00C00F86"/>
    <w:rsid w:val="00C0349A"/>
    <w:rsid w:val="00C17EA0"/>
    <w:rsid w:val="00C333FB"/>
    <w:rsid w:val="00C412D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76E74"/>
    <w:rsid w:val="00D81111"/>
    <w:rsid w:val="00D81D9D"/>
    <w:rsid w:val="00D82ADE"/>
    <w:rsid w:val="00D832E4"/>
    <w:rsid w:val="00D84EC9"/>
    <w:rsid w:val="00D8635C"/>
    <w:rsid w:val="00DA7364"/>
    <w:rsid w:val="00DA7A3B"/>
    <w:rsid w:val="00DA7CD0"/>
    <w:rsid w:val="00DB1685"/>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A6C95"/>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8F640-E8FE-415D-82EA-40B0F200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483</Words>
  <Characters>2757</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53</cp:revision>
  <cp:lastPrinted>2022-04-20T11:11:00Z</cp:lastPrinted>
  <dcterms:created xsi:type="dcterms:W3CDTF">2024-03-06T08:01:00Z</dcterms:created>
  <dcterms:modified xsi:type="dcterms:W3CDTF">2024-03-06T10:43:00Z</dcterms:modified>
</cp:coreProperties>
</file>