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1715A407" w:rsidR="007553C7" w:rsidRPr="00E12691" w:rsidRDefault="00286AAB" w:rsidP="00143EB4">
            <w:pPr>
              <w:pStyle w:val="TableParagraph"/>
              <w:spacing w:line="225" w:lineRule="exact"/>
              <w:ind w:left="115"/>
              <w:rPr>
                <w:lang w:val="tr-TR"/>
              </w:rPr>
            </w:pPr>
            <w:r>
              <w:rPr>
                <w:lang w:val="tr-TR"/>
              </w:rPr>
              <w:t>Hidrolik</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0FB4BD8F" w:rsidR="007553C7" w:rsidRPr="00E12691" w:rsidRDefault="00286AAB" w:rsidP="00143EB4">
            <w:pPr>
              <w:pStyle w:val="TableParagraph"/>
              <w:spacing w:line="234" w:lineRule="exact"/>
              <w:ind w:left="122"/>
              <w:rPr>
                <w:lang w:val="tr-TR"/>
              </w:rPr>
            </w:pPr>
            <w:r>
              <w:rPr>
                <w:lang w:val="tr-TR"/>
              </w:rPr>
              <w:t>4</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12887C7D" w14:textId="73EB3191" w:rsidR="00762E9B" w:rsidRPr="00762E9B" w:rsidRDefault="00286AAB" w:rsidP="00762E9B">
            <w:pPr>
              <w:pStyle w:val="TableParagraph"/>
              <w:spacing w:line="232" w:lineRule="exact"/>
              <w:ind w:left="122"/>
              <w:rPr>
                <w:lang w:val="tr-TR"/>
              </w:rPr>
            </w:pPr>
            <w:r>
              <w:rPr>
                <w:lang w:val="tr-TR"/>
              </w:rPr>
              <w:t>Doç. Dr. Oğuz ŞİMŞEK</w:t>
            </w:r>
          </w:p>
          <w:p w14:paraId="76DD504E" w14:textId="7EA72682" w:rsidR="007553C7" w:rsidRPr="00E12691" w:rsidRDefault="007553C7" w:rsidP="00762E9B">
            <w:pPr>
              <w:pStyle w:val="TableParagraph"/>
              <w:spacing w:line="232" w:lineRule="exact"/>
              <w:ind w:left="122"/>
              <w:rPr>
                <w:lang w:val="tr-TR"/>
              </w:rPr>
            </w:pP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51F5665D" w:rsidR="00406820" w:rsidRPr="00E12691" w:rsidRDefault="00286AAB" w:rsidP="00143EB4">
            <w:pPr>
              <w:pStyle w:val="TableParagraph"/>
              <w:spacing w:line="234" w:lineRule="exact"/>
              <w:ind w:left="122"/>
              <w:rPr>
                <w:lang w:val="tr-TR"/>
              </w:rPr>
            </w:pPr>
            <w:r>
              <w:rPr>
                <w:lang w:val="tr-TR"/>
              </w:rPr>
              <w:t xml:space="preserve">Bölüm Web sayfasında ilan edilecektir. </w:t>
            </w:r>
          </w:p>
        </w:tc>
      </w:tr>
      <w:tr w:rsidR="008651F4"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8651F4" w:rsidRPr="00E12691" w:rsidRDefault="008651F4" w:rsidP="00766CE4">
            <w:pPr>
              <w:pStyle w:val="TableParagraph"/>
              <w:spacing w:line="249" w:lineRule="exact"/>
              <w:rPr>
                <w:b/>
                <w:lang w:val="tr-TR"/>
              </w:rPr>
            </w:pPr>
            <w:r w:rsidRPr="00E12691">
              <w:rPr>
                <w:b/>
                <w:lang w:val="tr-TR"/>
              </w:rPr>
              <w:t>Dersin Görüşme Gün</w:t>
            </w:r>
          </w:p>
          <w:p w14:paraId="46CD8290" w14:textId="77777777" w:rsidR="008651F4" w:rsidRPr="00E12691" w:rsidRDefault="008651F4"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5BA28B7B" w:rsidR="008651F4" w:rsidRPr="00406820" w:rsidRDefault="00286AAB" w:rsidP="00762E9B">
            <w:pPr>
              <w:pStyle w:val="TableParagraph"/>
              <w:spacing w:line="248" w:lineRule="exact"/>
              <w:ind w:left="0"/>
              <w:rPr>
                <w:lang w:val="tr-TR"/>
              </w:rPr>
            </w:pPr>
            <w:r w:rsidRPr="00286AAB">
              <w:rPr>
                <w:lang w:val="tr-TR"/>
              </w:rPr>
              <w:t>Pazartesi: 15.00 – 16.00</w:t>
            </w:r>
          </w:p>
        </w:tc>
      </w:tr>
      <w:tr w:rsidR="007553C7"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7553C7" w:rsidRPr="00E12691" w:rsidRDefault="007553C7"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6418E80D" w:rsidR="007553C7" w:rsidRPr="00E12691" w:rsidRDefault="00286AAB" w:rsidP="005D2A71">
            <w:pPr>
              <w:pStyle w:val="TableParagraph"/>
              <w:spacing w:line="236" w:lineRule="exact"/>
              <w:ind w:left="122"/>
              <w:rPr>
                <w:lang w:val="tr-TR"/>
              </w:rPr>
            </w:pPr>
            <w:r w:rsidRPr="00286AAB">
              <w:rPr>
                <w:lang w:val="tr-TR"/>
              </w:rPr>
              <w:t>Yüz yüze ders anlatımı. Konu anlatım, Soru-yanıt, örnek çözümler, doküman incelemesi, Derse hazırlık aşamasında, öğrenciler ders kaynaklarından her haftanın konusunu derse gelmeden önce inceleyerek gelecekler. Haftalık ders konuları ile ilgili tarama yapılacak.</w:t>
            </w:r>
          </w:p>
        </w:tc>
      </w:tr>
      <w:tr w:rsidR="008651F4" w:rsidRPr="00E12691" w14:paraId="2264FE51" w14:textId="77777777" w:rsidTr="00716D60">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8651F4" w:rsidRPr="00E12691" w:rsidRDefault="008651F4"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79323600" w14:textId="77777777" w:rsidR="00286AAB" w:rsidRPr="00286AAB" w:rsidRDefault="00286AAB" w:rsidP="00286AAB">
            <w:pPr>
              <w:pStyle w:val="TableParagraph"/>
              <w:spacing w:line="252" w:lineRule="auto"/>
              <w:ind w:left="177"/>
              <w:rPr>
                <w:lang w:val="tr-TR"/>
              </w:rPr>
            </w:pPr>
            <w:r w:rsidRPr="00286AAB">
              <w:rPr>
                <w:lang w:val="tr-TR"/>
              </w:rPr>
              <w:t>Bu dersin amacı, öğrencilere kapsamlı bir hidrolik bilgisini geniş bir bakış açısı ile</w:t>
            </w:r>
          </w:p>
          <w:p w14:paraId="43655B1B" w14:textId="467A5D4B" w:rsidR="008651F4" w:rsidRPr="00E12691" w:rsidRDefault="00286AAB" w:rsidP="00286AAB">
            <w:pPr>
              <w:pStyle w:val="TableParagraph"/>
              <w:spacing w:line="252" w:lineRule="auto"/>
              <w:ind w:left="177"/>
              <w:rPr>
                <w:lang w:val="tr-TR"/>
              </w:rPr>
            </w:pPr>
            <w:r w:rsidRPr="00286AAB">
              <w:rPr>
                <w:lang w:val="tr-TR"/>
              </w:rPr>
              <w:t>kazandırmak, basınçlı ve serbest yüzeyli akımlarla birlikte açık k</w:t>
            </w:r>
            <w:r>
              <w:rPr>
                <w:lang w:val="tr-TR"/>
              </w:rPr>
              <w:t xml:space="preserve">anal ve boru dizaynı ile ilgili </w:t>
            </w:r>
            <w:r w:rsidRPr="00286AAB">
              <w:rPr>
                <w:lang w:val="tr-TR"/>
              </w:rPr>
              <w:t>temel bilgileri vermek, borularda, boru ağlarında ve serbe</w:t>
            </w:r>
            <w:r>
              <w:rPr>
                <w:lang w:val="tr-TR"/>
              </w:rPr>
              <w:t xml:space="preserve">st akımda akım parametrelerinin </w:t>
            </w:r>
            <w:r w:rsidRPr="00286AAB">
              <w:rPr>
                <w:lang w:val="tr-TR"/>
              </w:rPr>
              <w:t>(sürtünme kayıpları, enerji gereksinimi, akış hızı) bulunabilmesi için gere</w:t>
            </w:r>
            <w:r>
              <w:rPr>
                <w:lang w:val="tr-TR"/>
              </w:rPr>
              <w:t xml:space="preserve">kli hesaplama </w:t>
            </w:r>
            <w:r w:rsidRPr="00286AAB">
              <w:rPr>
                <w:lang w:val="tr-TR"/>
              </w:rPr>
              <w:t>tekniklerini öğrenmelerini sağlamaktır</w:t>
            </w:r>
          </w:p>
        </w:tc>
      </w:tr>
      <w:tr w:rsidR="002C106E"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2C106E" w:rsidRPr="00E12691" w:rsidRDefault="002C106E" w:rsidP="00766CE4">
            <w:pPr>
              <w:pStyle w:val="TableParagraph"/>
              <w:spacing w:line="240" w:lineRule="auto"/>
              <w:ind w:left="0"/>
              <w:rPr>
                <w:lang w:val="tr-TR"/>
              </w:rPr>
            </w:pPr>
          </w:p>
          <w:p w14:paraId="370C8D1B" w14:textId="77777777" w:rsidR="002C106E" w:rsidRPr="00E12691" w:rsidRDefault="002C106E" w:rsidP="00766CE4">
            <w:pPr>
              <w:pStyle w:val="TableParagraph"/>
              <w:spacing w:line="240" w:lineRule="auto"/>
              <w:ind w:left="0"/>
              <w:rPr>
                <w:lang w:val="tr-TR"/>
              </w:rPr>
            </w:pPr>
          </w:p>
          <w:p w14:paraId="778E1CFF" w14:textId="77777777" w:rsidR="002C106E" w:rsidRPr="00E12691" w:rsidRDefault="002C106E" w:rsidP="00766CE4">
            <w:pPr>
              <w:pStyle w:val="TableParagraph"/>
              <w:spacing w:line="240" w:lineRule="auto"/>
              <w:ind w:left="0"/>
              <w:rPr>
                <w:lang w:val="tr-TR"/>
              </w:rPr>
            </w:pPr>
          </w:p>
          <w:p w14:paraId="21FB5AD3" w14:textId="77777777" w:rsidR="002C106E" w:rsidRPr="00E12691" w:rsidRDefault="002C106E"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7760A0AB" w14:textId="77777777" w:rsidR="00286AAB" w:rsidRPr="00286AAB" w:rsidRDefault="00286AAB" w:rsidP="00286AAB">
            <w:pPr>
              <w:pStyle w:val="TableParagraph"/>
              <w:ind w:right="959"/>
              <w:rPr>
                <w:lang w:val="tr-TR"/>
              </w:rPr>
            </w:pPr>
            <w:r w:rsidRPr="00286AAB">
              <w:rPr>
                <w:lang w:val="tr-TR"/>
              </w:rPr>
              <w:t>Bu dersin sonunda öğrenci;</w:t>
            </w:r>
          </w:p>
          <w:p w14:paraId="5100B289" w14:textId="77777777" w:rsidR="00286AAB" w:rsidRPr="00286AAB" w:rsidRDefault="00286AAB" w:rsidP="00286AAB">
            <w:pPr>
              <w:pStyle w:val="TableParagraph"/>
              <w:ind w:right="959"/>
              <w:rPr>
                <w:lang w:val="tr-TR"/>
              </w:rPr>
            </w:pPr>
            <w:r w:rsidRPr="00286AAB">
              <w:rPr>
                <w:lang w:val="tr-TR"/>
              </w:rPr>
              <w:t>1. Hidrolik ile ilgili temel yasaları kavrayabilir.</w:t>
            </w:r>
          </w:p>
          <w:p w14:paraId="22CE19B2" w14:textId="77777777" w:rsidR="00286AAB" w:rsidRPr="00286AAB" w:rsidRDefault="00286AAB" w:rsidP="00286AAB">
            <w:pPr>
              <w:pStyle w:val="TableParagraph"/>
              <w:ind w:right="959"/>
              <w:rPr>
                <w:lang w:val="tr-TR"/>
              </w:rPr>
            </w:pPr>
            <w:r w:rsidRPr="00286AAB">
              <w:rPr>
                <w:lang w:val="tr-TR"/>
              </w:rPr>
              <w:t>2. Su mühendisliği problemlerini saptama, tanımlama ve çözebilme gibi olguları yapar.</w:t>
            </w:r>
          </w:p>
          <w:p w14:paraId="57BC9908" w14:textId="77777777" w:rsidR="00286AAB" w:rsidRPr="00286AAB" w:rsidRDefault="00286AAB" w:rsidP="00286AAB">
            <w:pPr>
              <w:pStyle w:val="TableParagraph"/>
              <w:ind w:right="959"/>
              <w:rPr>
                <w:lang w:val="tr-TR"/>
              </w:rPr>
            </w:pPr>
            <w:r w:rsidRPr="00286AAB">
              <w:rPr>
                <w:lang w:val="tr-TR"/>
              </w:rPr>
              <w:t>3. Basınçlı ve serbest yüzeyli akımlara, fen ve mühendislik bilgilerini uygular.</w:t>
            </w:r>
          </w:p>
          <w:p w14:paraId="42D8119E" w14:textId="4AE43BC4" w:rsidR="002C106E" w:rsidRPr="00E12691" w:rsidRDefault="00286AAB" w:rsidP="00286AAB">
            <w:pPr>
              <w:pStyle w:val="TableParagraph"/>
              <w:ind w:left="0" w:right="959"/>
              <w:rPr>
                <w:lang w:val="tr-TR"/>
              </w:rPr>
            </w:pPr>
            <w:r>
              <w:rPr>
                <w:lang w:val="tr-TR"/>
              </w:rPr>
              <w:t xml:space="preserve">  </w:t>
            </w:r>
            <w:r w:rsidRPr="00286AAB">
              <w:rPr>
                <w:lang w:val="tr-TR"/>
              </w:rPr>
              <w:t>4. Boru ve açık kanal akımlarının dizaynını yapar</w:t>
            </w:r>
          </w:p>
        </w:tc>
      </w:tr>
      <w:tr w:rsidR="00286AAB" w:rsidRPr="00E12691" w14:paraId="721342ED" w14:textId="77777777" w:rsidTr="00095271">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286AAB" w:rsidRPr="00E12691" w:rsidRDefault="00286AAB"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0B2CFC81" w:rsidR="00286AAB" w:rsidRPr="00E12691" w:rsidRDefault="00286AAB" w:rsidP="001F54BF">
            <w:pPr>
              <w:pStyle w:val="TableParagraph"/>
              <w:spacing w:line="220" w:lineRule="exact"/>
              <w:ind w:left="115"/>
              <w:rPr>
                <w:lang w:val="tr-TR"/>
              </w:rPr>
            </w:pPr>
            <w:r w:rsidRPr="00286AAB">
              <w:rPr>
                <w:b/>
              </w:rPr>
              <w:t xml:space="preserve">1. Hafta </w:t>
            </w:r>
            <w:r w:rsidRPr="00700DC0">
              <w:t>Boyut Analizi ve Pi Teoremi</w:t>
            </w:r>
          </w:p>
        </w:tc>
      </w:tr>
      <w:tr w:rsidR="00286AAB"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57DF9191" w:rsidR="00286AAB" w:rsidRPr="00E12691" w:rsidRDefault="00286AAB" w:rsidP="008651F4">
            <w:pPr>
              <w:pStyle w:val="TableParagraph"/>
              <w:spacing w:line="220" w:lineRule="exact"/>
              <w:ind w:left="115"/>
              <w:rPr>
                <w:b/>
                <w:lang w:val="tr-TR"/>
              </w:rPr>
            </w:pPr>
            <w:r w:rsidRPr="00286AAB">
              <w:rPr>
                <w:b/>
              </w:rPr>
              <w:t>2. Hafta</w:t>
            </w:r>
            <w:r w:rsidRPr="00700DC0">
              <w:t xml:space="preserve"> Model Teorisi, Froude ve Reynolds Modelleri</w:t>
            </w:r>
          </w:p>
        </w:tc>
      </w:tr>
      <w:tr w:rsidR="00286AAB" w:rsidRPr="00E12691" w14:paraId="3F8B68C6" w14:textId="77777777" w:rsidTr="00095271">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36E04410" w:rsidR="00286AAB" w:rsidRPr="00E12691" w:rsidRDefault="00286AAB" w:rsidP="008651F4">
            <w:pPr>
              <w:pStyle w:val="TableParagraph"/>
              <w:spacing w:line="224" w:lineRule="exact"/>
              <w:ind w:left="115"/>
              <w:rPr>
                <w:lang w:val="tr-TR"/>
              </w:rPr>
            </w:pPr>
            <w:r w:rsidRPr="00286AAB">
              <w:rPr>
                <w:b/>
              </w:rPr>
              <w:t>3. Hafta</w:t>
            </w:r>
            <w:r w:rsidRPr="00700DC0">
              <w:t xml:space="preserve"> Basınçlı akımların genel özellikleri ve hareket denklemi,</w:t>
            </w:r>
          </w:p>
        </w:tc>
      </w:tr>
      <w:tr w:rsidR="00286AAB" w:rsidRPr="00E12691" w14:paraId="0F779B93"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549FF23A" w:rsidR="00286AAB" w:rsidRPr="00E12691" w:rsidRDefault="00286AAB" w:rsidP="008651F4">
            <w:pPr>
              <w:pStyle w:val="TableParagraph"/>
              <w:spacing w:line="220" w:lineRule="exact"/>
              <w:ind w:left="115"/>
              <w:rPr>
                <w:lang w:val="tr-TR"/>
              </w:rPr>
            </w:pPr>
            <w:r w:rsidRPr="00286AAB">
              <w:rPr>
                <w:b/>
              </w:rPr>
              <w:t>4. Hafta</w:t>
            </w:r>
            <w:r w:rsidRPr="00700DC0">
              <w:t xml:space="preserve"> Laminer ve Türbülanslı akımlar,</w:t>
            </w:r>
          </w:p>
        </w:tc>
      </w:tr>
      <w:tr w:rsidR="00286AAB" w:rsidRPr="00E12691" w14:paraId="60E76CB9" w14:textId="77777777" w:rsidTr="00095271">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171C81CD" w:rsidR="00286AAB" w:rsidRPr="00E12691" w:rsidRDefault="00286AAB" w:rsidP="008651F4">
            <w:pPr>
              <w:pStyle w:val="TableParagraph"/>
              <w:spacing w:line="217" w:lineRule="exact"/>
              <w:ind w:left="115"/>
              <w:rPr>
                <w:lang w:val="tr-TR"/>
              </w:rPr>
            </w:pPr>
            <w:r w:rsidRPr="00286AAB">
              <w:rPr>
                <w:b/>
              </w:rPr>
              <w:t>5. Hafta</w:t>
            </w:r>
            <w:r w:rsidRPr="00700DC0">
              <w:t xml:space="preserve"> Borulardaki enerji kayıpları, Basınçlı akımlarda hidrolik yarıçapı</w:t>
            </w:r>
          </w:p>
        </w:tc>
      </w:tr>
      <w:tr w:rsidR="00286AAB" w:rsidRPr="00E12691" w14:paraId="62E491A3" w14:textId="77777777" w:rsidTr="00095271">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3BAC4A13" w:rsidR="00286AAB" w:rsidRPr="00E12691" w:rsidRDefault="00286AAB" w:rsidP="008651F4">
            <w:pPr>
              <w:pStyle w:val="TableParagraph"/>
              <w:spacing w:line="222" w:lineRule="exact"/>
              <w:ind w:left="115"/>
              <w:rPr>
                <w:lang w:val="tr-TR"/>
              </w:rPr>
            </w:pPr>
            <w:r w:rsidRPr="00286AAB">
              <w:rPr>
                <w:b/>
              </w:rPr>
              <w:t>6. Hafta</w:t>
            </w:r>
            <w:r w:rsidRPr="00700DC0">
              <w:t xml:space="preserve"> Boruların hidrolik hesabı ve iletim hatlarındaki boruların hesabı,</w:t>
            </w:r>
          </w:p>
        </w:tc>
      </w:tr>
      <w:tr w:rsidR="00286AAB" w:rsidRPr="00E12691" w14:paraId="269C0678" w14:textId="77777777" w:rsidTr="00095271">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5BA28202" w:rsidR="00286AAB" w:rsidRPr="00E12691" w:rsidRDefault="00286AAB" w:rsidP="008651F4">
            <w:pPr>
              <w:pStyle w:val="TableParagraph"/>
              <w:spacing w:line="222" w:lineRule="exact"/>
              <w:ind w:left="115"/>
              <w:rPr>
                <w:lang w:val="tr-TR"/>
              </w:rPr>
            </w:pPr>
            <w:r w:rsidRPr="00286AAB">
              <w:rPr>
                <w:b/>
              </w:rPr>
              <w:t xml:space="preserve">7. Hafta </w:t>
            </w:r>
            <w:r w:rsidRPr="00700DC0">
              <w:t>İçme suyu şebeke sistemleri ve borularının hesabı ve örnekler</w:t>
            </w:r>
          </w:p>
        </w:tc>
      </w:tr>
      <w:tr w:rsidR="00286AAB" w:rsidRPr="00E12691" w14:paraId="712F1BF1" w14:textId="77777777" w:rsidTr="00095271">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04626F08" w:rsidR="00286AAB" w:rsidRPr="00E12691" w:rsidRDefault="00286AAB" w:rsidP="008651F4">
            <w:pPr>
              <w:pStyle w:val="TableParagraph"/>
              <w:spacing w:line="217" w:lineRule="exact"/>
              <w:ind w:left="115"/>
              <w:rPr>
                <w:lang w:val="tr-TR"/>
              </w:rPr>
            </w:pPr>
            <w:r w:rsidRPr="00286AAB">
              <w:rPr>
                <w:b/>
              </w:rPr>
              <w:t>8. Hafta</w:t>
            </w:r>
            <w:r w:rsidRPr="00700DC0">
              <w:t xml:space="preserve"> Açık kanal akımlarının temel özellikleri, enerji kayıpları</w:t>
            </w:r>
          </w:p>
        </w:tc>
      </w:tr>
      <w:tr w:rsidR="00286AAB" w:rsidRPr="00E12691" w14:paraId="361BA243"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4F4A3363" w:rsidR="00286AAB" w:rsidRPr="00E12691" w:rsidRDefault="00286AAB" w:rsidP="008651F4">
            <w:pPr>
              <w:pStyle w:val="TableParagraph"/>
              <w:spacing w:line="220" w:lineRule="exact"/>
              <w:ind w:left="115"/>
              <w:rPr>
                <w:lang w:val="tr-TR"/>
              </w:rPr>
            </w:pPr>
            <w:r w:rsidRPr="00286AAB">
              <w:rPr>
                <w:b/>
              </w:rPr>
              <w:t>9. Hafta</w:t>
            </w:r>
            <w:r w:rsidRPr="00700DC0">
              <w:t xml:space="preserve"> Üniform Akımın hesabı ve en uygun kesit hesabı</w:t>
            </w:r>
          </w:p>
        </w:tc>
      </w:tr>
      <w:tr w:rsidR="00286AAB"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6CA2409E" w:rsidR="00286AAB" w:rsidRPr="00E12691" w:rsidRDefault="00286AAB" w:rsidP="008651F4">
            <w:pPr>
              <w:pStyle w:val="TableParagraph"/>
              <w:spacing w:line="220" w:lineRule="exact"/>
              <w:ind w:left="115"/>
              <w:rPr>
                <w:b/>
                <w:lang w:val="tr-TR"/>
              </w:rPr>
            </w:pPr>
            <w:r w:rsidRPr="00286AAB">
              <w:rPr>
                <w:b/>
              </w:rPr>
              <w:t>10. Hafta</w:t>
            </w:r>
            <w:r w:rsidRPr="00700DC0">
              <w:t xml:space="preserve"> Üniform olmayan akımlar, Özgül enerji, Kritik rejim, nehir ve sel rejimleri</w:t>
            </w:r>
          </w:p>
        </w:tc>
      </w:tr>
      <w:tr w:rsidR="00286AAB" w:rsidRPr="00E12691" w14:paraId="74BE1F34"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2795DD91" w:rsidR="00286AAB" w:rsidRPr="00E12691" w:rsidRDefault="00286AAB" w:rsidP="008651F4">
            <w:pPr>
              <w:pStyle w:val="TableParagraph"/>
              <w:spacing w:line="220" w:lineRule="exact"/>
              <w:ind w:left="115"/>
              <w:rPr>
                <w:lang w:val="tr-TR"/>
              </w:rPr>
            </w:pPr>
            <w:r w:rsidRPr="00286AAB">
              <w:rPr>
                <w:b/>
              </w:rPr>
              <w:t>11. Hafta</w:t>
            </w:r>
            <w:r w:rsidRPr="00700DC0">
              <w:t xml:space="preserve"> Kanal eğimi tanımları ve su yüzeyinin diferansiyel denklemi</w:t>
            </w:r>
          </w:p>
        </w:tc>
      </w:tr>
      <w:tr w:rsidR="00286AAB" w:rsidRPr="00E12691" w14:paraId="41E0335B"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3B61DA5E" w:rsidR="00286AAB" w:rsidRPr="00E12691" w:rsidRDefault="00286AAB" w:rsidP="008651F4">
            <w:pPr>
              <w:pStyle w:val="TableParagraph"/>
              <w:spacing w:line="220" w:lineRule="exact"/>
              <w:ind w:left="115"/>
              <w:rPr>
                <w:b/>
                <w:lang w:val="tr-TR"/>
              </w:rPr>
            </w:pPr>
            <w:r w:rsidRPr="00286AAB">
              <w:rPr>
                <w:b/>
              </w:rPr>
              <w:t>12. Hafta</w:t>
            </w:r>
            <w:r w:rsidRPr="00700DC0">
              <w:t xml:space="preserve"> Su yüzü profillerinin belirlenmesi ve örnekler</w:t>
            </w:r>
          </w:p>
        </w:tc>
      </w:tr>
      <w:tr w:rsidR="00286AAB" w:rsidRPr="00E12691" w14:paraId="4FDBA255" w14:textId="77777777" w:rsidTr="00095271">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3403280F" w:rsidR="00286AAB" w:rsidRPr="00E12691" w:rsidRDefault="00286AAB" w:rsidP="008651F4">
            <w:pPr>
              <w:pStyle w:val="TableParagraph"/>
              <w:spacing w:line="223" w:lineRule="exact"/>
              <w:ind w:left="115"/>
              <w:rPr>
                <w:lang w:val="tr-TR"/>
              </w:rPr>
            </w:pPr>
            <w:r w:rsidRPr="00286AAB">
              <w:rPr>
                <w:b/>
              </w:rPr>
              <w:t>13. Hafta</w:t>
            </w:r>
            <w:r w:rsidRPr="00700DC0">
              <w:t xml:space="preserve"> Su Yüzünde yerel değişimler ve hidrolik sıçrama</w:t>
            </w:r>
          </w:p>
        </w:tc>
      </w:tr>
      <w:tr w:rsidR="00286AAB" w:rsidRPr="00E12691" w14:paraId="6D80A7AB"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78248E1A" w:rsidR="00286AAB" w:rsidRPr="00E12691" w:rsidRDefault="00286AAB" w:rsidP="008651F4">
            <w:pPr>
              <w:pStyle w:val="TableParagraph"/>
              <w:spacing w:line="220" w:lineRule="exact"/>
              <w:ind w:left="115"/>
              <w:rPr>
                <w:lang w:val="tr-TR"/>
              </w:rPr>
            </w:pPr>
            <w:r w:rsidRPr="00286AAB">
              <w:rPr>
                <w:b/>
              </w:rPr>
              <w:t>14. Hafta</w:t>
            </w:r>
            <w:r w:rsidRPr="00700DC0">
              <w:t xml:space="preserve"> Kanal kontrolleri (kapaklar, savaklar ve bağlamalar</w:t>
            </w:r>
          </w:p>
        </w:tc>
      </w:tr>
      <w:tr w:rsidR="00286AAB" w:rsidRPr="00E12691" w14:paraId="553B5A5B" w14:textId="77777777" w:rsidTr="00095271">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286AAB" w:rsidRPr="00E12691" w:rsidRDefault="00286AAB"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2D6C86AA" w:rsidR="00286AAB" w:rsidRPr="00E12691" w:rsidRDefault="00286AAB" w:rsidP="008651F4">
            <w:pPr>
              <w:pStyle w:val="TableParagraph"/>
              <w:spacing w:line="220" w:lineRule="exact"/>
              <w:ind w:left="115"/>
              <w:rPr>
                <w:lang w:val="tr-TR"/>
              </w:rPr>
            </w:pPr>
            <w:r w:rsidRPr="00286AAB">
              <w:rPr>
                <w:b/>
              </w:rPr>
              <w:t>15. Hafta</w:t>
            </w:r>
            <w:r w:rsidRPr="00700DC0">
              <w:t xml:space="preserve"> Terfili ve cazibeli isale örnekleri *</w:t>
            </w:r>
          </w:p>
        </w:tc>
      </w:tr>
      <w:tr w:rsidR="002C106E"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2C106E" w:rsidRPr="00E12691" w:rsidRDefault="002C106E" w:rsidP="00766CE4">
            <w:pPr>
              <w:pStyle w:val="TableParagraph"/>
              <w:spacing w:line="240" w:lineRule="auto"/>
              <w:ind w:left="0"/>
              <w:rPr>
                <w:lang w:val="tr-TR"/>
              </w:rPr>
            </w:pPr>
          </w:p>
          <w:p w14:paraId="46029690" w14:textId="77777777" w:rsidR="002C106E" w:rsidRPr="00E12691" w:rsidRDefault="002C106E" w:rsidP="00766CE4">
            <w:pPr>
              <w:pStyle w:val="TableParagraph"/>
              <w:spacing w:line="240" w:lineRule="auto"/>
              <w:ind w:left="0"/>
              <w:rPr>
                <w:lang w:val="tr-TR"/>
              </w:rPr>
            </w:pPr>
          </w:p>
          <w:p w14:paraId="6C56E422" w14:textId="77777777" w:rsidR="002C106E" w:rsidRPr="00E12691" w:rsidRDefault="002C106E" w:rsidP="00766CE4">
            <w:pPr>
              <w:pStyle w:val="TableParagraph"/>
              <w:spacing w:before="200" w:line="240" w:lineRule="auto"/>
              <w:rPr>
                <w:b/>
                <w:lang w:val="tr-TR"/>
              </w:rPr>
            </w:pPr>
            <w:r w:rsidRPr="00E12691">
              <w:rPr>
                <w:b/>
                <w:lang w:val="tr-TR"/>
              </w:rPr>
              <w:t>Ölçme ve</w:t>
            </w:r>
          </w:p>
          <w:p w14:paraId="5C7AD3AD" w14:textId="77777777" w:rsidR="002C106E" w:rsidRPr="00E12691" w:rsidRDefault="002C106E"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2C106E" w:rsidRPr="00E12691" w:rsidRDefault="002C106E" w:rsidP="00766CE4">
            <w:pPr>
              <w:pStyle w:val="TableParagraph"/>
              <w:spacing w:before="3" w:line="240" w:lineRule="auto"/>
              <w:ind w:left="0"/>
              <w:rPr>
                <w:lang w:val="tr-TR"/>
              </w:rPr>
            </w:pPr>
          </w:p>
          <w:p w14:paraId="057FE7DC" w14:textId="1E30ABB2" w:rsidR="002C106E" w:rsidRPr="00742ED2" w:rsidRDefault="002C106E" w:rsidP="00742ED2">
            <w:pPr>
              <w:pStyle w:val="TableParagraph"/>
              <w:spacing w:line="246" w:lineRule="exact"/>
              <w:ind w:left="115"/>
              <w:rPr>
                <w:lang w:val="tr-TR"/>
              </w:rPr>
            </w:pPr>
            <w:r w:rsidRPr="00742ED2">
              <w:rPr>
                <w:lang w:val="tr-TR"/>
              </w:rPr>
              <w:t xml:space="preserve">Bu ders kapsamında </w:t>
            </w:r>
            <w:r>
              <w:rPr>
                <w:lang w:val="tr-TR"/>
              </w:rPr>
              <w:t xml:space="preserve">1 (bir) adet </w:t>
            </w:r>
            <w:r w:rsidR="00D237F6">
              <w:rPr>
                <w:lang w:val="tr-TR"/>
              </w:rPr>
              <w:t>kısa</w:t>
            </w:r>
            <w:r>
              <w:rPr>
                <w:lang w:val="tr-TR"/>
              </w:rPr>
              <w:t xml:space="preserve"> </w:t>
            </w:r>
            <w:r w:rsidR="00F37923">
              <w:rPr>
                <w:lang w:val="tr-TR"/>
              </w:rPr>
              <w:t xml:space="preserve">sınav, 1 (bir) adet </w:t>
            </w:r>
            <w:r w:rsidR="00D237F6">
              <w:rPr>
                <w:lang w:val="tr-TR"/>
              </w:rPr>
              <w:t>ara</w:t>
            </w:r>
            <w:bookmarkStart w:id="0" w:name="_GoBack"/>
            <w:bookmarkEnd w:id="0"/>
            <w:r w:rsidR="00F37923">
              <w:rPr>
                <w:lang w:val="tr-TR"/>
              </w:rPr>
              <w:t xml:space="preserve"> sınav </w:t>
            </w:r>
            <w:r>
              <w:rPr>
                <w:lang w:val="tr-TR"/>
              </w:rPr>
              <w:t xml:space="preserve"> ve 1 (bir;) adet Yarıyıl Sonu Sınavı </w:t>
            </w:r>
            <w:r w:rsidRPr="00742ED2">
              <w:rPr>
                <w:lang w:val="tr-TR"/>
              </w:rPr>
              <w:t>yapılacaktır.</w:t>
            </w:r>
          </w:p>
          <w:p w14:paraId="27D45E2B" w14:textId="23C5338A" w:rsidR="002C106E" w:rsidRDefault="002C106E"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3318DA30" w14:textId="77777777" w:rsidR="00F37923" w:rsidRDefault="00F37923" w:rsidP="00742ED2">
            <w:pPr>
              <w:pStyle w:val="TableParagraph"/>
              <w:spacing w:line="246" w:lineRule="exact"/>
              <w:ind w:left="115"/>
              <w:rPr>
                <w:lang w:val="tr-TR"/>
              </w:rPr>
            </w:pPr>
          </w:p>
          <w:p w14:paraId="64800374" w14:textId="1B2D4766" w:rsidR="00F37923" w:rsidRPr="00F37923" w:rsidRDefault="00F37923" w:rsidP="00F37923">
            <w:pPr>
              <w:pStyle w:val="TableParagraph"/>
              <w:spacing w:line="246" w:lineRule="exact"/>
              <w:ind w:left="115"/>
              <w:rPr>
                <w:b/>
                <w:lang w:val="tr-TR"/>
              </w:rPr>
            </w:pPr>
            <w:r>
              <w:rPr>
                <w:b/>
                <w:lang w:val="tr-TR"/>
              </w:rPr>
              <w:t>Kısa Sınav : %20</w:t>
            </w:r>
          </w:p>
          <w:p w14:paraId="11887B3A" w14:textId="5D62FA96" w:rsidR="00CE7D1D" w:rsidRDefault="00CE7D1D" w:rsidP="00CE7D1D">
            <w:pPr>
              <w:pStyle w:val="TableParagraph"/>
              <w:spacing w:line="246" w:lineRule="exact"/>
              <w:ind w:left="115"/>
              <w:rPr>
                <w:b/>
                <w:lang w:val="tr-TR"/>
              </w:rPr>
            </w:pPr>
            <w:r>
              <w:rPr>
                <w:b/>
                <w:lang w:val="tr-TR"/>
              </w:rPr>
              <w:t>Ara Sınav: %30</w:t>
            </w:r>
            <w:r w:rsidRPr="003C5A59">
              <w:rPr>
                <w:b/>
                <w:lang w:val="tr-TR"/>
              </w:rPr>
              <w:t xml:space="preserve"> </w:t>
            </w:r>
          </w:p>
          <w:p w14:paraId="73A0AA89" w14:textId="3BEC1F4F" w:rsidR="002C106E" w:rsidRPr="00742ED2" w:rsidRDefault="00CE7D1D" w:rsidP="00CE7D1D">
            <w:pPr>
              <w:pStyle w:val="TableParagraph"/>
              <w:spacing w:line="246" w:lineRule="exact"/>
              <w:ind w:left="0"/>
              <w:rPr>
                <w:b/>
                <w:lang w:val="tr-TR"/>
              </w:rPr>
            </w:pPr>
            <w:r>
              <w:rPr>
                <w:b/>
                <w:lang w:val="tr-TR"/>
              </w:rPr>
              <w:t xml:space="preserve">  </w:t>
            </w:r>
            <w:r w:rsidR="002C106E"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095271">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4D7CB135" w14:textId="178F5E5A" w:rsidR="007553C7" w:rsidRPr="00E12691" w:rsidRDefault="00F37923" w:rsidP="001B13D0">
            <w:pPr>
              <w:pStyle w:val="TableParagraph"/>
              <w:spacing w:line="228" w:lineRule="exact"/>
              <w:rPr>
                <w:lang w:val="tr-TR"/>
              </w:rPr>
            </w:pPr>
            <w:r w:rsidRPr="00F37923">
              <w:rPr>
                <w:lang w:val="tr-TR"/>
              </w:rPr>
              <w:t>Sümer, B.,M., Ünsal, İ., Bayazıt, M., ( 2013), Hidrolik, Birsen Yayınevi, İstanbul. Sığıner, A., Sümer, B.M., (1983), Hidrolik Problemleri, Birsen Yayınevi,. Çeçen, K.,(1982 ), İTÜ Yayını, İstanbul Karahan, M.E., (1986), Boru ve Açık Kanal Hidroliği, Matbaa Teknisyenleri Basımevi, İstanbul. Şekerdağ, N.;(2016),Akışkanlar Mekaniği ve Hidrolik Problemleri, Nobel Yayın Dağıtım, İstanbul. Yüksel, Y.,(2000), Teori ve Çöz. Prob. İle Bilg. Uyg. Akış. Mek. Ve Hidrolik, Beta Yayınevi, İstanbul. Mehmet Karpuzcu (2005), Su Temini ve Çevre Sağlığı., Kubbealtı neşriyatı, İstanbul. Nusret Şekerdağ (2017), Su Getirme ve Kanalizasyon Problemleri, Nobel Yayın Dağıtım, İstanbul. F.İ. Türkdoğan, K. Yetilmezsoy (2015), Su Getirme ve Kanalizasyon Uygulamaları, Su Vakfı Yayınları. İstanbul D. Topacık, V. Eroğlu (1998), Su Temini ve Atıksu Uzaklaştırılması Uygulamaları, İTÜ Yayınları, İstanbul.</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F7D6C8E" w14:textId="77777777" w:rsidR="00F37923" w:rsidRPr="00F37923" w:rsidRDefault="00F37923" w:rsidP="00F37923">
            <w:pPr>
              <w:pStyle w:val="TableParagraph"/>
              <w:spacing w:line="232" w:lineRule="exact"/>
              <w:rPr>
                <w:b/>
                <w:bCs/>
                <w:lang w:val="tr-TR"/>
              </w:rPr>
            </w:pPr>
            <w:r w:rsidRPr="00F37923">
              <w:rPr>
                <w:b/>
                <w:bCs/>
                <w:lang w:val="tr-TR"/>
              </w:rPr>
              <w:t>Kısa Sınav : %20</w:t>
            </w:r>
          </w:p>
          <w:p w14:paraId="79BA543E" w14:textId="77777777" w:rsidR="00F37923" w:rsidRPr="00F37923" w:rsidRDefault="00F37923" w:rsidP="00F37923">
            <w:pPr>
              <w:pStyle w:val="TableParagraph"/>
              <w:spacing w:line="232" w:lineRule="exact"/>
              <w:rPr>
                <w:b/>
                <w:bCs/>
                <w:lang w:val="tr-TR"/>
              </w:rPr>
            </w:pPr>
            <w:r w:rsidRPr="00F37923">
              <w:rPr>
                <w:b/>
                <w:bCs/>
                <w:lang w:val="tr-TR"/>
              </w:rPr>
              <w:t xml:space="preserve">Ara Sınav: %30 </w:t>
            </w:r>
          </w:p>
          <w:p w14:paraId="5EA37F76" w14:textId="46752ABA" w:rsidR="007553C7" w:rsidRPr="00742ED2" w:rsidRDefault="00F37923" w:rsidP="00F37923">
            <w:pPr>
              <w:pStyle w:val="TableParagraph"/>
              <w:spacing w:line="232" w:lineRule="exact"/>
              <w:rPr>
                <w:b/>
                <w:bCs/>
                <w:lang w:val="tr-TR"/>
              </w:rPr>
            </w:pPr>
            <w:r w:rsidRPr="00F37923">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0D0F12">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F50618" w:rsidRPr="00E12691" w14:paraId="5DF0B25D" w14:textId="77777777" w:rsidTr="000D0F12">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F50618" w:rsidRPr="00E12691" w:rsidRDefault="00F50618" w:rsidP="00766CE4">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68980B51" w:rsidR="00F50618" w:rsidRPr="005C1887" w:rsidRDefault="00F50618" w:rsidP="005C1887">
            <w:pPr>
              <w:pStyle w:val="TableParagraph"/>
              <w:jc w:val="center"/>
              <w:rPr>
                <w:lang w:val="tr-TR"/>
              </w:rPr>
            </w:pPr>
            <w:r>
              <w:rPr>
                <w:lang w:val="tr-TR"/>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67E00082" w:rsidR="00F50618" w:rsidRPr="005C1887" w:rsidRDefault="00F50618" w:rsidP="005C1887">
            <w:pPr>
              <w:pStyle w:val="TableParagraph"/>
              <w:ind w:left="118"/>
              <w:jc w:val="center"/>
              <w:rPr>
                <w:lang w:val="tr-TR"/>
              </w:rPr>
            </w:pPr>
            <w:r>
              <w:rPr>
                <w:lang w:val="tr-TR"/>
              </w:rPr>
              <w:t>4</w:t>
            </w:r>
          </w:p>
        </w:tc>
        <w:tc>
          <w:tcPr>
            <w:tcW w:w="294" w:type="pct"/>
            <w:tcBorders>
              <w:top w:val="single" w:sz="4" w:space="0" w:color="000000"/>
              <w:left w:val="single" w:sz="4" w:space="0" w:color="000000"/>
              <w:bottom w:val="single" w:sz="4" w:space="0" w:color="000000"/>
              <w:right w:val="single" w:sz="4" w:space="0" w:color="000000"/>
            </w:tcBorders>
          </w:tcPr>
          <w:p w14:paraId="2BC3F9A1" w14:textId="5495ECC2" w:rsidR="00F50618" w:rsidRPr="005C1887" w:rsidRDefault="00F50618" w:rsidP="005C1887">
            <w:pPr>
              <w:pStyle w:val="TableParagraph"/>
              <w:ind w:left="115"/>
              <w:jc w:val="center"/>
              <w:rPr>
                <w:lang w:val="tr-TR"/>
              </w:rPr>
            </w:pPr>
            <w:r w:rsidRPr="00205ECD">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184C68BD" w14:textId="2D88F749" w:rsidR="00F50618" w:rsidRPr="005C1887" w:rsidRDefault="00F50618" w:rsidP="005C1887">
            <w:pPr>
              <w:pStyle w:val="TableParagraph"/>
              <w:jc w:val="center"/>
              <w:rPr>
                <w:lang w:val="tr-TR"/>
              </w:rPr>
            </w:pPr>
            <w:r w:rsidRPr="00205ECD">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09CE56C3" w:rsidR="00F50618" w:rsidRPr="005C1887" w:rsidRDefault="00F50618" w:rsidP="005C1887">
            <w:pPr>
              <w:pStyle w:val="TableParagraph"/>
              <w:ind w:left="119"/>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23809373" w14:textId="5EAC0F28" w:rsidR="00F50618" w:rsidRPr="005C1887" w:rsidRDefault="00F50618" w:rsidP="005C1887">
            <w:pPr>
              <w:pStyle w:val="TableParagraph"/>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7E2EA63B" w:rsidR="00F50618" w:rsidRPr="005C1887" w:rsidRDefault="00F50618" w:rsidP="005C1887">
            <w:pPr>
              <w:pStyle w:val="TableParagraph"/>
              <w:ind w:left="116"/>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64BBF5CD" w14:textId="6DF2297E" w:rsidR="00F50618" w:rsidRPr="005C1887" w:rsidRDefault="00F50618" w:rsidP="005C1887">
            <w:pPr>
              <w:pStyle w:val="TableParagraph"/>
              <w:ind w:left="118"/>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19D1B602" w14:textId="38249197" w:rsidR="00F50618" w:rsidRPr="005C1887" w:rsidRDefault="00F50618" w:rsidP="005C1887">
            <w:pPr>
              <w:pStyle w:val="TableParagraph"/>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55DDC6E8" w:rsidR="00F50618" w:rsidRPr="005C1887" w:rsidRDefault="00F50618" w:rsidP="005C1887">
            <w:pPr>
              <w:pStyle w:val="TableParagraph"/>
              <w:ind w:left="123"/>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3F2CCA10" w14:textId="055CD82C" w:rsidR="00F50618" w:rsidRPr="005C1887" w:rsidRDefault="00F50618" w:rsidP="005C1887">
            <w:pPr>
              <w:pStyle w:val="TableParagraph"/>
              <w:ind w:left="120"/>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3450AA0B" w14:textId="28035039" w:rsidR="00F50618" w:rsidRPr="005C1887" w:rsidRDefault="00F50618"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159846DC" w14:textId="311905E1" w:rsidR="00F50618" w:rsidRPr="005C1887" w:rsidRDefault="00F50618"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0DE317C1" w14:textId="602CC89D" w:rsidR="00F50618" w:rsidRPr="005C1887" w:rsidRDefault="00F50618"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F50618" w:rsidRPr="005C1887" w:rsidRDefault="00F50618" w:rsidP="005C1887">
            <w:pPr>
              <w:pStyle w:val="TableParagraph"/>
              <w:ind w:left="128"/>
              <w:jc w:val="center"/>
              <w:rPr>
                <w:lang w:val="tr-TR"/>
              </w:rPr>
            </w:pPr>
          </w:p>
        </w:tc>
      </w:tr>
      <w:tr w:rsidR="00F50618" w:rsidRPr="00E12691" w14:paraId="3AB9C095" w14:textId="77777777" w:rsidTr="000D0F12">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F50618" w:rsidRPr="00E12691" w:rsidRDefault="00F50618" w:rsidP="00766CE4">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2BF71CA3" w:rsidR="00F50618" w:rsidRPr="005C1887" w:rsidRDefault="00F50618" w:rsidP="005C1887">
            <w:pPr>
              <w:pStyle w:val="TableParagraph"/>
              <w:jc w:val="center"/>
              <w:rPr>
                <w:lang w:val="tr-TR"/>
              </w:rPr>
            </w:pPr>
            <w:r>
              <w:rPr>
                <w:lang w:val="tr-TR"/>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178071FE" w:rsidR="00F50618" w:rsidRPr="005C1887" w:rsidRDefault="00F50618" w:rsidP="005C1887">
            <w:pPr>
              <w:pStyle w:val="TableParagraph"/>
              <w:ind w:left="118"/>
              <w:jc w:val="center"/>
              <w:rPr>
                <w:lang w:val="tr-TR"/>
              </w:rPr>
            </w:pPr>
            <w:r>
              <w:rPr>
                <w:lang w:val="tr-TR"/>
              </w:rPr>
              <w:t>4</w:t>
            </w:r>
          </w:p>
        </w:tc>
        <w:tc>
          <w:tcPr>
            <w:tcW w:w="294" w:type="pct"/>
            <w:tcBorders>
              <w:top w:val="single" w:sz="4" w:space="0" w:color="000000"/>
              <w:left w:val="single" w:sz="4" w:space="0" w:color="000000"/>
              <w:bottom w:val="single" w:sz="4" w:space="0" w:color="000000"/>
              <w:right w:val="single" w:sz="4" w:space="0" w:color="000000"/>
            </w:tcBorders>
          </w:tcPr>
          <w:p w14:paraId="71DBBFAD" w14:textId="16A8A03A" w:rsidR="00F50618" w:rsidRPr="005C1887" w:rsidRDefault="00F50618" w:rsidP="005C1887">
            <w:pPr>
              <w:pStyle w:val="TableParagraph"/>
              <w:ind w:left="115"/>
              <w:jc w:val="center"/>
              <w:rPr>
                <w:lang w:val="tr-TR"/>
              </w:rPr>
            </w:pPr>
            <w:r w:rsidRPr="00205ECD">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16554A5C" w14:textId="7A8373F9" w:rsidR="00F50618" w:rsidRPr="005C1887" w:rsidRDefault="00F50618" w:rsidP="005C1887">
            <w:pPr>
              <w:pStyle w:val="TableParagraph"/>
              <w:jc w:val="center"/>
              <w:rPr>
                <w:lang w:val="tr-TR"/>
              </w:rPr>
            </w:pPr>
            <w:r w:rsidRPr="00205ECD">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3ACA1D4E" w:rsidR="00F50618" w:rsidRPr="005C1887" w:rsidRDefault="00F50618" w:rsidP="005C1887">
            <w:pPr>
              <w:pStyle w:val="TableParagraph"/>
              <w:ind w:left="119"/>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18B87044" w14:textId="23B03ABD" w:rsidR="00F50618" w:rsidRPr="005C1887" w:rsidRDefault="00F50618" w:rsidP="005C1887">
            <w:pPr>
              <w:pStyle w:val="TableParagraph"/>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2A6FF254" w:rsidR="00F50618" w:rsidRPr="005C1887" w:rsidRDefault="00F50618" w:rsidP="005C1887">
            <w:pPr>
              <w:pStyle w:val="TableParagraph"/>
              <w:ind w:left="116"/>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7ADC4478" w14:textId="548FC470" w:rsidR="00F50618" w:rsidRPr="005C1887" w:rsidRDefault="00F50618" w:rsidP="005C1887">
            <w:pPr>
              <w:pStyle w:val="TableParagraph"/>
              <w:ind w:left="118"/>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6F3B9784" w14:textId="48ED5983" w:rsidR="00F50618" w:rsidRPr="005C1887" w:rsidRDefault="00F50618" w:rsidP="005C1887">
            <w:pPr>
              <w:pStyle w:val="TableParagraph"/>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2EE2AC00" w:rsidR="00F50618" w:rsidRPr="005C1887" w:rsidRDefault="00F50618" w:rsidP="005C1887">
            <w:pPr>
              <w:pStyle w:val="TableParagraph"/>
              <w:ind w:left="123"/>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50940B6A" w14:textId="46FB39BC" w:rsidR="00F50618" w:rsidRPr="005C1887" w:rsidRDefault="00F50618" w:rsidP="005C1887">
            <w:pPr>
              <w:pStyle w:val="TableParagraph"/>
              <w:ind w:left="120"/>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5A86D2A6" w14:textId="705ECC49" w:rsidR="00F50618" w:rsidRPr="005C1887" w:rsidRDefault="00F50618"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014C0ECA" w14:textId="5E07E811" w:rsidR="00F50618" w:rsidRPr="005C1887" w:rsidRDefault="00F50618"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5DDFFEBF" w14:textId="78688D76" w:rsidR="00F50618" w:rsidRPr="005C1887" w:rsidRDefault="00F50618"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F50618" w:rsidRPr="005C1887" w:rsidRDefault="00F50618" w:rsidP="005C1887">
            <w:pPr>
              <w:pStyle w:val="TableParagraph"/>
              <w:ind w:left="128"/>
              <w:jc w:val="center"/>
              <w:rPr>
                <w:lang w:val="tr-TR"/>
              </w:rPr>
            </w:pPr>
          </w:p>
        </w:tc>
      </w:tr>
      <w:tr w:rsidR="00F50618" w:rsidRPr="00E12691" w14:paraId="56986859" w14:textId="77777777" w:rsidTr="000D0F12">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F50618" w:rsidRPr="00E12691" w:rsidRDefault="00F50618" w:rsidP="00766CE4">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42125682" w:rsidR="00F50618" w:rsidRPr="005C1887" w:rsidRDefault="00F50618" w:rsidP="005C1887">
            <w:pPr>
              <w:pStyle w:val="TableParagraph"/>
              <w:spacing w:line="202" w:lineRule="exact"/>
              <w:jc w:val="center"/>
              <w:rPr>
                <w:lang w:val="tr-TR"/>
              </w:rPr>
            </w:pPr>
            <w:r>
              <w:rPr>
                <w:lang w:val="tr-TR"/>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35A1CCEE" w:rsidR="00F50618" w:rsidRPr="005C1887" w:rsidRDefault="00F50618" w:rsidP="005C1887">
            <w:pPr>
              <w:pStyle w:val="TableParagraph"/>
              <w:spacing w:line="202" w:lineRule="exact"/>
              <w:ind w:left="118"/>
              <w:jc w:val="center"/>
              <w:rPr>
                <w:lang w:val="tr-TR"/>
              </w:rPr>
            </w:pPr>
            <w:r>
              <w:rPr>
                <w:lang w:val="tr-TR"/>
              </w:rPr>
              <w:t>4</w:t>
            </w:r>
          </w:p>
        </w:tc>
        <w:tc>
          <w:tcPr>
            <w:tcW w:w="294" w:type="pct"/>
            <w:tcBorders>
              <w:top w:val="single" w:sz="4" w:space="0" w:color="000000"/>
              <w:left w:val="single" w:sz="4" w:space="0" w:color="000000"/>
              <w:bottom w:val="single" w:sz="4" w:space="0" w:color="000000"/>
              <w:right w:val="single" w:sz="4" w:space="0" w:color="000000"/>
            </w:tcBorders>
          </w:tcPr>
          <w:p w14:paraId="0612F930" w14:textId="5E178B10" w:rsidR="00F50618" w:rsidRPr="005C1887" w:rsidRDefault="00F50618" w:rsidP="005C1887">
            <w:pPr>
              <w:pStyle w:val="TableParagraph"/>
              <w:spacing w:line="202" w:lineRule="exact"/>
              <w:ind w:left="115"/>
              <w:jc w:val="center"/>
              <w:rPr>
                <w:lang w:val="tr-TR"/>
              </w:rPr>
            </w:pPr>
            <w:r w:rsidRPr="00205ECD">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20EE5B57" w14:textId="20050A19" w:rsidR="00F50618" w:rsidRPr="005C1887" w:rsidRDefault="00F50618" w:rsidP="005C1887">
            <w:pPr>
              <w:pStyle w:val="TableParagraph"/>
              <w:spacing w:line="202" w:lineRule="exact"/>
              <w:jc w:val="center"/>
              <w:rPr>
                <w:lang w:val="tr-TR"/>
              </w:rPr>
            </w:pPr>
            <w:r w:rsidRPr="00205ECD">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2C4D83D4" w:rsidR="00F50618" w:rsidRPr="005C1887" w:rsidRDefault="00F50618" w:rsidP="005C1887">
            <w:pPr>
              <w:pStyle w:val="TableParagraph"/>
              <w:spacing w:line="202" w:lineRule="exact"/>
              <w:ind w:left="119"/>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002AC387" w14:textId="4F348134" w:rsidR="00F50618" w:rsidRPr="005C1887" w:rsidRDefault="00F50618" w:rsidP="005C1887">
            <w:pPr>
              <w:pStyle w:val="TableParagraph"/>
              <w:spacing w:line="202" w:lineRule="exact"/>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70498306" w:rsidR="00F50618" w:rsidRPr="005C1887" w:rsidRDefault="00F50618" w:rsidP="005C1887">
            <w:pPr>
              <w:pStyle w:val="TableParagraph"/>
              <w:spacing w:line="202" w:lineRule="exact"/>
              <w:ind w:left="116"/>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0948D8C1" w14:textId="2E82F04D" w:rsidR="00F50618" w:rsidRPr="005C1887" w:rsidRDefault="00F50618" w:rsidP="005C1887">
            <w:pPr>
              <w:pStyle w:val="TableParagraph"/>
              <w:spacing w:line="202" w:lineRule="exact"/>
              <w:ind w:left="118"/>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4AB0103B" w14:textId="7EF23FB5" w:rsidR="00F50618" w:rsidRPr="005C1887" w:rsidRDefault="00F50618" w:rsidP="005C1887">
            <w:pPr>
              <w:pStyle w:val="TableParagraph"/>
              <w:spacing w:line="202" w:lineRule="exact"/>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3E8B3EBA" w:rsidR="00F50618" w:rsidRPr="005C1887" w:rsidRDefault="00F50618" w:rsidP="005C1887">
            <w:pPr>
              <w:pStyle w:val="TableParagraph"/>
              <w:spacing w:line="202" w:lineRule="exact"/>
              <w:ind w:left="123"/>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3C88A257" w14:textId="5F14DDBB" w:rsidR="00F50618" w:rsidRPr="005C1887" w:rsidRDefault="00F50618" w:rsidP="005C1887">
            <w:pPr>
              <w:pStyle w:val="TableParagraph"/>
              <w:spacing w:line="202" w:lineRule="exact"/>
              <w:ind w:left="120"/>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60C8AFF5" w14:textId="0CB435E0" w:rsidR="00F50618" w:rsidRPr="005C1887" w:rsidRDefault="00F50618" w:rsidP="005C1887">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0E13275E" w14:textId="02262709" w:rsidR="00F50618" w:rsidRPr="005C1887" w:rsidRDefault="00F50618" w:rsidP="005C1887">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0FDA0111" w14:textId="47AE3B4F" w:rsidR="00F50618" w:rsidRPr="005C1887" w:rsidRDefault="00F50618" w:rsidP="005C1887">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F50618" w:rsidRPr="005C1887" w:rsidRDefault="00F50618" w:rsidP="005C1887">
            <w:pPr>
              <w:pStyle w:val="TableParagraph"/>
              <w:spacing w:line="202" w:lineRule="exact"/>
              <w:ind w:left="128"/>
              <w:jc w:val="center"/>
              <w:rPr>
                <w:lang w:val="tr-TR"/>
              </w:rPr>
            </w:pPr>
          </w:p>
        </w:tc>
      </w:tr>
      <w:tr w:rsidR="00F50618" w:rsidRPr="00E12691" w14:paraId="679D1563" w14:textId="77777777" w:rsidTr="000D0F12">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F50618" w:rsidRPr="00E12691" w:rsidRDefault="00F50618" w:rsidP="00766CE4">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548D8308" w:rsidR="00F50618" w:rsidRPr="005C1887" w:rsidRDefault="00F50618" w:rsidP="005C1887">
            <w:pPr>
              <w:pStyle w:val="TableParagraph"/>
              <w:jc w:val="center"/>
              <w:rPr>
                <w:lang w:val="tr-TR"/>
              </w:rPr>
            </w:pPr>
            <w:r>
              <w:rPr>
                <w:lang w:val="tr-TR"/>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1B3F8E05" w:rsidR="00F50618" w:rsidRPr="005C1887" w:rsidRDefault="00F50618" w:rsidP="005C1887">
            <w:pPr>
              <w:pStyle w:val="TableParagraph"/>
              <w:ind w:left="118"/>
              <w:jc w:val="center"/>
              <w:rPr>
                <w:lang w:val="tr-TR"/>
              </w:rPr>
            </w:pPr>
            <w:r>
              <w:rPr>
                <w:lang w:val="tr-TR"/>
              </w:rPr>
              <w:t>4</w:t>
            </w:r>
          </w:p>
        </w:tc>
        <w:tc>
          <w:tcPr>
            <w:tcW w:w="294" w:type="pct"/>
            <w:tcBorders>
              <w:top w:val="single" w:sz="4" w:space="0" w:color="000000"/>
              <w:left w:val="single" w:sz="4" w:space="0" w:color="000000"/>
              <w:bottom w:val="single" w:sz="4" w:space="0" w:color="000000"/>
              <w:right w:val="single" w:sz="4" w:space="0" w:color="000000"/>
            </w:tcBorders>
          </w:tcPr>
          <w:p w14:paraId="35728583" w14:textId="483ED548" w:rsidR="00F50618" w:rsidRPr="005C1887" w:rsidRDefault="00F50618" w:rsidP="005C1887">
            <w:pPr>
              <w:pStyle w:val="TableParagraph"/>
              <w:ind w:left="115"/>
              <w:jc w:val="center"/>
              <w:rPr>
                <w:lang w:val="tr-TR"/>
              </w:rPr>
            </w:pPr>
            <w:r w:rsidRPr="00205ECD">
              <w:rPr>
                <w:lang w:val="tr-TR"/>
              </w:rPr>
              <w:t>3</w:t>
            </w:r>
          </w:p>
        </w:tc>
        <w:tc>
          <w:tcPr>
            <w:tcW w:w="295" w:type="pct"/>
            <w:tcBorders>
              <w:top w:val="single" w:sz="4" w:space="0" w:color="000000"/>
              <w:left w:val="single" w:sz="4" w:space="0" w:color="000000"/>
              <w:bottom w:val="single" w:sz="4" w:space="0" w:color="000000"/>
              <w:right w:val="single" w:sz="4" w:space="0" w:color="000000"/>
            </w:tcBorders>
          </w:tcPr>
          <w:p w14:paraId="0578BFD8" w14:textId="7C61379F" w:rsidR="00F50618" w:rsidRPr="005C1887" w:rsidRDefault="00F50618" w:rsidP="005C1887">
            <w:pPr>
              <w:pStyle w:val="TableParagraph"/>
              <w:jc w:val="center"/>
              <w:rPr>
                <w:lang w:val="tr-TR"/>
              </w:rPr>
            </w:pPr>
            <w:r w:rsidRPr="00205ECD">
              <w:rPr>
                <w:lang w:val="tr-TR"/>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1BBC1328" w:rsidR="00F50618" w:rsidRPr="005C1887" w:rsidRDefault="00F50618" w:rsidP="005C1887">
            <w:pPr>
              <w:pStyle w:val="TableParagraph"/>
              <w:ind w:left="119"/>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1E76C79D" w14:textId="183A9D95" w:rsidR="00F50618" w:rsidRPr="005C1887" w:rsidRDefault="00F50618" w:rsidP="005C1887">
            <w:pPr>
              <w:pStyle w:val="TableParagraph"/>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4351125F" w:rsidR="00F50618" w:rsidRPr="005C1887" w:rsidRDefault="00F50618" w:rsidP="005C1887">
            <w:pPr>
              <w:pStyle w:val="TableParagraph"/>
              <w:ind w:left="116"/>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6D662082" w14:textId="196B455F" w:rsidR="00F50618" w:rsidRPr="005C1887" w:rsidRDefault="00F50618" w:rsidP="005C1887">
            <w:pPr>
              <w:pStyle w:val="TableParagraph"/>
              <w:ind w:left="118"/>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01FA1690" w14:textId="6D8B7097" w:rsidR="00F50618" w:rsidRPr="005C1887" w:rsidRDefault="00F50618" w:rsidP="005C1887">
            <w:pPr>
              <w:pStyle w:val="TableParagraph"/>
              <w:ind w:left="119"/>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5938A7D5" w:rsidR="00F50618" w:rsidRPr="005C1887" w:rsidRDefault="00F50618" w:rsidP="005C1887">
            <w:pPr>
              <w:pStyle w:val="TableParagraph"/>
              <w:ind w:left="123"/>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26AB2918" w14:textId="5FABB481" w:rsidR="00F50618" w:rsidRPr="005C1887" w:rsidRDefault="00F50618" w:rsidP="005C1887">
            <w:pPr>
              <w:pStyle w:val="TableParagraph"/>
              <w:ind w:left="120"/>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0F54426E" w14:textId="6ADE53F3" w:rsidR="00F50618" w:rsidRPr="005C1887" w:rsidRDefault="00F50618" w:rsidP="005C1887">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tcPr>
          <w:p w14:paraId="2E853F18" w14:textId="0AE413F5" w:rsidR="00F50618" w:rsidRPr="005C1887" w:rsidRDefault="00F50618" w:rsidP="005C1887">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tcPr>
          <w:p w14:paraId="48D239FC" w14:textId="51E64B50" w:rsidR="00F50618" w:rsidRPr="005C1887" w:rsidRDefault="00F50618" w:rsidP="005C1887">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F50618" w:rsidRPr="005C1887" w:rsidRDefault="00F50618" w:rsidP="005C1887">
            <w:pPr>
              <w:pStyle w:val="TableParagraph"/>
              <w:ind w:left="128"/>
              <w:jc w:val="center"/>
              <w:rPr>
                <w:lang w:val="tr-TR"/>
              </w:rP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1B13D0" w:rsidRPr="00E12691" w14:paraId="62717F6D" w14:textId="77777777" w:rsidTr="008D3492">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1B13D0" w:rsidRPr="00E12691" w:rsidRDefault="001B13D0" w:rsidP="001B13D0">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tcPr>
          <w:p w14:paraId="0C5BB802" w14:textId="389FC719" w:rsidR="001B13D0" w:rsidRPr="005C1887" w:rsidRDefault="00F50618" w:rsidP="001B13D0">
            <w:pPr>
              <w:pStyle w:val="TableParagraph"/>
              <w:ind w:left="96"/>
              <w:jc w:val="center"/>
              <w:rPr>
                <w:lang w:val="tr-TR"/>
              </w:rPr>
            </w:pPr>
            <w:r>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35AECBC4" w14:textId="64A5D921" w:rsidR="001B13D0" w:rsidRPr="005C1887" w:rsidRDefault="00F50618" w:rsidP="001B13D0">
            <w:pPr>
              <w:pStyle w:val="TableParagraph"/>
              <w:ind w:left="29"/>
              <w:jc w:val="center"/>
              <w:rPr>
                <w:lang w:val="tr-TR"/>
              </w:rPr>
            </w:pPr>
            <w:r>
              <w:rPr>
                <w:lang w:val="tr-TR"/>
              </w:rPr>
              <w:t>4</w:t>
            </w:r>
          </w:p>
        </w:tc>
        <w:tc>
          <w:tcPr>
            <w:tcW w:w="638" w:type="dxa"/>
            <w:tcBorders>
              <w:top w:val="single" w:sz="4" w:space="0" w:color="000000"/>
              <w:left w:val="single" w:sz="4" w:space="0" w:color="000000"/>
              <w:bottom w:val="single" w:sz="4" w:space="0" w:color="000000"/>
              <w:right w:val="single" w:sz="4" w:space="0" w:color="000000"/>
            </w:tcBorders>
          </w:tcPr>
          <w:p w14:paraId="0DCBEA09" w14:textId="4987B907" w:rsidR="001B13D0" w:rsidRPr="005C1887" w:rsidRDefault="00F50618" w:rsidP="001B13D0">
            <w:pPr>
              <w:pStyle w:val="TableParagraph"/>
              <w:ind w:left="26"/>
              <w:jc w:val="center"/>
              <w:rPr>
                <w:lang w:val="tr-TR"/>
              </w:rPr>
            </w:pPr>
            <w:r>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62DE07DA" w14:textId="76D22CEA" w:rsidR="001B13D0" w:rsidRPr="005C1887" w:rsidRDefault="00F50618" w:rsidP="001B13D0">
            <w:pPr>
              <w:pStyle w:val="TableParagraph"/>
              <w:ind w:left="31"/>
              <w:jc w:val="center"/>
              <w:rPr>
                <w:lang w:val="tr-TR"/>
              </w:rPr>
            </w:pPr>
            <w:r>
              <w:rPr>
                <w:lang w:val="tr-TR"/>
              </w:rPr>
              <w:t>3</w:t>
            </w:r>
          </w:p>
        </w:tc>
        <w:tc>
          <w:tcPr>
            <w:tcW w:w="638" w:type="dxa"/>
            <w:tcBorders>
              <w:top w:val="single" w:sz="4" w:space="0" w:color="000000"/>
              <w:left w:val="single" w:sz="4" w:space="0" w:color="000000"/>
              <w:bottom w:val="single" w:sz="4" w:space="0" w:color="000000"/>
              <w:right w:val="single" w:sz="4" w:space="0" w:color="000000"/>
            </w:tcBorders>
          </w:tcPr>
          <w:p w14:paraId="7AE012F4" w14:textId="63D53C7C" w:rsidR="001B13D0" w:rsidRPr="005C1887" w:rsidRDefault="001B13D0" w:rsidP="001B13D0">
            <w:pPr>
              <w:pStyle w:val="TableParagraph"/>
              <w:ind w:left="1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014415E7" w14:textId="3383D6D3" w:rsidR="001B13D0" w:rsidRPr="005C1887" w:rsidRDefault="001B13D0" w:rsidP="001B13D0">
            <w:pPr>
              <w:pStyle w:val="TableParagraph"/>
              <w:ind w:left="27"/>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2C08EAC1" w14:textId="25B8899B" w:rsidR="001B13D0" w:rsidRPr="005C1887" w:rsidRDefault="001B13D0" w:rsidP="001B13D0">
            <w:pPr>
              <w:pStyle w:val="TableParagraph"/>
              <w:ind w:left="20"/>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6D22AB8E" w14:textId="2B16D365" w:rsidR="001B13D0" w:rsidRPr="005C1887" w:rsidRDefault="001B13D0" w:rsidP="001B13D0">
            <w:pPr>
              <w:pStyle w:val="TableParagraph"/>
              <w:ind w:left="25"/>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661C49D4" w14:textId="47F55DA8" w:rsidR="001B13D0" w:rsidRPr="005C1887" w:rsidRDefault="001B13D0" w:rsidP="001B13D0">
            <w:pPr>
              <w:pStyle w:val="TableParagraph"/>
              <w:ind w:left="35"/>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66492726" w14:textId="3F9165A6" w:rsidR="001B13D0" w:rsidRPr="005C1887" w:rsidRDefault="001B13D0" w:rsidP="001B13D0">
            <w:pPr>
              <w:pStyle w:val="TableParagraph"/>
              <w:ind w:left="25"/>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1F6FD48B" w14:textId="79AEBCE4" w:rsidR="001B13D0" w:rsidRPr="005C1887" w:rsidRDefault="001B13D0" w:rsidP="001B13D0">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20399604" w14:textId="11A09D7C" w:rsidR="001B13D0" w:rsidRPr="005C1887" w:rsidRDefault="001B13D0" w:rsidP="001B13D0">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5C3CCFCC" w14:textId="4C2A663A" w:rsidR="001B13D0" w:rsidRPr="005C1887" w:rsidRDefault="001B13D0" w:rsidP="001B13D0">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tcPr>
          <w:p w14:paraId="23FCB5BB" w14:textId="5955D071" w:rsidR="001B13D0" w:rsidRPr="005C1887" w:rsidRDefault="001B13D0" w:rsidP="001B13D0">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1B13D0" w:rsidRPr="005C1887" w:rsidRDefault="001B13D0" w:rsidP="001B13D0">
            <w:pPr>
              <w:pStyle w:val="TableParagraph"/>
              <w:ind w:left="111"/>
              <w:jc w:val="center"/>
              <w:rPr>
                <w:lang w:val="tr-TR"/>
              </w:rPr>
            </w:pPr>
          </w:p>
        </w:tc>
      </w:tr>
    </w:tbl>
    <w:p w14:paraId="205D31DB" w14:textId="77777777" w:rsidR="007553C7" w:rsidRPr="007553C7" w:rsidRDefault="007553C7" w:rsidP="007553C7"/>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6AB9B" w14:textId="77777777" w:rsidR="00942A99" w:rsidRDefault="00942A99" w:rsidP="0072515F">
      <w:r>
        <w:separator/>
      </w:r>
    </w:p>
  </w:endnote>
  <w:endnote w:type="continuationSeparator" w:id="0">
    <w:p w14:paraId="0E9A7317" w14:textId="77777777" w:rsidR="00942A99" w:rsidRDefault="00942A99"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F58CA" w14:textId="77777777" w:rsidR="00942A99" w:rsidRDefault="00942A99" w:rsidP="0072515F">
      <w:r>
        <w:separator/>
      </w:r>
    </w:p>
  </w:footnote>
  <w:footnote w:type="continuationSeparator" w:id="0">
    <w:p w14:paraId="654A807C" w14:textId="77777777" w:rsidR="00942A99" w:rsidRDefault="00942A99"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942A99">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9">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1">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3">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5">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6">
    <w:nsid w:val="65900AA7"/>
    <w:multiLevelType w:val="singleLevel"/>
    <w:tmpl w:val="041F000F"/>
    <w:lvl w:ilvl="0">
      <w:start w:val="1"/>
      <w:numFmt w:val="decimal"/>
      <w:lvlText w:val="%1."/>
      <w:lvlJc w:val="left"/>
      <w:pPr>
        <w:tabs>
          <w:tab w:val="num" w:pos="360"/>
        </w:tabs>
        <w:ind w:left="360" w:hanging="360"/>
      </w:pPr>
    </w:lvl>
  </w:abstractNum>
  <w:abstractNum w:abstractNumId="17">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0">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1">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9"/>
  </w:num>
  <w:num w:numId="3">
    <w:abstractNumId w:val="4"/>
  </w:num>
  <w:num w:numId="4">
    <w:abstractNumId w:val="8"/>
  </w:num>
  <w:num w:numId="5">
    <w:abstractNumId w:val="3"/>
  </w:num>
  <w:num w:numId="6">
    <w:abstractNumId w:val="10"/>
  </w:num>
  <w:num w:numId="7">
    <w:abstractNumId w:val="9"/>
  </w:num>
  <w:num w:numId="8">
    <w:abstractNumId w:val="2"/>
  </w:num>
  <w:num w:numId="9">
    <w:abstractNumId w:val="14"/>
  </w:num>
  <w:num w:numId="10">
    <w:abstractNumId w:val="6"/>
  </w:num>
  <w:num w:numId="11">
    <w:abstractNumId w:val="12"/>
  </w:num>
  <w:num w:numId="12">
    <w:abstractNumId w:val="18"/>
  </w:num>
  <w:num w:numId="13">
    <w:abstractNumId w:val="21"/>
  </w:num>
  <w:num w:numId="14">
    <w:abstractNumId w:val="11"/>
  </w:num>
  <w:num w:numId="15">
    <w:abstractNumId w:val="1"/>
  </w:num>
  <w:num w:numId="16">
    <w:abstractNumId w:val="13"/>
  </w:num>
  <w:num w:numId="17">
    <w:abstractNumId w:val="7"/>
  </w:num>
  <w:num w:numId="18">
    <w:abstractNumId w:val="5"/>
  </w:num>
  <w:num w:numId="19">
    <w:abstractNumId w:val="16"/>
    <w:lvlOverride w:ilvl="0">
      <w:startOverride w:val="1"/>
    </w:lvlOverride>
  </w:num>
  <w:num w:numId="20">
    <w:abstractNumId w:val="20"/>
  </w:num>
  <w:num w:numId="21">
    <w:abstractNumId w:val="0"/>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95271"/>
    <w:rsid w:val="000A03C5"/>
    <w:rsid w:val="000A3C21"/>
    <w:rsid w:val="000B5E7B"/>
    <w:rsid w:val="000C0E70"/>
    <w:rsid w:val="000D0F12"/>
    <w:rsid w:val="000D250F"/>
    <w:rsid w:val="00124EF8"/>
    <w:rsid w:val="0013350D"/>
    <w:rsid w:val="00143EB4"/>
    <w:rsid w:val="001655C7"/>
    <w:rsid w:val="001655D3"/>
    <w:rsid w:val="00171A18"/>
    <w:rsid w:val="00176B88"/>
    <w:rsid w:val="001823B4"/>
    <w:rsid w:val="001A35AE"/>
    <w:rsid w:val="001B13D0"/>
    <w:rsid w:val="001B4A88"/>
    <w:rsid w:val="001C3C51"/>
    <w:rsid w:val="001D308E"/>
    <w:rsid w:val="001E3951"/>
    <w:rsid w:val="001F39F9"/>
    <w:rsid w:val="001F5160"/>
    <w:rsid w:val="001F54BF"/>
    <w:rsid w:val="00215F18"/>
    <w:rsid w:val="002435EE"/>
    <w:rsid w:val="00252896"/>
    <w:rsid w:val="00255FF5"/>
    <w:rsid w:val="00273363"/>
    <w:rsid w:val="0028635A"/>
    <w:rsid w:val="00286AAB"/>
    <w:rsid w:val="0029018E"/>
    <w:rsid w:val="0029458A"/>
    <w:rsid w:val="002B5A02"/>
    <w:rsid w:val="002C086B"/>
    <w:rsid w:val="002C106E"/>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51146B"/>
    <w:rsid w:val="00512044"/>
    <w:rsid w:val="00517EED"/>
    <w:rsid w:val="00524C90"/>
    <w:rsid w:val="005260F0"/>
    <w:rsid w:val="00531A79"/>
    <w:rsid w:val="005322D1"/>
    <w:rsid w:val="00581BDD"/>
    <w:rsid w:val="005C1887"/>
    <w:rsid w:val="005C4ADB"/>
    <w:rsid w:val="005D2A71"/>
    <w:rsid w:val="00615235"/>
    <w:rsid w:val="0063113B"/>
    <w:rsid w:val="00632E35"/>
    <w:rsid w:val="0063415C"/>
    <w:rsid w:val="00636BE9"/>
    <w:rsid w:val="006469A6"/>
    <w:rsid w:val="0065142C"/>
    <w:rsid w:val="00663126"/>
    <w:rsid w:val="00677668"/>
    <w:rsid w:val="00685B60"/>
    <w:rsid w:val="00687437"/>
    <w:rsid w:val="00691D96"/>
    <w:rsid w:val="00691EBA"/>
    <w:rsid w:val="006B0C33"/>
    <w:rsid w:val="006B7BD5"/>
    <w:rsid w:val="006C16EF"/>
    <w:rsid w:val="006C7485"/>
    <w:rsid w:val="006D5932"/>
    <w:rsid w:val="006F437C"/>
    <w:rsid w:val="00714C43"/>
    <w:rsid w:val="0072515F"/>
    <w:rsid w:val="00742ED2"/>
    <w:rsid w:val="007553C7"/>
    <w:rsid w:val="0075657F"/>
    <w:rsid w:val="00760B42"/>
    <w:rsid w:val="00762E9B"/>
    <w:rsid w:val="007775F6"/>
    <w:rsid w:val="00782462"/>
    <w:rsid w:val="007841A1"/>
    <w:rsid w:val="0078440C"/>
    <w:rsid w:val="00790549"/>
    <w:rsid w:val="007A0223"/>
    <w:rsid w:val="007A546D"/>
    <w:rsid w:val="007B1C86"/>
    <w:rsid w:val="007B4963"/>
    <w:rsid w:val="007B6547"/>
    <w:rsid w:val="007B742B"/>
    <w:rsid w:val="007D1B61"/>
    <w:rsid w:val="007D5A20"/>
    <w:rsid w:val="007E1088"/>
    <w:rsid w:val="007F5085"/>
    <w:rsid w:val="00820A0B"/>
    <w:rsid w:val="00832FCC"/>
    <w:rsid w:val="00852B31"/>
    <w:rsid w:val="008651F4"/>
    <w:rsid w:val="00872FDC"/>
    <w:rsid w:val="008738F4"/>
    <w:rsid w:val="008A5FD8"/>
    <w:rsid w:val="008C115F"/>
    <w:rsid w:val="008D27A1"/>
    <w:rsid w:val="008F0171"/>
    <w:rsid w:val="008F43C8"/>
    <w:rsid w:val="009123E7"/>
    <w:rsid w:val="00917C74"/>
    <w:rsid w:val="00926577"/>
    <w:rsid w:val="00926F55"/>
    <w:rsid w:val="009318D1"/>
    <w:rsid w:val="00935DF2"/>
    <w:rsid w:val="00936945"/>
    <w:rsid w:val="00942A99"/>
    <w:rsid w:val="009634BE"/>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7885"/>
    <w:rsid w:val="00B47B5E"/>
    <w:rsid w:val="00B52A6B"/>
    <w:rsid w:val="00B700B4"/>
    <w:rsid w:val="00B823A7"/>
    <w:rsid w:val="00B9229A"/>
    <w:rsid w:val="00BC3F0D"/>
    <w:rsid w:val="00BD5C35"/>
    <w:rsid w:val="00BE6945"/>
    <w:rsid w:val="00BF64E9"/>
    <w:rsid w:val="00C00F86"/>
    <w:rsid w:val="00C0349A"/>
    <w:rsid w:val="00C17EA0"/>
    <w:rsid w:val="00C333FB"/>
    <w:rsid w:val="00C56C88"/>
    <w:rsid w:val="00C74FF8"/>
    <w:rsid w:val="00C7582B"/>
    <w:rsid w:val="00C76404"/>
    <w:rsid w:val="00CA46CC"/>
    <w:rsid w:val="00CC5A3C"/>
    <w:rsid w:val="00CC6BE4"/>
    <w:rsid w:val="00CD3B92"/>
    <w:rsid w:val="00CD40CD"/>
    <w:rsid w:val="00CD489C"/>
    <w:rsid w:val="00CE771C"/>
    <w:rsid w:val="00CE7D1D"/>
    <w:rsid w:val="00D018D2"/>
    <w:rsid w:val="00D0319A"/>
    <w:rsid w:val="00D0415A"/>
    <w:rsid w:val="00D11CAF"/>
    <w:rsid w:val="00D141F0"/>
    <w:rsid w:val="00D20988"/>
    <w:rsid w:val="00D237F6"/>
    <w:rsid w:val="00D30594"/>
    <w:rsid w:val="00D3407E"/>
    <w:rsid w:val="00D43730"/>
    <w:rsid w:val="00D76E74"/>
    <w:rsid w:val="00D81111"/>
    <w:rsid w:val="00D81D9D"/>
    <w:rsid w:val="00D82ADE"/>
    <w:rsid w:val="00D832E4"/>
    <w:rsid w:val="00D84EC9"/>
    <w:rsid w:val="00D8635C"/>
    <w:rsid w:val="00DA7364"/>
    <w:rsid w:val="00DA7A3B"/>
    <w:rsid w:val="00DA7CD0"/>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C4DED"/>
    <w:rsid w:val="00ED1450"/>
    <w:rsid w:val="00EE7550"/>
    <w:rsid w:val="00EF035B"/>
    <w:rsid w:val="00EF5A86"/>
    <w:rsid w:val="00F00C25"/>
    <w:rsid w:val="00F21AB0"/>
    <w:rsid w:val="00F247D1"/>
    <w:rsid w:val="00F30345"/>
    <w:rsid w:val="00F30A4E"/>
    <w:rsid w:val="00F37923"/>
    <w:rsid w:val="00F37993"/>
    <w:rsid w:val="00F46CF1"/>
    <w:rsid w:val="00F50618"/>
    <w:rsid w:val="00F6184A"/>
    <w:rsid w:val="00F868B7"/>
    <w:rsid w:val="00FB1245"/>
    <w:rsid w:val="00FB1C15"/>
    <w:rsid w:val="00FC35CA"/>
    <w:rsid w:val="00FE1671"/>
    <w:rsid w:val="00FF14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451486747">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462728389">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78A6-37F9-48AA-9CBB-972C58200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600</Words>
  <Characters>3420</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34</cp:revision>
  <cp:lastPrinted>2022-04-20T11:11:00Z</cp:lastPrinted>
  <dcterms:created xsi:type="dcterms:W3CDTF">2024-03-06T08:01:00Z</dcterms:created>
  <dcterms:modified xsi:type="dcterms:W3CDTF">2024-03-06T14:28:00Z</dcterms:modified>
</cp:coreProperties>
</file>