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0"/>
        <w:gridCol w:w="6150"/>
      </w:tblGrid>
      <w:tr w:rsidR="004B39B8" w:rsidRPr="002021D0" w14:paraId="64A9A202" w14:textId="77777777" w:rsidTr="00EB0C22">
        <w:tc>
          <w:tcPr>
            <w:tcW w:w="2910" w:type="dxa"/>
          </w:tcPr>
          <w:p w14:paraId="396C5094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Dersin Adı</w:t>
            </w:r>
          </w:p>
        </w:tc>
        <w:tc>
          <w:tcPr>
            <w:tcW w:w="6150" w:type="dxa"/>
          </w:tcPr>
          <w:p w14:paraId="0B5C07F3" w14:textId="7A20B08A" w:rsidR="004B39B8" w:rsidRPr="002021D0" w:rsidRDefault="005E6A9D" w:rsidP="00EB0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Beden Eğitimi 1</w:t>
            </w:r>
          </w:p>
        </w:tc>
      </w:tr>
      <w:tr w:rsidR="004B39B8" w:rsidRPr="002021D0" w14:paraId="53931D1F" w14:textId="77777777" w:rsidTr="00EB0C22">
        <w:tc>
          <w:tcPr>
            <w:tcW w:w="2910" w:type="dxa"/>
          </w:tcPr>
          <w:p w14:paraId="5AB9116C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Dersin </w:t>
            </w:r>
            <w:proofErr w:type="spellStart"/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AKTS'si</w:t>
            </w:r>
            <w:proofErr w:type="spellEnd"/>
          </w:p>
        </w:tc>
        <w:tc>
          <w:tcPr>
            <w:tcW w:w="6150" w:type="dxa"/>
          </w:tcPr>
          <w:p w14:paraId="08DE4F41" w14:textId="7368CC76" w:rsidR="004B39B8" w:rsidRPr="002021D0" w:rsidRDefault="005E6A9D" w:rsidP="00EB0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176A4C" w:rsidRPr="002021D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Uygulama</w:t>
            </w:r>
            <w:r w:rsidR="00176A4C" w:rsidRPr="002021D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76A4C" w:rsidRPr="002021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B39B8" w:rsidRPr="002021D0" w14:paraId="0C7AC532" w14:textId="77777777" w:rsidTr="00EB0C22">
        <w:tc>
          <w:tcPr>
            <w:tcW w:w="2910" w:type="dxa"/>
          </w:tcPr>
          <w:p w14:paraId="4DD1040E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Dersin Yürütücüsü</w:t>
            </w:r>
          </w:p>
        </w:tc>
        <w:tc>
          <w:tcPr>
            <w:tcW w:w="6150" w:type="dxa"/>
          </w:tcPr>
          <w:p w14:paraId="66956619" w14:textId="724281B9" w:rsidR="004B39B8" w:rsidRPr="002021D0" w:rsidRDefault="00B03FB6" w:rsidP="00EB0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Öğr.Gör.</w:t>
            </w:r>
            <w:r w:rsidR="005E6A9D">
              <w:rPr>
                <w:rFonts w:ascii="Times New Roman" w:hAnsi="Times New Roman" w:cs="Times New Roman"/>
                <w:sz w:val="22"/>
                <w:szCs w:val="22"/>
              </w:rPr>
              <w:t>Arif</w:t>
            </w:r>
            <w:proofErr w:type="spellEnd"/>
            <w:r w:rsidR="005E6A9D">
              <w:rPr>
                <w:rFonts w:ascii="Times New Roman" w:hAnsi="Times New Roman" w:cs="Times New Roman"/>
                <w:sz w:val="22"/>
                <w:szCs w:val="22"/>
              </w:rPr>
              <w:t xml:space="preserve"> KISACIK</w:t>
            </w:r>
          </w:p>
        </w:tc>
      </w:tr>
      <w:tr w:rsidR="002021D0" w:rsidRPr="002021D0" w14:paraId="7F720CFF" w14:textId="77777777" w:rsidTr="00EB0C22">
        <w:tc>
          <w:tcPr>
            <w:tcW w:w="2910" w:type="dxa"/>
          </w:tcPr>
          <w:p w14:paraId="30F8CED7" w14:textId="16308100" w:rsidR="002021D0" w:rsidRPr="002021D0" w:rsidRDefault="002021D0" w:rsidP="00EB0C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Dersin Kredisi</w:t>
            </w:r>
          </w:p>
        </w:tc>
        <w:tc>
          <w:tcPr>
            <w:tcW w:w="6150" w:type="dxa"/>
          </w:tcPr>
          <w:p w14:paraId="5423E0C0" w14:textId="3C4BA0A4" w:rsidR="002021D0" w:rsidRPr="002021D0" w:rsidRDefault="005E6A9D" w:rsidP="00EB0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021D0" w:rsidRPr="002021D0" w14:paraId="3FED7021" w14:textId="77777777" w:rsidTr="00EB0C22">
        <w:tc>
          <w:tcPr>
            <w:tcW w:w="2910" w:type="dxa"/>
          </w:tcPr>
          <w:p w14:paraId="5CEBC928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Dersin Gün ve Saati</w:t>
            </w:r>
          </w:p>
        </w:tc>
        <w:tc>
          <w:tcPr>
            <w:tcW w:w="6150" w:type="dxa"/>
          </w:tcPr>
          <w:p w14:paraId="5C90F3FF" w14:textId="5148F095" w:rsidR="002021D0" w:rsidRPr="002021D0" w:rsidRDefault="002021D0" w:rsidP="002021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Bölüm web sayfasında ilan edilecektir.</w:t>
            </w:r>
          </w:p>
        </w:tc>
      </w:tr>
      <w:tr w:rsidR="002021D0" w:rsidRPr="002021D0" w14:paraId="10C853B2" w14:textId="77777777" w:rsidTr="00EB0C22">
        <w:tc>
          <w:tcPr>
            <w:tcW w:w="2910" w:type="dxa"/>
          </w:tcPr>
          <w:p w14:paraId="12F36A72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 Görüşme Gün ve Saatleri</w:t>
            </w:r>
          </w:p>
        </w:tc>
        <w:tc>
          <w:tcPr>
            <w:tcW w:w="6150" w:type="dxa"/>
            <w:tcBorders>
              <w:top w:val="nil"/>
            </w:tcBorders>
          </w:tcPr>
          <w:p w14:paraId="1F4763B2" w14:textId="77777777" w:rsidR="002021D0" w:rsidRPr="002021D0" w:rsidRDefault="002021D0" w:rsidP="002021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Dersi veren öğretim üyelerinin uygun olduğu gün ve saatler</w:t>
            </w:r>
          </w:p>
        </w:tc>
      </w:tr>
      <w:tr w:rsidR="002021D0" w:rsidRPr="002021D0" w14:paraId="1920A60E" w14:textId="77777777" w:rsidTr="00EB0C22">
        <w:tc>
          <w:tcPr>
            <w:tcW w:w="2910" w:type="dxa"/>
          </w:tcPr>
          <w:p w14:paraId="703F97B2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İletişim Bilgileri</w:t>
            </w:r>
          </w:p>
        </w:tc>
        <w:tc>
          <w:tcPr>
            <w:tcW w:w="6150" w:type="dxa"/>
          </w:tcPr>
          <w:p w14:paraId="52AB852B" w14:textId="2EDFC7AF" w:rsidR="002021D0" w:rsidRPr="005E6A9D" w:rsidRDefault="005E6A9D" w:rsidP="002021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A9D">
              <w:rPr>
                <w:rFonts w:ascii="Times New Roman" w:hAnsi="Times New Roman" w:cs="Times New Roman"/>
              </w:rPr>
              <w:t>kisacikarif@harran.edu.tr</w:t>
            </w:r>
            <w:r w:rsidR="002021D0"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   /     (0414) 318 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>3489</w:t>
            </w:r>
          </w:p>
        </w:tc>
      </w:tr>
      <w:tr w:rsidR="002021D0" w:rsidRPr="002021D0" w14:paraId="14C8EA59" w14:textId="77777777" w:rsidTr="00EB0C22">
        <w:tc>
          <w:tcPr>
            <w:tcW w:w="2910" w:type="dxa"/>
          </w:tcPr>
          <w:p w14:paraId="148F1BFD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Öğretim Yöntemi ve Ders Hazırlık</w:t>
            </w:r>
          </w:p>
        </w:tc>
        <w:tc>
          <w:tcPr>
            <w:tcW w:w="6150" w:type="dxa"/>
          </w:tcPr>
          <w:p w14:paraId="6D133443" w14:textId="784F24D6" w:rsidR="002021D0" w:rsidRPr="005E6A9D" w:rsidRDefault="002021D0" w:rsidP="002021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E6A9D" w:rsidRPr="005E6A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Ders yüz yüze yapılacaktır. </w:t>
            </w:r>
            <w:r w:rsidR="005E6A9D" w:rsidRPr="005E6A9D">
              <w:rPr>
                <w:rFonts w:ascii="Times New Roman" w:hAnsi="Times New Roman" w:cs="Times New Roman"/>
                <w:sz w:val="22"/>
                <w:szCs w:val="22"/>
              </w:rPr>
              <w:t>Konu anlatım, Soru-yanıt, örnek</w:t>
            </w:r>
            <w:r w:rsidR="005E6A9D" w:rsidRPr="005E6A9D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5E6A9D"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çözümler, </w:t>
            </w:r>
            <w:proofErr w:type="gramStart"/>
            <w:r w:rsidR="005E6A9D" w:rsidRPr="005E6A9D">
              <w:rPr>
                <w:rFonts w:ascii="Times New Roman" w:hAnsi="Times New Roman" w:cs="Times New Roman"/>
                <w:sz w:val="22"/>
                <w:szCs w:val="22"/>
              </w:rPr>
              <w:t>doküman</w:t>
            </w:r>
            <w:proofErr w:type="gramEnd"/>
            <w:r w:rsidR="005E6A9D"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 incelemesi. Derse hazırlık aşamasında, öğrenciler ders kaynaklarından her haftanın konusunu derse gelmeden önce</w:t>
            </w:r>
            <w:r w:rsidR="005E6A9D" w:rsidRPr="005E6A9D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5E6A9D" w:rsidRPr="005E6A9D">
              <w:rPr>
                <w:rFonts w:ascii="Times New Roman" w:hAnsi="Times New Roman" w:cs="Times New Roman"/>
                <w:sz w:val="22"/>
                <w:szCs w:val="22"/>
              </w:rPr>
              <w:t>inceleyerek</w:t>
            </w:r>
            <w:r w:rsidR="005E6A9D" w:rsidRPr="005E6A9D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5E6A9D" w:rsidRPr="005E6A9D">
              <w:rPr>
                <w:rFonts w:ascii="Times New Roman" w:hAnsi="Times New Roman" w:cs="Times New Roman"/>
                <w:sz w:val="22"/>
                <w:szCs w:val="22"/>
              </w:rPr>
              <w:t>gelecekler. Haftalık ders konuları ile ilgili tarama yapılacak.</w:t>
            </w:r>
          </w:p>
        </w:tc>
      </w:tr>
      <w:tr w:rsidR="002021D0" w:rsidRPr="002021D0" w14:paraId="0E9C5B01" w14:textId="77777777" w:rsidTr="00EB0C22">
        <w:tc>
          <w:tcPr>
            <w:tcW w:w="2910" w:type="dxa"/>
          </w:tcPr>
          <w:p w14:paraId="7AD3237B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Dersin Amacı</w:t>
            </w:r>
          </w:p>
        </w:tc>
        <w:tc>
          <w:tcPr>
            <w:tcW w:w="6150" w:type="dxa"/>
          </w:tcPr>
          <w:p w14:paraId="11052D02" w14:textId="2094D244" w:rsidR="002021D0" w:rsidRPr="002021D0" w:rsidRDefault="005E6A9D" w:rsidP="002021D0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E6A9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Beden Eğitimi ve spor hakkında temel kavramları öğretmek, spor branşlarını tanıtmak, oyun kuralları hakkında bilgi vermek.</w:t>
            </w:r>
          </w:p>
        </w:tc>
      </w:tr>
      <w:tr w:rsidR="002021D0" w:rsidRPr="002021D0" w14:paraId="43C2C0D3" w14:textId="77777777" w:rsidTr="00EB0C22">
        <w:tc>
          <w:tcPr>
            <w:tcW w:w="2910" w:type="dxa"/>
          </w:tcPr>
          <w:p w14:paraId="1F5BEE76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Dersin Öğrenme Çıktıları</w:t>
            </w:r>
          </w:p>
        </w:tc>
        <w:tc>
          <w:tcPr>
            <w:tcW w:w="6150" w:type="dxa"/>
          </w:tcPr>
          <w:p w14:paraId="19A182EF" w14:textId="77777777" w:rsidR="005E6A9D" w:rsidRPr="005E6A9D" w:rsidRDefault="005E6A9D" w:rsidP="005E6A9D">
            <w:pPr>
              <w:pStyle w:val="TableParagraph"/>
              <w:numPr>
                <w:ilvl w:val="0"/>
                <w:numId w:val="1"/>
              </w:numPr>
              <w:spacing w:before="1" w:line="240" w:lineRule="auto"/>
              <w:ind w:right="2080"/>
            </w:pPr>
            <w:r w:rsidRPr="005E6A9D">
              <w:t xml:space="preserve">Beden eğitimi ve spor ile ilgili kavramları öğrenir. </w:t>
            </w:r>
          </w:p>
          <w:p w14:paraId="6428C8B7" w14:textId="77777777" w:rsidR="005E6A9D" w:rsidRPr="005E6A9D" w:rsidRDefault="005E6A9D" w:rsidP="005E6A9D">
            <w:pPr>
              <w:pStyle w:val="TableParagraph"/>
              <w:numPr>
                <w:ilvl w:val="0"/>
                <w:numId w:val="1"/>
              </w:numPr>
              <w:spacing w:before="1" w:line="240" w:lineRule="auto"/>
              <w:ind w:right="2080"/>
            </w:pPr>
            <w:r w:rsidRPr="005E6A9D">
              <w:t>Spor branşlarını tanır.</w:t>
            </w:r>
          </w:p>
          <w:p w14:paraId="0BA8EFAC" w14:textId="77777777" w:rsidR="005E6A9D" w:rsidRPr="005E6A9D" w:rsidRDefault="005E6A9D" w:rsidP="005E6A9D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  <w:spacing w:line="228" w:lineRule="exact"/>
            </w:pPr>
            <w:r w:rsidRPr="005E6A9D">
              <w:t>Spor branşları hakkında kural bilgisine sahip</w:t>
            </w:r>
            <w:r w:rsidRPr="005E6A9D">
              <w:rPr>
                <w:spacing w:val="-2"/>
              </w:rPr>
              <w:t xml:space="preserve"> </w:t>
            </w:r>
            <w:r w:rsidRPr="005E6A9D">
              <w:t>olur.</w:t>
            </w:r>
          </w:p>
          <w:p w14:paraId="73880207" w14:textId="103B7423" w:rsidR="002021D0" w:rsidRPr="005E6A9D" w:rsidRDefault="005E6A9D" w:rsidP="005E6A9D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line="240" w:lineRule="auto"/>
              <w:rPr>
                <w:sz w:val="20"/>
              </w:rPr>
            </w:pPr>
            <w:r w:rsidRPr="005E6A9D">
              <w:t>Spor sağlık ilişkisi</w:t>
            </w:r>
            <w:r w:rsidRPr="005E6A9D">
              <w:rPr>
                <w:spacing w:val="-4"/>
              </w:rPr>
              <w:t xml:space="preserve"> </w:t>
            </w:r>
            <w:r w:rsidRPr="005E6A9D">
              <w:t>öğrenilir.</w:t>
            </w:r>
          </w:p>
        </w:tc>
      </w:tr>
      <w:tr w:rsidR="002021D0" w:rsidRPr="002021D0" w14:paraId="6F1F58BF" w14:textId="77777777" w:rsidTr="00EB0C22">
        <w:tc>
          <w:tcPr>
            <w:tcW w:w="2910" w:type="dxa"/>
          </w:tcPr>
          <w:p w14:paraId="216C4947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243EE7A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3209551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40CF37B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FE59238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52754B3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0E90F26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7F70085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9DBAE60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BBDA4B0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563F20B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6495E72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Haftalık Ders Konuları</w:t>
            </w:r>
          </w:p>
        </w:tc>
        <w:tc>
          <w:tcPr>
            <w:tcW w:w="6150" w:type="dxa"/>
          </w:tcPr>
          <w:p w14:paraId="0D3A99FA" w14:textId="36FED0CC" w:rsidR="005E6A9D" w:rsidRPr="005E6A9D" w:rsidRDefault="005E6A9D" w:rsidP="005E6A9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 Hafta: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  Beden Eğitimi ve Spor ile ilgili kavramlar. </w:t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(yüz yüze)</w:t>
            </w:r>
          </w:p>
          <w:p w14:paraId="1C31B628" w14:textId="66165201" w:rsidR="005E6A9D" w:rsidRPr="005E6A9D" w:rsidRDefault="005E6A9D" w:rsidP="005E6A9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Hafta: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Beden Eğitimi ve Spor faydaları </w:t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(yüz yüze)</w:t>
            </w:r>
          </w:p>
          <w:p w14:paraId="3A25E80F" w14:textId="0154DAB1" w:rsidR="005E6A9D" w:rsidRPr="005E6A9D" w:rsidRDefault="005E6A9D" w:rsidP="005E6A9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 Hafta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  Eğitsel Oyunlar.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(yüz yüze)</w:t>
            </w:r>
          </w:p>
          <w:p w14:paraId="5B4464E2" w14:textId="2F56621D" w:rsidR="005E6A9D" w:rsidRPr="005E6A9D" w:rsidRDefault="005E6A9D" w:rsidP="005E6A9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 Hafta: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 Voleybol oyun kuralları </w:t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(yüz yüze)</w:t>
            </w:r>
          </w:p>
          <w:p w14:paraId="69DF1F58" w14:textId="1FFEB3A7" w:rsidR="005E6A9D" w:rsidRPr="005E6A9D" w:rsidRDefault="005E6A9D" w:rsidP="005E6A9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 Hafta :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 Hentbol oyun kuralları 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(yüz yüze)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2FC26CBB" w14:textId="093EC6BB" w:rsidR="005E6A9D" w:rsidRPr="005E6A9D" w:rsidRDefault="005E6A9D" w:rsidP="005E6A9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 Hafta :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  Basketbol oyun kuralları </w:t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(yüz yüze)</w:t>
            </w:r>
          </w:p>
          <w:p w14:paraId="50D1FBC7" w14:textId="485AA07A" w:rsidR="005E6A9D" w:rsidRPr="005E6A9D" w:rsidRDefault="005E6A9D" w:rsidP="005E6A9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 Hafta :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 Basketbolda Pas 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(yüz yüze)</w:t>
            </w:r>
          </w:p>
          <w:p w14:paraId="1094EA06" w14:textId="2E804065" w:rsidR="005E6A9D" w:rsidRPr="005E6A9D" w:rsidRDefault="005E6A9D" w:rsidP="005E6A9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8. Hafta :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 Atletizm ve oyun kuralları .</w:t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(yüz yüze)</w:t>
            </w:r>
          </w:p>
          <w:p w14:paraId="3BE2AFE3" w14:textId="09331DF7" w:rsidR="005E6A9D" w:rsidRPr="005E6A9D" w:rsidRDefault="005E6A9D" w:rsidP="005E6A9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 Hafta 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Futbol oyun kuralları </w:t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(yüz yüze)</w:t>
            </w:r>
          </w:p>
          <w:p w14:paraId="02826ACA" w14:textId="091133D9" w:rsidR="005E6A9D" w:rsidRPr="005E6A9D" w:rsidRDefault="005E6A9D" w:rsidP="005E6A9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10. Hafta 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Masa tenisi ve oyun kuralları  </w:t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(yüz yüze)</w:t>
            </w:r>
          </w:p>
          <w:p w14:paraId="60477A42" w14:textId="73FEB843" w:rsidR="005E6A9D" w:rsidRPr="005E6A9D" w:rsidRDefault="005E6A9D" w:rsidP="005E6A9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11. </w:t>
            </w:r>
            <w:proofErr w:type="gramStart"/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Hafta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Sporcu beslenmesi </w:t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(yüz yüze)</w:t>
            </w:r>
          </w:p>
          <w:p w14:paraId="312A1CA2" w14:textId="0DEFD788" w:rsidR="005E6A9D" w:rsidRPr="005E6A9D" w:rsidRDefault="005E6A9D" w:rsidP="005E6A9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12. </w:t>
            </w:r>
            <w:proofErr w:type="gramStart"/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Hafta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Herkes için spor  </w:t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(yüz yüze)</w:t>
            </w:r>
          </w:p>
          <w:p w14:paraId="1DB0D486" w14:textId="452C332E" w:rsidR="005E6A9D" w:rsidRDefault="005E6A9D" w:rsidP="005E6A9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13. </w:t>
            </w:r>
            <w:proofErr w:type="gramStart"/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Hafta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Spor sakatlanmaları ve ilk yardım </w:t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(yüz yüze)</w:t>
            </w:r>
          </w:p>
          <w:p w14:paraId="195F1117" w14:textId="4BB43D15" w:rsidR="002021D0" w:rsidRPr="002021D0" w:rsidRDefault="005E6A9D" w:rsidP="005E6A9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14. </w:t>
            </w:r>
            <w:proofErr w:type="gramStart"/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Hafta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Kadınlar, yaşlılar ve çocuklarda spor </w:t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(yüz yüze)</w:t>
            </w:r>
          </w:p>
        </w:tc>
      </w:tr>
      <w:tr w:rsidR="002021D0" w:rsidRPr="002021D0" w14:paraId="0AF9E03D" w14:textId="77777777" w:rsidTr="00EB0C22">
        <w:tc>
          <w:tcPr>
            <w:tcW w:w="2910" w:type="dxa"/>
          </w:tcPr>
          <w:p w14:paraId="209C9CD6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339848D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Ölçme-Değerlendirme</w:t>
            </w:r>
          </w:p>
          <w:p w14:paraId="409EE1A6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A4381A3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AD10601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150" w:type="dxa"/>
          </w:tcPr>
          <w:p w14:paraId="7D85E6C3" w14:textId="77777777" w:rsidR="00624BCF" w:rsidRPr="00624BCF" w:rsidRDefault="00624BCF" w:rsidP="00624BCF">
            <w:pPr>
              <w:ind w:left="103" w:right="895"/>
              <w:rPr>
                <w:rFonts w:ascii="Times New Roman" w:hAnsi="Times New Roman" w:cs="Times New Roman"/>
                <w:sz w:val="22"/>
                <w:szCs w:val="22"/>
              </w:rPr>
            </w:pPr>
            <w:r w:rsidRPr="00624BCF">
              <w:rPr>
                <w:rFonts w:ascii="Times New Roman" w:hAnsi="Times New Roman" w:cs="Times New Roman"/>
                <w:sz w:val="22"/>
                <w:szCs w:val="22"/>
              </w:rPr>
              <w:t xml:space="preserve">1 Ara Sınav : (%30) </w:t>
            </w:r>
          </w:p>
          <w:p w14:paraId="14F2CA1E" w14:textId="77777777" w:rsidR="00624BCF" w:rsidRPr="00624BCF" w:rsidRDefault="00624BCF" w:rsidP="00624BCF">
            <w:pPr>
              <w:ind w:left="103" w:right="895"/>
              <w:rPr>
                <w:rFonts w:ascii="Times New Roman" w:hAnsi="Times New Roman" w:cs="Times New Roman"/>
                <w:sz w:val="22"/>
                <w:szCs w:val="22"/>
              </w:rPr>
            </w:pPr>
            <w:r w:rsidRPr="00624BCF">
              <w:rPr>
                <w:rFonts w:ascii="Times New Roman" w:hAnsi="Times New Roman" w:cs="Times New Roman"/>
                <w:sz w:val="22"/>
                <w:szCs w:val="22"/>
              </w:rPr>
              <w:t>1 Kısa Sınav: (%30)</w:t>
            </w:r>
          </w:p>
          <w:p w14:paraId="41409D5E" w14:textId="77777777" w:rsidR="00624BCF" w:rsidRPr="00624BCF" w:rsidRDefault="00624BCF" w:rsidP="00624BCF">
            <w:pPr>
              <w:ind w:left="103" w:right="895"/>
              <w:rPr>
                <w:rFonts w:ascii="Times New Roman" w:hAnsi="Times New Roman" w:cs="Times New Roman"/>
                <w:sz w:val="22"/>
                <w:szCs w:val="22"/>
              </w:rPr>
            </w:pPr>
            <w:r w:rsidRPr="00624BCF">
              <w:rPr>
                <w:rFonts w:ascii="Times New Roman" w:hAnsi="Times New Roman" w:cs="Times New Roman"/>
                <w:sz w:val="22"/>
                <w:szCs w:val="22"/>
              </w:rPr>
              <w:t xml:space="preserve">Yarıyıl Sonu Sınavı : (%40) </w:t>
            </w:r>
          </w:p>
          <w:p w14:paraId="66E1E907" w14:textId="77777777" w:rsidR="00624BCF" w:rsidRPr="00624BCF" w:rsidRDefault="00624BCF" w:rsidP="00624BCF">
            <w:pPr>
              <w:ind w:left="103" w:right="895"/>
              <w:rPr>
                <w:rFonts w:ascii="Times New Roman" w:hAnsi="Times New Roman" w:cs="Times New Roman"/>
                <w:sz w:val="22"/>
                <w:szCs w:val="22"/>
              </w:rPr>
            </w:pPr>
            <w:r w:rsidRPr="00624BCF">
              <w:rPr>
                <w:rFonts w:ascii="Times New Roman" w:hAnsi="Times New Roman" w:cs="Times New Roman"/>
                <w:sz w:val="22"/>
                <w:szCs w:val="22"/>
              </w:rPr>
              <w:t>Sınav Şekli : (yüz yüze)</w:t>
            </w:r>
          </w:p>
          <w:p w14:paraId="71169909" w14:textId="03B58F22" w:rsidR="002021D0" w:rsidRPr="002021D0" w:rsidRDefault="00624BCF" w:rsidP="00624B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4BCF">
              <w:rPr>
                <w:rFonts w:ascii="Times New Roman" w:hAnsi="Times New Roman" w:cs="Times New Roman"/>
                <w:sz w:val="22"/>
                <w:szCs w:val="22"/>
              </w:rPr>
              <w:t>Not: 1. Ara Sınav/Kısa Sınav 6. ve 7. Haftalarda 2. Ara Sınav/Kısa Sınav 10. Ve 11. Haftalarda yapılacak olup sınav tarihleri yönetim kurulu kararı sonrası web sayfasından ilan edilecektir.</w:t>
            </w:r>
          </w:p>
        </w:tc>
      </w:tr>
      <w:tr w:rsidR="002021D0" w:rsidRPr="002021D0" w14:paraId="43FA7D19" w14:textId="77777777" w:rsidTr="00EB0C22">
        <w:tc>
          <w:tcPr>
            <w:tcW w:w="2910" w:type="dxa"/>
          </w:tcPr>
          <w:p w14:paraId="2F1C4247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Kaynaklar</w:t>
            </w:r>
          </w:p>
        </w:tc>
        <w:tc>
          <w:tcPr>
            <w:tcW w:w="6150" w:type="dxa"/>
          </w:tcPr>
          <w:sdt>
            <w:sdtPr>
              <w:rPr>
                <w:rFonts w:asciiTheme="minorHAnsi" w:eastAsiaTheme="minorHAnsi" w:hAnsiTheme="minorHAnsi" w:cstheme="minorBidi"/>
                <w:lang w:eastAsia="en-US" w:bidi="ar-SA"/>
              </w:rPr>
              <w:id w:val="18047772"/>
              <w:bibliography/>
            </w:sdtPr>
            <w:sdtContent>
              <w:p w14:paraId="52DD9A5E" w14:textId="77777777" w:rsidR="00352FD4" w:rsidRDefault="00352FD4" w:rsidP="00352FD4">
                <w:pPr>
                  <w:pStyle w:val="TableParagraph"/>
                  <w:spacing w:line="237" w:lineRule="auto"/>
                  <w:ind w:left="4" w:right="2504"/>
                  <w:rPr>
                    <w:sz w:val="20"/>
                  </w:rPr>
                </w:pPr>
                <w:r>
                  <w:rPr>
                    <w:sz w:val="20"/>
                  </w:rPr>
                  <w:t xml:space="preserve">Eren, E. (1991). </w:t>
                </w:r>
                <w:r>
                  <w:rPr>
                    <w:i/>
                    <w:sz w:val="20"/>
                  </w:rPr>
                  <w:t>Yönetim ve Organizasyon</w:t>
                </w:r>
                <w:r>
                  <w:rPr>
                    <w:sz w:val="20"/>
                  </w:rPr>
                  <w:t xml:space="preserve">. İstanbul; İst. </w:t>
                </w:r>
                <w:proofErr w:type="spellStart"/>
                <w:r>
                  <w:rPr>
                    <w:sz w:val="20"/>
                  </w:rPr>
                  <w:t>Ünv</w:t>
                </w:r>
                <w:proofErr w:type="spellEnd"/>
                <w:r>
                  <w:rPr>
                    <w:sz w:val="20"/>
                  </w:rPr>
                  <w:t xml:space="preserve">. </w:t>
                </w:r>
                <w:proofErr w:type="spellStart"/>
                <w:r>
                  <w:rPr>
                    <w:sz w:val="20"/>
                  </w:rPr>
                  <w:t>İşt</w:t>
                </w:r>
                <w:proofErr w:type="spellEnd"/>
                <w:r>
                  <w:rPr>
                    <w:sz w:val="20"/>
                  </w:rPr>
                  <w:t xml:space="preserve">. Fak. Yay Korkmaz, F. (2003) </w:t>
                </w:r>
                <w:r>
                  <w:rPr>
                    <w:i/>
                    <w:sz w:val="20"/>
                  </w:rPr>
                  <w:t xml:space="preserve">“Voleybol”. </w:t>
                </w:r>
                <w:r>
                  <w:rPr>
                    <w:sz w:val="20"/>
                  </w:rPr>
                  <w:t>Ekin Kitabevi</w:t>
                </w:r>
              </w:p>
              <w:p w14:paraId="1A77F2B3" w14:textId="77777777" w:rsidR="00352FD4" w:rsidRPr="00D85128" w:rsidRDefault="00352FD4" w:rsidP="00352FD4">
                <w:pPr>
                  <w:spacing w:line="0" w:lineRule="atLeast"/>
                  <w:rPr>
                    <w:rFonts w:ascii="Times New Roman" w:eastAsia="Times New Roman" w:hAnsi="Times New Roman"/>
                  </w:rPr>
                </w:pPr>
                <w:r>
                  <w:lastRenderedPageBreak/>
                  <w:t>Sevim, Y. (2002</w:t>
                </w:r>
                <w:r>
                  <w:rPr>
                    <w:i/>
                  </w:rPr>
                  <w:t>) Hentbol Teknik-Taktik</w:t>
                </w:r>
                <w:r>
                  <w:t>. Ankara : Nobel Yayınevi</w:t>
                </w:r>
              </w:p>
              <w:p w14:paraId="6A276785" w14:textId="06A67BBF" w:rsidR="005E6A9D" w:rsidRDefault="005E6A9D" w:rsidP="005E6A9D">
                <w:pPr>
                  <w:autoSpaceDE w:val="0"/>
                  <w:autoSpaceDN w:val="0"/>
                  <w:adjustRightInd w:val="0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</w:p>
              <w:p w14:paraId="0FDA47A0" w14:textId="67ED0A4F" w:rsidR="002021D0" w:rsidRPr="002021D0" w:rsidRDefault="00000000" w:rsidP="002021D0">
                <w:pPr>
                  <w:pStyle w:val="Bibliography"/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</w:tbl>
    <w:p w14:paraId="693CA3DB" w14:textId="46C102A0" w:rsidR="00EE4C57" w:rsidRPr="002021D0" w:rsidRDefault="00EE4C57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margin" w:tblpY="-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365"/>
        <w:gridCol w:w="365"/>
        <w:gridCol w:w="890"/>
      </w:tblGrid>
      <w:tr w:rsidR="002E381E" w:rsidRPr="002021D0" w14:paraId="500C8076" w14:textId="77777777" w:rsidTr="00352FD4">
        <w:trPr>
          <w:trHeight w:val="629"/>
        </w:trPr>
        <w:tc>
          <w:tcPr>
            <w:tcW w:w="0" w:type="auto"/>
            <w:vAlign w:val="center"/>
          </w:tcPr>
          <w:p w14:paraId="3F4CAE05" w14:textId="77777777" w:rsidR="002E381E" w:rsidRPr="002021D0" w:rsidRDefault="002E381E" w:rsidP="002E381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24" w:type="dxa"/>
            <w:gridSpan w:val="12"/>
            <w:vAlign w:val="center"/>
          </w:tcPr>
          <w:p w14:paraId="7BBCC862" w14:textId="77777777" w:rsidR="002E381E" w:rsidRPr="002021D0" w:rsidRDefault="002E381E" w:rsidP="002E381E">
            <w:pPr>
              <w:spacing w:before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PROGRAM ÖĞRENME ÇIKTILARI İLE</w:t>
            </w:r>
          </w:p>
          <w:p w14:paraId="14605E40" w14:textId="77777777" w:rsidR="002E381E" w:rsidRPr="002021D0" w:rsidRDefault="002E381E" w:rsidP="002E381E">
            <w:pPr>
              <w:spacing w:before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 ÖĞRENİM ÇIKTILARI İLİŞKİSİ TABLOSU</w:t>
            </w:r>
          </w:p>
        </w:tc>
      </w:tr>
      <w:tr w:rsidR="002E381E" w:rsidRPr="002021D0" w14:paraId="6C1AFF0B" w14:textId="77777777" w:rsidTr="002E381E">
        <w:trPr>
          <w:trHeight w:val="356"/>
        </w:trPr>
        <w:tc>
          <w:tcPr>
            <w:tcW w:w="0" w:type="auto"/>
            <w:vAlign w:val="center"/>
          </w:tcPr>
          <w:p w14:paraId="0AA90616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15B3DF5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46489D0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PÇ1</w:t>
            </w:r>
          </w:p>
        </w:tc>
        <w:tc>
          <w:tcPr>
            <w:tcW w:w="0" w:type="auto"/>
          </w:tcPr>
          <w:p w14:paraId="5007D80A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PÇ2</w:t>
            </w:r>
          </w:p>
        </w:tc>
        <w:tc>
          <w:tcPr>
            <w:tcW w:w="0" w:type="auto"/>
          </w:tcPr>
          <w:p w14:paraId="57F7CBA0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PÇ3</w:t>
            </w:r>
          </w:p>
        </w:tc>
        <w:tc>
          <w:tcPr>
            <w:tcW w:w="0" w:type="auto"/>
          </w:tcPr>
          <w:p w14:paraId="584BAAB7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PÇ4</w:t>
            </w:r>
          </w:p>
        </w:tc>
        <w:tc>
          <w:tcPr>
            <w:tcW w:w="0" w:type="auto"/>
          </w:tcPr>
          <w:p w14:paraId="69E11667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PÇ5</w:t>
            </w:r>
          </w:p>
        </w:tc>
        <w:tc>
          <w:tcPr>
            <w:tcW w:w="0" w:type="auto"/>
          </w:tcPr>
          <w:p w14:paraId="7B256B25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PÇ6</w:t>
            </w:r>
          </w:p>
        </w:tc>
        <w:tc>
          <w:tcPr>
            <w:tcW w:w="0" w:type="auto"/>
          </w:tcPr>
          <w:p w14:paraId="658C62B3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PÇ7</w:t>
            </w:r>
          </w:p>
        </w:tc>
        <w:tc>
          <w:tcPr>
            <w:tcW w:w="0" w:type="auto"/>
          </w:tcPr>
          <w:p w14:paraId="55B35B65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PÇ8</w:t>
            </w:r>
          </w:p>
        </w:tc>
        <w:tc>
          <w:tcPr>
            <w:tcW w:w="0" w:type="auto"/>
          </w:tcPr>
          <w:p w14:paraId="5CC620E2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PÇ9</w:t>
            </w:r>
          </w:p>
        </w:tc>
        <w:tc>
          <w:tcPr>
            <w:tcW w:w="0" w:type="auto"/>
            <w:gridSpan w:val="2"/>
          </w:tcPr>
          <w:p w14:paraId="37E86D39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PÇ10</w:t>
            </w:r>
          </w:p>
        </w:tc>
        <w:tc>
          <w:tcPr>
            <w:tcW w:w="0" w:type="auto"/>
          </w:tcPr>
          <w:p w14:paraId="6AB2E57E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PÇ11</w:t>
            </w:r>
          </w:p>
        </w:tc>
      </w:tr>
      <w:tr w:rsidR="002E381E" w:rsidRPr="002021D0" w14:paraId="3958B098" w14:textId="77777777" w:rsidTr="002E381E">
        <w:trPr>
          <w:trHeight w:val="356"/>
        </w:trPr>
        <w:tc>
          <w:tcPr>
            <w:tcW w:w="0" w:type="auto"/>
            <w:vAlign w:val="center"/>
          </w:tcPr>
          <w:p w14:paraId="62B734E4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ÖÇ1</w:t>
            </w:r>
          </w:p>
        </w:tc>
        <w:tc>
          <w:tcPr>
            <w:tcW w:w="0" w:type="auto"/>
          </w:tcPr>
          <w:p w14:paraId="2974FE40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084A948D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30319AA6" w14:textId="44E6E636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7A069955" w14:textId="691A82C0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A355992" w14:textId="3916F77C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1BBA3472" w14:textId="412133ED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517ABD4C" w14:textId="68976034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CBCFC2D" w14:textId="31D1E9CF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92335F2" w14:textId="5D037474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2"/>
          </w:tcPr>
          <w:p w14:paraId="46D95876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1B236EA7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81E" w:rsidRPr="002021D0" w14:paraId="5D791A39" w14:textId="77777777" w:rsidTr="002E381E">
        <w:trPr>
          <w:trHeight w:val="356"/>
        </w:trPr>
        <w:tc>
          <w:tcPr>
            <w:tcW w:w="0" w:type="auto"/>
            <w:vAlign w:val="center"/>
          </w:tcPr>
          <w:p w14:paraId="1A7B8C57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ÖÇ2</w:t>
            </w:r>
          </w:p>
        </w:tc>
        <w:tc>
          <w:tcPr>
            <w:tcW w:w="0" w:type="auto"/>
          </w:tcPr>
          <w:p w14:paraId="10C3A646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3CCE758A" w14:textId="12529178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57800C1E" w14:textId="04A375A0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65DC4B2" w14:textId="0DE4241D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364FCCC9" w14:textId="044A2DBA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2E7018FB" w14:textId="2CC8ED19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1D7B267C" w14:textId="333C9839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18801999" w14:textId="36A888C4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0562BF0E" w14:textId="7A939AAC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2"/>
          </w:tcPr>
          <w:p w14:paraId="38481F9A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41F13488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81E" w:rsidRPr="002021D0" w14:paraId="73DEF4DE" w14:textId="77777777" w:rsidTr="002E381E">
        <w:trPr>
          <w:trHeight w:val="356"/>
        </w:trPr>
        <w:tc>
          <w:tcPr>
            <w:tcW w:w="0" w:type="auto"/>
            <w:vAlign w:val="center"/>
          </w:tcPr>
          <w:p w14:paraId="09EFEE3A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ÖÇ3</w:t>
            </w:r>
          </w:p>
        </w:tc>
        <w:tc>
          <w:tcPr>
            <w:tcW w:w="0" w:type="auto"/>
          </w:tcPr>
          <w:p w14:paraId="5492E1AA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21E8123F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5F10CC68" w14:textId="0BA19FAA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227EA399" w14:textId="5276F4E1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6F56FB0C" w14:textId="389D3774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76E9ECB9" w14:textId="02651D35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072B6EAB" w14:textId="7C1E395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28415A88" w14:textId="496A4FE0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6E3AE706" w14:textId="0E870DBC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2"/>
          </w:tcPr>
          <w:p w14:paraId="64BDC64A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5F6D017D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81E" w:rsidRPr="002021D0" w14:paraId="1555F473" w14:textId="77777777" w:rsidTr="002E381E">
        <w:trPr>
          <w:trHeight w:val="356"/>
        </w:trPr>
        <w:tc>
          <w:tcPr>
            <w:tcW w:w="0" w:type="auto"/>
            <w:vAlign w:val="center"/>
          </w:tcPr>
          <w:p w14:paraId="4B64EE65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ÖÇ4</w:t>
            </w:r>
          </w:p>
        </w:tc>
        <w:tc>
          <w:tcPr>
            <w:tcW w:w="0" w:type="auto"/>
          </w:tcPr>
          <w:p w14:paraId="7A1A7B5E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64FBCDD1" w14:textId="6E26921A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2B13B0C1" w14:textId="239BD9D7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D70B02F" w14:textId="5ED6C518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5723CD45" w14:textId="705413F7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1386B3E0" w14:textId="57598148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31AF49C1" w14:textId="5D986725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2CAD3F7D" w14:textId="0597CA69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0D69781A" w14:textId="2B3CCA34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2"/>
          </w:tcPr>
          <w:p w14:paraId="2231412F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569E6357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81E" w:rsidRPr="002021D0" w14:paraId="7F145AF6" w14:textId="77777777" w:rsidTr="00352FD4">
        <w:trPr>
          <w:trHeight w:val="356"/>
        </w:trPr>
        <w:tc>
          <w:tcPr>
            <w:tcW w:w="9288" w:type="dxa"/>
            <w:gridSpan w:val="13"/>
            <w:vAlign w:val="center"/>
          </w:tcPr>
          <w:p w14:paraId="6A028E27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ÖK: Öğrenme Çıktıları PÇ: Program Çıktıları</w:t>
            </w:r>
          </w:p>
        </w:tc>
      </w:tr>
      <w:tr w:rsidR="002E381E" w:rsidRPr="002021D0" w14:paraId="4C26788F" w14:textId="77777777" w:rsidTr="00352FD4">
        <w:trPr>
          <w:trHeight w:val="356"/>
        </w:trPr>
        <w:tc>
          <w:tcPr>
            <w:tcW w:w="0" w:type="auto"/>
            <w:vAlign w:val="center"/>
          </w:tcPr>
          <w:p w14:paraId="4AF285AE" w14:textId="77777777" w:rsidR="002E381E" w:rsidRPr="002021D0" w:rsidRDefault="002E381E" w:rsidP="002E381E">
            <w:pPr>
              <w:spacing w:after="100" w:line="176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Katkı</w:t>
            </w:r>
          </w:p>
          <w:p w14:paraId="54FF36DB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14:paraId="5DE856CF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1 Çok Düşük</w:t>
            </w:r>
          </w:p>
        </w:tc>
        <w:tc>
          <w:tcPr>
            <w:tcW w:w="0" w:type="auto"/>
            <w:gridSpan w:val="2"/>
            <w:vAlign w:val="center"/>
          </w:tcPr>
          <w:p w14:paraId="35572894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2 Düşük</w:t>
            </w:r>
          </w:p>
        </w:tc>
        <w:tc>
          <w:tcPr>
            <w:tcW w:w="1512" w:type="dxa"/>
            <w:gridSpan w:val="2"/>
            <w:vAlign w:val="center"/>
          </w:tcPr>
          <w:p w14:paraId="6BBC8663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3 Orta</w:t>
            </w:r>
          </w:p>
        </w:tc>
        <w:tc>
          <w:tcPr>
            <w:tcW w:w="1877" w:type="dxa"/>
            <w:gridSpan w:val="3"/>
            <w:vAlign w:val="center"/>
          </w:tcPr>
          <w:p w14:paraId="3A7C6EE3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4 Yüksek</w:t>
            </w:r>
          </w:p>
        </w:tc>
        <w:tc>
          <w:tcPr>
            <w:tcW w:w="1255" w:type="dxa"/>
            <w:gridSpan w:val="2"/>
            <w:vAlign w:val="center"/>
          </w:tcPr>
          <w:p w14:paraId="52B6DC18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5 Çok Yüksek</w:t>
            </w:r>
          </w:p>
        </w:tc>
      </w:tr>
    </w:tbl>
    <w:p w14:paraId="758E9B73" w14:textId="7AEE771F" w:rsidR="004B39B8" w:rsidRPr="002021D0" w:rsidRDefault="004B39B8">
      <w:pPr>
        <w:rPr>
          <w:rFonts w:ascii="Times New Roman" w:hAnsi="Times New Roman" w:cs="Times New Roman"/>
          <w:sz w:val="22"/>
          <w:szCs w:val="22"/>
        </w:rPr>
      </w:pPr>
    </w:p>
    <w:p w14:paraId="295CD347" w14:textId="77777777" w:rsidR="004B39B8" w:rsidRPr="002021D0" w:rsidRDefault="004B39B8">
      <w:pPr>
        <w:rPr>
          <w:rFonts w:ascii="Times New Roman" w:hAnsi="Times New Roman" w:cs="Times New Roman"/>
          <w:sz w:val="22"/>
          <w:szCs w:val="22"/>
        </w:rPr>
      </w:pPr>
    </w:p>
    <w:p w14:paraId="288D2422" w14:textId="69221DBD" w:rsidR="004B39B8" w:rsidRPr="002021D0" w:rsidRDefault="004B39B8">
      <w:pPr>
        <w:rPr>
          <w:rFonts w:ascii="Times New Roman" w:hAnsi="Times New Roman" w:cs="Times New Roman"/>
          <w:sz w:val="22"/>
          <w:szCs w:val="22"/>
        </w:rPr>
      </w:pPr>
    </w:p>
    <w:p w14:paraId="12E80F4D" w14:textId="77777777" w:rsidR="004B39B8" w:rsidRPr="002021D0" w:rsidRDefault="004B39B8" w:rsidP="004B39B8">
      <w:pPr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21D0">
        <w:rPr>
          <w:rFonts w:ascii="Times New Roman" w:hAnsi="Times New Roman" w:cs="Times New Roman"/>
          <w:b/>
          <w:sz w:val="22"/>
          <w:szCs w:val="22"/>
        </w:rPr>
        <w:t>Program Çıktıları ve İlgili Dersin İlişkisi</w:t>
      </w:r>
    </w:p>
    <w:p w14:paraId="6B9FB70A" w14:textId="77777777" w:rsidR="004B39B8" w:rsidRPr="002021D0" w:rsidRDefault="004B39B8" w:rsidP="004B39B8">
      <w:pPr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730"/>
        <w:gridCol w:w="730"/>
      </w:tblGrid>
      <w:tr w:rsidR="004B39B8" w:rsidRPr="002021D0" w14:paraId="7F7E0F89" w14:textId="77777777" w:rsidTr="00EB0C22">
        <w:trPr>
          <w:trHeight w:val="356"/>
          <w:jc w:val="center"/>
        </w:trPr>
        <w:tc>
          <w:tcPr>
            <w:tcW w:w="0" w:type="auto"/>
            <w:vAlign w:val="center"/>
          </w:tcPr>
          <w:p w14:paraId="693DF211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87C64B3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72FD76F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PÇ1</w:t>
            </w:r>
          </w:p>
        </w:tc>
        <w:tc>
          <w:tcPr>
            <w:tcW w:w="0" w:type="auto"/>
            <w:vAlign w:val="center"/>
          </w:tcPr>
          <w:p w14:paraId="71687DD6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PÇ2</w:t>
            </w:r>
          </w:p>
        </w:tc>
        <w:tc>
          <w:tcPr>
            <w:tcW w:w="0" w:type="auto"/>
            <w:vAlign w:val="center"/>
          </w:tcPr>
          <w:p w14:paraId="50B063A4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PÇ3</w:t>
            </w:r>
          </w:p>
        </w:tc>
        <w:tc>
          <w:tcPr>
            <w:tcW w:w="0" w:type="auto"/>
            <w:vAlign w:val="center"/>
          </w:tcPr>
          <w:p w14:paraId="19EB6FCF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PÇ4</w:t>
            </w:r>
          </w:p>
        </w:tc>
        <w:tc>
          <w:tcPr>
            <w:tcW w:w="0" w:type="auto"/>
            <w:vAlign w:val="center"/>
          </w:tcPr>
          <w:p w14:paraId="782D1AE2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PÇ5</w:t>
            </w:r>
          </w:p>
        </w:tc>
        <w:tc>
          <w:tcPr>
            <w:tcW w:w="0" w:type="auto"/>
            <w:vAlign w:val="center"/>
          </w:tcPr>
          <w:p w14:paraId="756D4343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PÇ6</w:t>
            </w:r>
          </w:p>
        </w:tc>
        <w:tc>
          <w:tcPr>
            <w:tcW w:w="0" w:type="auto"/>
            <w:vAlign w:val="center"/>
          </w:tcPr>
          <w:p w14:paraId="7BBA6895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PÇ7</w:t>
            </w:r>
          </w:p>
        </w:tc>
        <w:tc>
          <w:tcPr>
            <w:tcW w:w="0" w:type="auto"/>
            <w:vAlign w:val="center"/>
          </w:tcPr>
          <w:p w14:paraId="394B1716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PÇ8</w:t>
            </w:r>
          </w:p>
        </w:tc>
        <w:tc>
          <w:tcPr>
            <w:tcW w:w="0" w:type="auto"/>
            <w:vAlign w:val="center"/>
          </w:tcPr>
          <w:p w14:paraId="10C183AF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PÇ9</w:t>
            </w:r>
          </w:p>
        </w:tc>
        <w:tc>
          <w:tcPr>
            <w:tcW w:w="0" w:type="auto"/>
            <w:vAlign w:val="center"/>
          </w:tcPr>
          <w:p w14:paraId="6AE57822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PÇ10</w:t>
            </w:r>
          </w:p>
        </w:tc>
        <w:tc>
          <w:tcPr>
            <w:tcW w:w="0" w:type="auto"/>
            <w:vAlign w:val="center"/>
          </w:tcPr>
          <w:p w14:paraId="003EACF6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PÇ11</w:t>
            </w:r>
          </w:p>
        </w:tc>
      </w:tr>
      <w:tr w:rsidR="004B39B8" w:rsidRPr="002021D0" w14:paraId="27CE46AF" w14:textId="77777777" w:rsidTr="00EB0C22">
        <w:trPr>
          <w:trHeight w:val="356"/>
          <w:jc w:val="center"/>
        </w:trPr>
        <w:tc>
          <w:tcPr>
            <w:tcW w:w="0" w:type="auto"/>
            <w:vAlign w:val="center"/>
          </w:tcPr>
          <w:p w14:paraId="2227077D" w14:textId="7B66F6FD" w:rsidR="004B39B8" w:rsidRPr="002021D0" w:rsidRDefault="005E6A9D" w:rsidP="00EB0C22">
            <w:pPr>
              <w:spacing w:before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Beden Eğitimi 1</w:t>
            </w:r>
          </w:p>
        </w:tc>
        <w:tc>
          <w:tcPr>
            <w:tcW w:w="0" w:type="auto"/>
            <w:vAlign w:val="bottom"/>
          </w:tcPr>
          <w:p w14:paraId="4E570CEB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14:paraId="7C976A49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14:paraId="57D56755" w14:textId="25AB87A2" w:rsidR="004B39B8" w:rsidRPr="002021D0" w:rsidRDefault="00457810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14:paraId="30EA089D" w14:textId="51A9617B" w:rsidR="004B39B8" w:rsidRPr="002021D0" w:rsidRDefault="00457810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14:paraId="1D59359F" w14:textId="6A0D910F" w:rsidR="004B39B8" w:rsidRPr="002021D0" w:rsidRDefault="00457810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14:paraId="026ACC4A" w14:textId="2582E370" w:rsidR="004B39B8" w:rsidRPr="002021D0" w:rsidRDefault="00457810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14:paraId="562BD6D9" w14:textId="295C0440" w:rsidR="004B39B8" w:rsidRPr="002021D0" w:rsidRDefault="00457810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14:paraId="6ADE23DD" w14:textId="4A1BC671" w:rsidR="004B39B8" w:rsidRPr="002021D0" w:rsidRDefault="00457810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14:paraId="6712CEBE" w14:textId="2698C9EC" w:rsidR="004B39B8" w:rsidRPr="002021D0" w:rsidRDefault="00457810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14:paraId="579239CC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1FC01ABB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CDBB86C" w14:textId="77777777" w:rsidR="004B39B8" w:rsidRPr="002021D0" w:rsidRDefault="004B39B8">
      <w:pPr>
        <w:rPr>
          <w:rFonts w:ascii="Times New Roman" w:hAnsi="Times New Roman" w:cs="Times New Roman"/>
          <w:sz w:val="22"/>
          <w:szCs w:val="22"/>
        </w:rPr>
      </w:pPr>
    </w:p>
    <w:sectPr w:rsidR="004B39B8" w:rsidRPr="002021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DEEA" w14:textId="77777777" w:rsidR="004F2765" w:rsidRDefault="004F2765" w:rsidP="001105A0">
      <w:r>
        <w:separator/>
      </w:r>
    </w:p>
  </w:endnote>
  <w:endnote w:type="continuationSeparator" w:id="0">
    <w:p w14:paraId="6E7A4E47" w14:textId="77777777" w:rsidR="004F2765" w:rsidRDefault="004F2765" w:rsidP="0011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B13C" w14:textId="77777777" w:rsidR="001105A0" w:rsidRDefault="00110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1105A0" w:rsidRPr="00CF0C04" w14:paraId="513768C9" w14:textId="77777777" w:rsidTr="0056022A">
      <w:trPr>
        <w:trHeight w:val="413"/>
        <w:jc w:val="center"/>
      </w:trPr>
      <w:tc>
        <w:tcPr>
          <w:tcW w:w="1840" w:type="dxa"/>
          <w:vAlign w:val="center"/>
        </w:tcPr>
        <w:p w14:paraId="023040FF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eastAsiaTheme="minorHAnsi"/>
              <w:lang w:eastAsia="en-US"/>
            </w:rPr>
          </w:pPr>
          <w:r w:rsidRPr="00CF0C04">
            <w:rPr>
              <w:rFonts w:eastAsiaTheme="minorHAnsi"/>
              <w:lang w:eastAsia="en-US"/>
            </w:rPr>
            <w:t>Sorumluluk</w:t>
          </w:r>
        </w:p>
      </w:tc>
      <w:tc>
        <w:tcPr>
          <w:tcW w:w="2965" w:type="dxa"/>
          <w:vAlign w:val="center"/>
        </w:tcPr>
        <w:p w14:paraId="103A2805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eastAsiaTheme="minorHAnsi"/>
              <w:lang w:eastAsia="en-US"/>
            </w:rPr>
          </w:pPr>
          <w:r w:rsidRPr="00CF0C04">
            <w:rPr>
              <w:rFonts w:eastAsiaTheme="minorHAnsi"/>
              <w:lang w:eastAsia="en-US"/>
            </w:rPr>
            <w:t>Kalite Komisyon Başkanı</w:t>
          </w:r>
        </w:p>
      </w:tc>
      <w:tc>
        <w:tcPr>
          <w:tcW w:w="4789" w:type="dxa"/>
          <w:vAlign w:val="center"/>
        </w:tcPr>
        <w:p w14:paraId="221DEFD5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  <w:r w:rsidRPr="00CF0C04">
            <w:rPr>
              <w:rFonts w:eastAsiaTheme="minorHAnsi"/>
              <w:lang w:eastAsia="en-US"/>
            </w:rPr>
            <w:t>Prof. Dr. Murat DEMİR</w:t>
          </w:r>
        </w:p>
      </w:tc>
      <w:tc>
        <w:tcPr>
          <w:tcW w:w="2031" w:type="dxa"/>
          <w:vMerge w:val="restart"/>
        </w:tcPr>
        <w:p w14:paraId="718688B4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  <w:r w:rsidRPr="00CF0C04">
            <w:rPr>
              <w:rFonts w:asciiTheme="minorHAnsi" w:eastAsiaTheme="minorHAnsi" w:hAnsiTheme="minorHAnsi" w:cstheme="minorBidi"/>
              <w:noProof/>
            </w:rPr>
            <w:drawing>
              <wp:inline distT="0" distB="0" distL="0" distR="0" wp14:anchorId="5DAD61E6" wp14:editId="5F918F84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105A0" w:rsidRPr="00CF0C04" w14:paraId="5396DD1C" w14:textId="77777777" w:rsidTr="0056022A">
      <w:trPr>
        <w:trHeight w:val="413"/>
        <w:jc w:val="center"/>
      </w:trPr>
      <w:tc>
        <w:tcPr>
          <w:tcW w:w="1840" w:type="dxa"/>
          <w:vAlign w:val="center"/>
        </w:tcPr>
        <w:p w14:paraId="55BBC98D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  <w:r w:rsidRPr="00CF0C04">
            <w:rPr>
              <w:rFonts w:eastAsiaTheme="minorHAnsi"/>
              <w:lang w:eastAsia="en-US"/>
            </w:rPr>
            <w:t>Onaylayan</w:t>
          </w:r>
        </w:p>
      </w:tc>
      <w:tc>
        <w:tcPr>
          <w:tcW w:w="2965" w:type="dxa"/>
          <w:vAlign w:val="center"/>
        </w:tcPr>
        <w:p w14:paraId="202FFA98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eastAsiaTheme="minorHAnsi"/>
              <w:lang w:eastAsia="en-US"/>
            </w:rPr>
          </w:pPr>
          <w:r w:rsidRPr="00CF0C04">
            <w:rPr>
              <w:rFonts w:eastAsiaTheme="minorHAnsi"/>
              <w:lang w:eastAsia="en-US"/>
            </w:rPr>
            <w:t>Rektör</w:t>
          </w:r>
        </w:p>
      </w:tc>
      <w:tc>
        <w:tcPr>
          <w:tcW w:w="4789" w:type="dxa"/>
          <w:vAlign w:val="center"/>
        </w:tcPr>
        <w:p w14:paraId="6BAD60EC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  <w:r w:rsidRPr="00CF0C04">
            <w:rPr>
              <w:rFonts w:eastAsiaTheme="minorHAnsi"/>
              <w:lang w:eastAsia="en-US"/>
            </w:rPr>
            <w:t>Prof. Dr. Mehmet Sabri ÇELİK</w:t>
          </w:r>
          <w:r w:rsidRPr="00CF0C04">
            <w:rPr>
              <w:rFonts w:asciiTheme="minorHAnsi" w:eastAsiaTheme="minorHAnsi" w:hAnsiTheme="minorHAnsi" w:cstheme="minorBidi"/>
              <w:lang w:eastAsia="en-US"/>
            </w:rPr>
            <w:tab/>
          </w:r>
        </w:p>
      </w:tc>
      <w:tc>
        <w:tcPr>
          <w:tcW w:w="2031" w:type="dxa"/>
          <w:vMerge/>
        </w:tcPr>
        <w:p w14:paraId="756C376A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</w:tr>
  </w:tbl>
  <w:p w14:paraId="3C970E7D" w14:textId="77777777" w:rsidR="001105A0" w:rsidRDefault="001105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76BA" w14:textId="77777777" w:rsidR="001105A0" w:rsidRDefault="00110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EB9FC" w14:textId="77777777" w:rsidR="004F2765" w:rsidRDefault="004F2765" w:rsidP="001105A0">
      <w:r>
        <w:separator/>
      </w:r>
    </w:p>
  </w:footnote>
  <w:footnote w:type="continuationSeparator" w:id="0">
    <w:p w14:paraId="46DAF5FB" w14:textId="77777777" w:rsidR="004F2765" w:rsidRDefault="004F2765" w:rsidP="0011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2073" w14:textId="77777777" w:rsidR="001105A0" w:rsidRDefault="001105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1105A0" w:rsidRPr="00CF0C04" w14:paraId="6029409C" w14:textId="77777777" w:rsidTr="0056022A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56013089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  <w:r w:rsidRPr="00CF0C04">
            <w:rPr>
              <w:rFonts w:asciiTheme="minorHAnsi" w:eastAsiaTheme="minorHAnsi" w:hAnsiTheme="minorHAnsi" w:cstheme="minorBidi"/>
              <w:noProof/>
            </w:rPr>
            <w:drawing>
              <wp:inline distT="0" distB="0" distL="0" distR="0" wp14:anchorId="4C75FAFC" wp14:editId="652A79F4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6AFD057" w14:textId="77777777" w:rsidR="001105A0" w:rsidRPr="00CF0C04" w:rsidRDefault="001105A0" w:rsidP="001105A0">
          <w:pPr>
            <w:jc w:val="center"/>
            <w:rPr>
              <w:rFonts w:eastAsiaTheme="minorHAnsi"/>
              <w:b/>
              <w:sz w:val="28"/>
              <w:lang w:eastAsia="en-US"/>
            </w:rPr>
          </w:pPr>
          <w:r w:rsidRPr="00CF0C04">
            <w:rPr>
              <w:rFonts w:eastAsiaTheme="minorHAnsi"/>
              <w:b/>
              <w:sz w:val="28"/>
              <w:lang w:eastAsia="en-US"/>
            </w:rPr>
            <w:t>T.C.</w:t>
          </w:r>
        </w:p>
        <w:p w14:paraId="21D8418B" w14:textId="77777777" w:rsidR="001105A0" w:rsidRPr="00CF0C04" w:rsidRDefault="001105A0" w:rsidP="001105A0">
          <w:pPr>
            <w:tabs>
              <w:tab w:val="left" w:pos="4809"/>
            </w:tabs>
            <w:jc w:val="center"/>
            <w:rPr>
              <w:rFonts w:eastAsiaTheme="minorHAnsi"/>
              <w:b/>
              <w:sz w:val="28"/>
              <w:lang w:eastAsia="en-US"/>
            </w:rPr>
          </w:pPr>
          <w:r w:rsidRPr="00CF0C04">
            <w:rPr>
              <w:rFonts w:eastAsiaTheme="minorHAnsi"/>
              <w:b/>
              <w:sz w:val="28"/>
              <w:lang w:eastAsia="en-US"/>
            </w:rPr>
            <w:t>HARRAN ÜNİVERSİTESİ</w:t>
          </w:r>
        </w:p>
        <w:p w14:paraId="00574439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r w:rsidRPr="00CF0C04">
            <w:rPr>
              <w:rFonts w:eastAsia="Carlito"/>
              <w:sz w:val="28"/>
              <w:lang w:eastAsia="en-US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2EE0E034" w14:textId="77777777" w:rsidR="001105A0" w:rsidRPr="00CF0C04" w:rsidRDefault="001105A0" w:rsidP="001105A0">
          <w:pPr>
            <w:jc w:val="center"/>
            <w:rPr>
              <w:rFonts w:asciiTheme="minorHAnsi" w:eastAsiaTheme="minorHAnsi" w:hAnsiTheme="minorHAnsi" w:cstheme="minorBidi"/>
              <w:lang w:eastAsia="en-US"/>
            </w:rPr>
          </w:pPr>
        </w:p>
        <w:p w14:paraId="0405E5CA" w14:textId="77777777" w:rsidR="001105A0" w:rsidRPr="00CF0C04" w:rsidRDefault="001105A0" w:rsidP="001105A0">
          <w:pPr>
            <w:jc w:val="center"/>
            <w:rPr>
              <w:rFonts w:asciiTheme="minorHAnsi" w:eastAsiaTheme="minorHAnsi" w:hAnsiTheme="minorHAnsi" w:cstheme="minorBidi"/>
              <w:lang w:eastAsia="en-US"/>
            </w:rPr>
          </w:pPr>
        </w:p>
        <w:p w14:paraId="714D2F67" w14:textId="77777777" w:rsidR="001105A0" w:rsidRPr="00CF0C04" w:rsidRDefault="001105A0" w:rsidP="001105A0">
          <w:pPr>
            <w:jc w:val="center"/>
            <w:rPr>
              <w:rFonts w:asciiTheme="minorHAnsi" w:eastAsiaTheme="minorHAnsi" w:hAnsiTheme="minorHAnsi" w:cstheme="minorBidi"/>
              <w:lang w:eastAsia="en-US"/>
            </w:rPr>
          </w:pPr>
        </w:p>
        <w:p w14:paraId="39206506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AD07285" w14:textId="77777777" w:rsidR="001105A0" w:rsidRPr="00CF0C04" w:rsidRDefault="001105A0" w:rsidP="001105A0">
          <w:pPr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9C61BE8" w14:textId="77777777" w:rsidR="001105A0" w:rsidRPr="00CF0C04" w:rsidRDefault="001105A0" w:rsidP="001105A0">
          <w:pPr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>HRÜ-KYS-FR-001</w:t>
          </w:r>
        </w:p>
      </w:tc>
    </w:tr>
    <w:tr w:rsidR="001105A0" w:rsidRPr="00CF0C04" w14:paraId="077D0487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29A09CC1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1AA6A2A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51B77CC3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73A24D4" w14:textId="77777777" w:rsidR="001105A0" w:rsidRPr="00CF0C04" w:rsidRDefault="001105A0" w:rsidP="001105A0">
          <w:pPr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CA38047" w14:textId="77777777" w:rsidR="001105A0" w:rsidRPr="00CF0C04" w:rsidRDefault="001105A0" w:rsidP="001105A0">
          <w:pPr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</w:p>
      </w:tc>
    </w:tr>
    <w:tr w:rsidR="001105A0" w:rsidRPr="00CF0C04" w14:paraId="0DBD5B26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622375A0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05645904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75B7926A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E78F3E8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131C773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</w:p>
      </w:tc>
    </w:tr>
    <w:tr w:rsidR="001105A0" w:rsidRPr="00CF0C04" w14:paraId="62FD0C66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45E8883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9A7DCE9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7D2AFE3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8B257C1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DD5B1C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</w:p>
      </w:tc>
    </w:tr>
    <w:tr w:rsidR="001105A0" w:rsidRPr="00CF0C04" w14:paraId="283DBD6C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20D18CFC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21A508D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6691031E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4318431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AA93406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 xml:space="preserve"> 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/>
            </w:rPr>
            <w:fldChar w:fldCharType="begin"/>
          </w: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instrText>PAGE  \* Arabic  \* MERGEFORMAT</w:instrTex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/>
            </w:rPr>
            <w:fldChar w:fldCharType="separate"/>
          </w:r>
          <w:r w:rsidRPr="00CF0C04">
            <w:rPr>
              <w:rFonts w:asciiTheme="minorHAnsi" w:eastAsiaTheme="minorHAnsi" w:hAnsiTheme="minorHAnsi" w:cstheme="minorBidi"/>
              <w:b/>
              <w:noProof/>
              <w:sz w:val="18"/>
              <w:szCs w:val="18"/>
              <w:lang w:eastAsia="en-US"/>
            </w:rPr>
            <w:t>1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/>
            </w:rPr>
            <w:fldChar w:fldCharType="end"/>
          </w: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 xml:space="preserve"> / 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/>
            </w:rPr>
            <w:fldChar w:fldCharType="begin"/>
          </w: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instrText>NUMPAGES  \* Arabic  \* MERGEFORMAT</w:instrTex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/>
            </w:rPr>
            <w:fldChar w:fldCharType="separate"/>
          </w:r>
          <w:r w:rsidRPr="00CF0C04">
            <w:rPr>
              <w:rFonts w:asciiTheme="minorHAnsi" w:eastAsiaTheme="minorHAnsi" w:hAnsiTheme="minorHAnsi" w:cstheme="minorBidi"/>
              <w:b/>
              <w:noProof/>
              <w:sz w:val="18"/>
              <w:szCs w:val="18"/>
              <w:lang w:eastAsia="en-US"/>
            </w:rPr>
            <w:t>1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/>
            </w:rPr>
            <w:fldChar w:fldCharType="end"/>
          </w:r>
        </w:p>
      </w:tc>
    </w:tr>
    <w:tr w:rsidR="001105A0" w:rsidRPr="00CF0C04" w14:paraId="02B3F2CB" w14:textId="77777777" w:rsidTr="0056022A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639899A5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04B3EBB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11B28C70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09C26BF3" w14:textId="77777777" w:rsidR="001105A0" w:rsidRPr="00CF0C04" w:rsidRDefault="001105A0" w:rsidP="001105A0">
          <w:pPr>
            <w:contextualSpacing/>
            <w:rPr>
              <w:rFonts w:eastAsiaTheme="minorHAnsi"/>
              <w:b/>
              <w:lang w:eastAsia="en-US"/>
            </w:rPr>
          </w:pPr>
        </w:p>
      </w:tc>
    </w:tr>
  </w:tbl>
  <w:p w14:paraId="60086FC6" w14:textId="77777777" w:rsidR="001105A0" w:rsidRDefault="001105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F1AE" w14:textId="77777777" w:rsidR="001105A0" w:rsidRDefault="001105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E6A0B"/>
    <w:multiLevelType w:val="hybridMultilevel"/>
    <w:tmpl w:val="038A48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37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707"/>
    <w:rsid w:val="001105A0"/>
    <w:rsid w:val="00176A4C"/>
    <w:rsid w:val="002021D0"/>
    <w:rsid w:val="002E381E"/>
    <w:rsid w:val="00352FD4"/>
    <w:rsid w:val="00457810"/>
    <w:rsid w:val="00461F3B"/>
    <w:rsid w:val="004B39B8"/>
    <w:rsid w:val="004F2765"/>
    <w:rsid w:val="005E6A9D"/>
    <w:rsid w:val="00624BCF"/>
    <w:rsid w:val="006261B8"/>
    <w:rsid w:val="00664707"/>
    <w:rsid w:val="007B695D"/>
    <w:rsid w:val="00921B4B"/>
    <w:rsid w:val="00AD76CC"/>
    <w:rsid w:val="00B03FB6"/>
    <w:rsid w:val="00B356E4"/>
    <w:rsid w:val="00E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DE2A"/>
  <w15:docId w15:val="{435F5634-F4A8-4467-9E32-EE769A76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9B8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9B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9B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B39B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B39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381E"/>
    <w:rPr>
      <w:color w:val="0563C1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2E38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05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5A0"/>
    <w:rPr>
      <w:rFonts w:ascii="Calibri" w:eastAsia="Calibri" w:hAnsi="Calibri" w:cs="Arial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1105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5A0"/>
    <w:rPr>
      <w:rFonts w:ascii="Calibri" w:eastAsia="Calibri" w:hAnsi="Calibri" w:cs="Arial"/>
      <w:sz w:val="20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5E6A9D"/>
    <w:pPr>
      <w:widowControl w:val="0"/>
      <w:autoSpaceDE w:val="0"/>
      <w:autoSpaceDN w:val="0"/>
      <w:spacing w:line="225" w:lineRule="exact"/>
      <w:ind w:left="112"/>
    </w:pPr>
    <w:rPr>
      <w:rFonts w:ascii="Times New Roman" w:eastAsia="Times New Roman" w:hAnsi="Times New Roman" w:cs="Times New Roman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benan yazıcı</dc:creator>
  <cp:lastModifiedBy>SARE BERİN</cp:lastModifiedBy>
  <cp:revision>19</cp:revision>
  <dcterms:created xsi:type="dcterms:W3CDTF">2020-09-02T09:13:00Z</dcterms:created>
  <dcterms:modified xsi:type="dcterms:W3CDTF">2022-09-12T07:01:00Z</dcterms:modified>
</cp:coreProperties>
</file>