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5B78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00DB324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089E5FC5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34"/>
        <w:gridCol w:w="3795"/>
        <w:gridCol w:w="26"/>
      </w:tblGrid>
      <w:tr w:rsidR="00E672D5" w:rsidRPr="00BC48E8" w14:paraId="3E6D4725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CD6D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A5AA" w14:textId="77777777" w:rsidR="00E672D5" w:rsidRPr="00BC48E8" w:rsidRDefault="008C4DA6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Statik ve Mukavemet-</w:t>
            </w:r>
            <w:r w:rsidR="00D771C3">
              <w:rPr>
                <w:sz w:val="22"/>
                <w:szCs w:val="22"/>
                <w:lang w:val="tr-TR"/>
              </w:rPr>
              <w:t>2</w:t>
            </w:r>
          </w:p>
        </w:tc>
      </w:tr>
      <w:tr w:rsidR="00E672D5" w:rsidRPr="00BC48E8" w14:paraId="1224C17D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2EDC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6E49" w14:textId="77777777" w:rsidR="00E672D5" w:rsidRPr="00BC48E8" w:rsidRDefault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BC48E8" w14:paraId="5C8ED9B5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49F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81AE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Öğr</w:t>
            </w:r>
            <w:proofErr w:type="spellEnd"/>
            <w:r>
              <w:rPr>
                <w:sz w:val="22"/>
                <w:szCs w:val="22"/>
                <w:lang w:val="tr-TR"/>
              </w:rPr>
              <w:t>.</w:t>
            </w:r>
            <w:r w:rsidR="00347EFC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Gör. Hakan YILDIZ</w:t>
            </w:r>
          </w:p>
        </w:tc>
      </w:tr>
      <w:tr w:rsidR="00E672D5" w:rsidRPr="00BC48E8" w14:paraId="08D5D063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B5D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D3A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Çarşamba </w:t>
            </w:r>
            <w:r w:rsidR="00105B94" w:rsidRPr="00BC48E8">
              <w:rPr>
                <w:sz w:val="22"/>
                <w:szCs w:val="22"/>
                <w:lang w:val="tr-TR"/>
              </w:rPr>
              <w:t>1</w:t>
            </w:r>
            <w:r>
              <w:rPr>
                <w:sz w:val="22"/>
                <w:szCs w:val="22"/>
                <w:lang w:val="tr-TR"/>
              </w:rPr>
              <w:t>0</w:t>
            </w:r>
            <w:r w:rsidR="00105B94" w:rsidRPr="00BC48E8">
              <w:rPr>
                <w:sz w:val="22"/>
                <w:szCs w:val="22"/>
                <w:lang w:val="tr-TR"/>
              </w:rPr>
              <w:t>:</w:t>
            </w:r>
            <w:r w:rsidR="00A6275E">
              <w:rPr>
                <w:sz w:val="22"/>
                <w:szCs w:val="22"/>
                <w:lang w:val="tr-TR"/>
              </w:rPr>
              <w:t>0</w:t>
            </w:r>
            <w:r>
              <w:rPr>
                <w:sz w:val="22"/>
                <w:szCs w:val="22"/>
                <w:lang w:val="tr-TR"/>
              </w:rPr>
              <w:t>0</w:t>
            </w:r>
            <w:r w:rsidR="00105B94" w:rsidRPr="00BC48E8">
              <w:rPr>
                <w:sz w:val="22"/>
                <w:szCs w:val="22"/>
                <w:lang w:val="tr-TR"/>
              </w:rPr>
              <w:t>-1</w:t>
            </w:r>
            <w:r>
              <w:rPr>
                <w:sz w:val="22"/>
                <w:szCs w:val="22"/>
                <w:lang w:val="tr-TR"/>
              </w:rPr>
              <w:t>2</w:t>
            </w:r>
            <w:r w:rsidR="00105B94" w:rsidRPr="00BC48E8">
              <w:rPr>
                <w:sz w:val="22"/>
                <w:szCs w:val="22"/>
                <w:lang w:val="tr-TR"/>
              </w:rPr>
              <w:t>:</w:t>
            </w:r>
            <w:r w:rsidR="00A6275E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7F803E17" w14:textId="77777777" w:rsidTr="000C15C1">
        <w:trPr>
          <w:gridAfter w:val="1"/>
          <w:wAfter w:w="26" w:type="dxa"/>
          <w:trHeight w:hRule="exact" w:val="2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8124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0E224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08:30-10</w:t>
            </w:r>
            <w:r w:rsidR="00105B94" w:rsidRPr="00BC48E8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>3</w:t>
            </w:r>
            <w:r w:rsidR="00105B94" w:rsidRPr="00BC48E8">
              <w:rPr>
                <w:sz w:val="22"/>
                <w:szCs w:val="22"/>
                <w:lang w:val="tr-TR"/>
              </w:rPr>
              <w:t>0</w:t>
            </w:r>
          </w:p>
        </w:tc>
      </w:tr>
      <w:tr w:rsidR="00E672D5" w:rsidRPr="00BC48E8" w14:paraId="4A1F67AD" w14:textId="77777777" w:rsidTr="000C15C1">
        <w:trPr>
          <w:gridAfter w:val="1"/>
          <w:wAfter w:w="26" w:type="dxa"/>
          <w:trHeight w:hRule="exact" w:val="259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EF57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C78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56952DD" w14:textId="77777777" w:rsidTr="000C15C1">
        <w:trPr>
          <w:gridAfter w:val="1"/>
          <w:wAfter w:w="26" w:type="dxa"/>
          <w:trHeight w:hRule="exact" w:val="27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2566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C93D1" w14:textId="77777777" w:rsidR="00E672D5" w:rsidRPr="00BC48E8" w:rsidRDefault="00E92D24" w:rsidP="008C4DA6">
            <w:pPr>
              <w:ind w:left="103"/>
              <w:rPr>
                <w:sz w:val="22"/>
                <w:szCs w:val="22"/>
                <w:lang w:val="tr-TR"/>
              </w:rPr>
            </w:pPr>
            <w:hyperlink r:id="rId9" w:history="1">
              <w:r w:rsidR="008C4DA6" w:rsidRPr="00E9289A">
                <w:rPr>
                  <w:rStyle w:val="Kpr"/>
                </w:rPr>
                <w:t>hyildiz</w:t>
              </w:r>
              <w:r w:rsidR="008C4DA6" w:rsidRPr="00E9289A">
                <w:rPr>
                  <w:rStyle w:val="Kpr"/>
                  <w:sz w:val="22"/>
                  <w:szCs w:val="22"/>
                  <w:u w:color="0000FF"/>
                  <w:lang w:val="tr-TR"/>
                </w:rPr>
                <w:t>@harran.edu.tr</w:t>
              </w:r>
            </w:hyperlink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FA9FE" w14:textId="77777777" w:rsidR="00E672D5" w:rsidRPr="00BC48E8" w:rsidRDefault="009A547B" w:rsidP="008C4DA6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</w:t>
            </w:r>
            <w:r w:rsidR="00105B94" w:rsidRPr="00BC48E8">
              <w:rPr>
                <w:sz w:val="22"/>
                <w:szCs w:val="22"/>
                <w:lang w:val="tr-TR"/>
              </w:rPr>
              <w:t>414</w:t>
            </w:r>
            <w:r>
              <w:rPr>
                <w:sz w:val="22"/>
                <w:szCs w:val="22"/>
                <w:lang w:val="tr-TR"/>
              </w:rPr>
              <w:t xml:space="preserve">) </w:t>
            </w:r>
            <w:r w:rsidR="00105B94" w:rsidRPr="00BC48E8">
              <w:rPr>
                <w:sz w:val="22"/>
                <w:szCs w:val="22"/>
                <w:lang w:val="tr-TR"/>
              </w:rPr>
              <w:t>3183000</w:t>
            </w:r>
            <w:r>
              <w:rPr>
                <w:sz w:val="22"/>
                <w:szCs w:val="22"/>
                <w:lang w:val="tr-TR"/>
              </w:rPr>
              <w:t xml:space="preserve"> (</w:t>
            </w:r>
            <w:r w:rsidR="008C4DA6">
              <w:rPr>
                <w:sz w:val="22"/>
                <w:szCs w:val="22"/>
                <w:lang w:val="tr-TR"/>
              </w:rPr>
              <w:t>2744</w:t>
            </w:r>
            <w:r>
              <w:rPr>
                <w:sz w:val="22"/>
                <w:szCs w:val="22"/>
                <w:lang w:val="tr-TR"/>
              </w:rPr>
              <w:t>)</w:t>
            </w:r>
          </w:p>
        </w:tc>
      </w:tr>
      <w:tr w:rsidR="00E672D5" w:rsidRPr="00BC48E8" w14:paraId="6FACA0D2" w14:textId="77777777" w:rsidTr="000C15C1">
        <w:trPr>
          <w:gridAfter w:val="1"/>
          <w:wAfter w:w="26" w:type="dxa"/>
          <w:trHeight w:hRule="exact" w:val="2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C96BF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FC22E" w14:textId="77777777" w:rsidR="00E672D5" w:rsidRPr="009A547B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>Yüz yüze. Konu anlatım, Soru-yanıt, örnek</w:t>
            </w:r>
            <w:r w:rsidR="00D771C3" w:rsidRPr="009A547B">
              <w:rPr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sz w:val="22"/>
                <w:szCs w:val="22"/>
                <w:lang w:val="tr-TR"/>
              </w:rPr>
              <w:t>çözümler, doküman incelemesi</w:t>
            </w:r>
          </w:p>
          <w:p w14:paraId="3CD9194E" w14:textId="77777777" w:rsidR="00E672D5" w:rsidRPr="009A547B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="00D771C3" w:rsidRPr="009A547B">
              <w:rPr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sz w:val="22"/>
                <w:szCs w:val="22"/>
                <w:lang w:val="tr-TR"/>
              </w:rPr>
              <w:t>inceleyerek</w:t>
            </w:r>
            <w:r w:rsidR="00D771C3" w:rsidRPr="009A547B">
              <w:rPr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778D63F0" w14:textId="77777777" w:rsidTr="000C15C1">
        <w:trPr>
          <w:gridAfter w:val="1"/>
          <w:wAfter w:w="26" w:type="dxa"/>
          <w:trHeight w:hRule="exact" w:val="1140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902D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D9CE" w14:textId="77777777" w:rsidR="00E672D5" w:rsidRPr="009A547B" w:rsidRDefault="00E672D5">
            <w:pPr>
              <w:rPr>
                <w:lang w:val="tr-TR"/>
              </w:rPr>
            </w:pPr>
          </w:p>
        </w:tc>
      </w:tr>
      <w:tr w:rsidR="00E672D5" w:rsidRPr="00BC48E8" w14:paraId="772F86E8" w14:textId="77777777" w:rsidTr="000C15C1">
        <w:trPr>
          <w:gridAfter w:val="1"/>
          <w:wAfter w:w="26" w:type="dxa"/>
          <w:trHeight w:hRule="exact" w:val="8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DF8F" w14:textId="77777777" w:rsidR="00E672D5" w:rsidRPr="00BC48E8" w:rsidRDefault="00105B94">
            <w:pPr>
              <w:spacing w:line="260" w:lineRule="exact"/>
              <w:ind w:left="848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DAE" w14:textId="77777777" w:rsidR="00E672D5" w:rsidRPr="009A547B" w:rsidRDefault="00D771C3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9A547B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Öğrenciyi </w:t>
            </w:r>
            <w:proofErr w:type="spellStart"/>
            <w:r w:rsidRPr="009A547B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izostatik</w:t>
            </w:r>
            <w:proofErr w:type="spellEnd"/>
            <w:r w:rsidRPr="009A547B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 sistemlerin iç kuvvet dağılımlarının belirlenmesi ve yapı elemanlarının en-kesit boyutlandırılması konusunda bilgilendirmek.</w:t>
            </w:r>
          </w:p>
        </w:tc>
      </w:tr>
      <w:tr w:rsidR="00E672D5" w:rsidRPr="00BC48E8" w14:paraId="2990F573" w14:textId="77777777" w:rsidTr="000C15C1">
        <w:trPr>
          <w:gridAfter w:val="1"/>
          <w:wAfter w:w="26" w:type="dxa"/>
          <w:trHeight w:hRule="exact" w:val="797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7654B" w14:textId="77777777" w:rsidR="00E672D5" w:rsidRPr="008C4DA6" w:rsidRDefault="00105B94" w:rsidP="008C4DA6">
            <w:pPr>
              <w:spacing w:before="1"/>
              <w:ind w:left="103" w:right="63"/>
              <w:jc w:val="both"/>
              <w:rPr>
                <w:b/>
                <w:sz w:val="22"/>
                <w:szCs w:val="22"/>
                <w:lang w:val="tr-TR"/>
              </w:rPr>
            </w:pPr>
            <w:r w:rsidRPr="008C4DA6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Dersin</w:t>
            </w:r>
            <w:r w:rsidRPr="008C4DA6">
              <w:rPr>
                <w:b/>
                <w:sz w:val="22"/>
                <w:szCs w:val="22"/>
                <w:lang w:val="tr-TR"/>
              </w:rPr>
              <w:t xml:space="preserve"> Öğrenme Çıktıları</w:t>
            </w:r>
          </w:p>
        </w:tc>
        <w:tc>
          <w:tcPr>
            <w:tcW w:w="6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5E78E" w14:textId="77777777" w:rsidR="00D771C3" w:rsidRPr="009A547B" w:rsidRDefault="008C4DA6" w:rsidP="00D771C3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 xml:space="preserve">1. </w:t>
            </w:r>
            <w:proofErr w:type="spellStart"/>
            <w:r w:rsidR="00D771C3" w:rsidRPr="009A547B">
              <w:rPr>
                <w:color w:val="000000"/>
                <w:sz w:val="22"/>
                <w:szCs w:val="22"/>
                <w:lang w:val="tr-TR"/>
              </w:rPr>
              <w:t>İzostatik</w:t>
            </w:r>
            <w:proofErr w:type="spellEnd"/>
            <w:r w:rsidR="00D771C3" w:rsidRPr="009A547B">
              <w:rPr>
                <w:color w:val="000000"/>
                <w:sz w:val="22"/>
                <w:szCs w:val="22"/>
                <w:lang w:val="tr-TR"/>
              </w:rPr>
              <w:t xml:space="preserve"> sistemlerin iç kuvvet dağılımlarının belirlenmesi konusunda bilgi sahibi olmak</w:t>
            </w:r>
          </w:p>
          <w:p w14:paraId="0D210F6D" w14:textId="77777777" w:rsidR="00D771C3" w:rsidRPr="009A547B" w:rsidRDefault="008C4DA6" w:rsidP="008C4DA6">
            <w:pPr>
              <w:spacing w:before="1"/>
              <w:ind w:left="103" w:right="63"/>
              <w:jc w:val="both"/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 xml:space="preserve">2. </w:t>
            </w:r>
            <w:r w:rsidR="00D771C3" w:rsidRPr="009A547B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Öğrenciler düzlemsel ve üç boyutlu cisimlerde gerilme ve şekil değiştirme analizinin yapabilecekler.</w:t>
            </w:r>
          </w:p>
          <w:p w14:paraId="48597E19" w14:textId="77777777" w:rsidR="00E672D5" w:rsidRPr="009A547B" w:rsidRDefault="008C4DA6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 xml:space="preserve">3. </w:t>
            </w:r>
            <w:r w:rsidR="00D771C3" w:rsidRPr="009A547B">
              <w:rPr>
                <w:color w:val="000000"/>
                <w:sz w:val="22"/>
                <w:szCs w:val="22"/>
                <w:shd w:val="clear" w:color="auto" w:fill="FFFFFF"/>
                <w:lang w:val="tr-TR"/>
              </w:rPr>
              <w:t>Gerilme ve şekil değiştirme durumlarının etkilerini bir yapı elemanı üzerinde değerlendirebilme.</w:t>
            </w:r>
          </w:p>
          <w:p w14:paraId="2C475315" w14:textId="77777777" w:rsidR="00D771C3" w:rsidRPr="009A547B" w:rsidRDefault="008C4DA6" w:rsidP="00D771C3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 xml:space="preserve">4.  </w:t>
            </w:r>
            <w:r w:rsidR="00D771C3" w:rsidRPr="009A547B">
              <w:rPr>
                <w:color w:val="000000"/>
                <w:sz w:val="22"/>
                <w:szCs w:val="22"/>
                <w:lang w:val="tr-TR"/>
              </w:rPr>
              <w:t>Farklı malzeme gruplarının bir araya getirilmesi durumundaki mukavemet analizini tasarlar.</w:t>
            </w:r>
          </w:p>
          <w:p w14:paraId="474B29D7" w14:textId="77777777" w:rsidR="008C4DA6" w:rsidRPr="009A547B" w:rsidRDefault="008C4DA6" w:rsidP="00D771C3">
            <w:pPr>
              <w:spacing w:before="1"/>
              <w:ind w:left="103" w:right="63"/>
              <w:jc w:val="both"/>
              <w:rPr>
                <w:color w:val="000000"/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t xml:space="preserve">5. </w:t>
            </w:r>
            <w:r w:rsidR="00D771C3" w:rsidRPr="009A547B">
              <w:rPr>
                <w:color w:val="000000"/>
                <w:sz w:val="22"/>
                <w:szCs w:val="22"/>
                <w:lang w:val="tr-TR"/>
              </w:rPr>
              <w:t>Normal kuvvet, kesme kuvveti, eğilme ve burulma gibi kavramları öğrenmek.</w:t>
            </w:r>
          </w:p>
        </w:tc>
      </w:tr>
      <w:tr w:rsidR="00E672D5" w:rsidRPr="00BC48E8" w14:paraId="066EDA46" w14:textId="77777777" w:rsidTr="000C15C1">
        <w:trPr>
          <w:gridAfter w:val="1"/>
          <w:wAfter w:w="26" w:type="dxa"/>
          <w:trHeight w:hRule="exact" w:val="199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62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51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085C43A" w14:textId="77777777" w:rsidTr="00E5169E">
        <w:trPr>
          <w:gridAfter w:val="1"/>
          <w:wAfter w:w="26" w:type="dxa"/>
          <w:trHeight w:hRule="exact" w:val="613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874E3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706910E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9BAC2C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CCF9AD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3752E8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187093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479A62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E8D75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49A6AB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2FCD23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819326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9AEF8D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88CA6F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6EE5CA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651D00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67AE4" w14:textId="77777777" w:rsidR="009A547B" w:rsidRPr="009A547B" w:rsidRDefault="00132DE9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 xml:space="preserve">Hafta </w:t>
            </w:r>
            <w:r w:rsidR="009A547B" w:rsidRPr="009A547B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="00D771C3"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Giriş, mekaniğin temel kavramları</w:t>
            </w:r>
          </w:p>
          <w:p w14:paraId="0C755A44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Kuvvet sisteminin bileşkesi, bir kuvvetin momenti,</w:t>
            </w:r>
          </w:p>
          <w:p w14:paraId="0D14A997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Rijit cismin dengesi, mesnet tipleri</w:t>
            </w:r>
          </w:p>
          <w:p w14:paraId="6CBAB2E3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Rijit cisimlerde yükleme durumları, denge problemleri</w:t>
            </w:r>
          </w:p>
          <w:p w14:paraId="516D8EAC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lang w:val="tr-TR"/>
              </w:rPr>
              <w:t>İç kuvvetler ve kesit tesirleri</w:t>
            </w:r>
          </w:p>
          <w:p w14:paraId="73073F03" w14:textId="2FD96C3B" w:rsidR="009A547B" w:rsidRPr="009A547B" w:rsidRDefault="009A547B" w:rsidP="00E5169E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77" w:hanging="37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="00E5169E" w:rsidRPr="00E5169E">
              <w:rPr>
                <w:bCs/>
                <w:noProof/>
                <w:sz w:val="22"/>
                <w:szCs w:val="22"/>
                <w:lang w:val="tr-TR"/>
              </w:rPr>
              <w:t>İç kuvvetler ve kesit tesirleri</w:t>
            </w:r>
          </w:p>
          <w:p w14:paraId="780950D2" w14:textId="7B3BCA55" w:rsidR="009A547B" w:rsidRPr="009A547B" w:rsidRDefault="009A547B" w:rsidP="00E5169E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77" w:hanging="37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="00E5169E" w:rsidRPr="00E5169E">
              <w:rPr>
                <w:bCs/>
                <w:noProof/>
                <w:sz w:val="22"/>
                <w:szCs w:val="22"/>
                <w:lang w:val="tr-TR"/>
              </w:rPr>
              <w:t>Genel Tekrar</w:t>
            </w:r>
          </w:p>
          <w:p w14:paraId="186E7683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="007A6032" w:rsidRPr="009A547B">
              <w:rPr>
                <w:bCs/>
                <w:noProof/>
                <w:color w:val="000000"/>
                <w:sz w:val="22"/>
                <w:szCs w:val="22"/>
                <w:lang w:val="tr-TR"/>
              </w:rPr>
              <w:t>İç kuvvetler ve kesit tesirleri</w:t>
            </w:r>
          </w:p>
          <w:p w14:paraId="60C53A8F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Çerçeveler - Kesme kuvveti , eğilme moment diyagramları</w:t>
            </w:r>
          </w:p>
          <w:p w14:paraId="096457EB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Gerilme ve şekil değiştirme bağıntıları</w:t>
            </w:r>
          </w:p>
          <w:p w14:paraId="698D8F49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Gerilme ve şekil değiştirme bağıntıları</w:t>
            </w:r>
          </w:p>
          <w:p w14:paraId="76BED735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shd w:val="clear" w:color="auto" w:fill="FFFFFF"/>
                <w:lang w:val="tr-TR"/>
              </w:rPr>
              <w:t>Cisimlerde ısı etkisi, halkalar ve ince tüpler</w:t>
            </w:r>
          </w:p>
          <w:p w14:paraId="1252F77B" w14:textId="77777777" w:rsidR="009A547B" w:rsidRPr="009A547B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bCs/>
                <w:noProof/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color w:val="000000"/>
                <w:sz w:val="22"/>
                <w:szCs w:val="22"/>
                <w:lang w:val="tr-TR"/>
              </w:rPr>
              <w:t>Cisimlerde ısı etkisi, halkalar ve ince tüpler</w:t>
            </w:r>
          </w:p>
          <w:p w14:paraId="0F78E584" w14:textId="77777777" w:rsidR="00E5169E" w:rsidRPr="00E5169E" w:rsidRDefault="009A547B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2"/>
                <w:szCs w:val="22"/>
                <w:lang w:val="tr-TR"/>
              </w:rPr>
            </w:pPr>
            <w:r w:rsidRPr="009A547B">
              <w:rPr>
                <w:b/>
                <w:noProof/>
                <w:sz w:val="22"/>
                <w:szCs w:val="22"/>
                <w:lang w:val="tr-TR"/>
              </w:rPr>
              <w:t>Hafta :</w:t>
            </w:r>
            <w:r w:rsidR="00E5169E">
              <w:rPr>
                <w:bCs/>
                <w:noProof/>
                <w:sz w:val="22"/>
                <w:szCs w:val="22"/>
                <w:lang w:val="tr-TR"/>
              </w:rPr>
              <w:t xml:space="preserve"> </w:t>
            </w:r>
            <w:r w:rsidRPr="009A547B">
              <w:rPr>
                <w:bCs/>
                <w:noProof/>
                <w:sz w:val="22"/>
                <w:szCs w:val="22"/>
                <w:lang w:val="tr-TR"/>
              </w:rPr>
              <w:t xml:space="preserve"> Genel Uygulama</w:t>
            </w:r>
          </w:p>
          <w:p w14:paraId="49DF0678" w14:textId="381FA8E8" w:rsidR="00E5169E" w:rsidRPr="00E5169E" w:rsidRDefault="00E5169E" w:rsidP="009A547B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Hafta :</w:t>
            </w:r>
            <w:r>
              <w:rPr>
                <w:sz w:val="22"/>
                <w:szCs w:val="22"/>
                <w:lang w:val="tr-TR"/>
              </w:rPr>
              <w:t xml:space="preserve"> Gene</w:t>
            </w:r>
            <w:bookmarkStart w:id="0" w:name="_GoBack"/>
            <w:bookmarkEnd w:id="0"/>
            <w:r>
              <w:rPr>
                <w:sz w:val="22"/>
                <w:szCs w:val="22"/>
                <w:lang w:val="tr-TR"/>
              </w:rPr>
              <w:t>l Uygulama</w:t>
            </w:r>
          </w:p>
          <w:p w14:paraId="13ECDA77" w14:textId="65F02C43" w:rsidR="00E672D5" w:rsidRPr="009A547B" w:rsidRDefault="00132DE9" w:rsidP="00E5169E">
            <w:pPr>
              <w:pStyle w:val="ListeParagraf"/>
              <w:spacing w:line="360" w:lineRule="auto"/>
              <w:ind w:left="357"/>
              <w:rPr>
                <w:sz w:val="22"/>
                <w:szCs w:val="22"/>
                <w:lang w:val="tr-TR"/>
              </w:rPr>
            </w:pPr>
            <w:r w:rsidRPr="009A547B">
              <w:rPr>
                <w:sz w:val="22"/>
                <w:szCs w:val="22"/>
                <w:lang w:val="tr-TR"/>
              </w:rPr>
              <w:br/>
            </w:r>
          </w:p>
        </w:tc>
      </w:tr>
      <w:tr w:rsidR="000C15C1" w:rsidRPr="00BC48E8" w14:paraId="7B25877B" w14:textId="77777777" w:rsidTr="000C15C1">
        <w:trPr>
          <w:gridAfter w:val="1"/>
          <w:wAfter w:w="26" w:type="dxa"/>
          <w:trHeight w:hRule="exact" w:val="2845"/>
        </w:trPr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301" w14:textId="77777777" w:rsidR="000C15C1" w:rsidRDefault="000C15C1" w:rsidP="000C15C1">
            <w:pPr>
              <w:spacing w:before="3" w:line="180" w:lineRule="exact"/>
              <w:rPr>
                <w:b/>
                <w:sz w:val="22"/>
                <w:szCs w:val="22"/>
                <w:lang w:val="tr-TR"/>
              </w:rPr>
            </w:pPr>
          </w:p>
          <w:p w14:paraId="04A54E1B" w14:textId="77777777" w:rsidR="000C15C1" w:rsidRDefault="000C15C1" w:rsidP="000C15C1">
            <w:pPr>
              <w:spacing w:before="3" w:line="180" w:lineRule="exact"/>
              <w:rPr>
                <w:b/>
                <w:sz w:val="22"/>
                <w:szCs w:val="22"/>
                <w:lang w:val="tr-TR"/>
              </w:rPr>
            </w:pPr>
          </w:p>
          <w:p w14:paraId="54B21E63" w14:textId="77777777" w:rsidR="000C15C1" w:rsidRDefault="000C15C1" w:rsidP="000C15C1">
            <w:pPr>
              <w:spacing w:before="3" w:line="180" w:lineRule="exact"/>
              <w:rPr>
                <w:b/>
                <w:sz w:val="22"/>
                <w:szCs w:val="22"/>
                <w:lang w:val="tr-TR"/>
              </w:rPr>
            </w:pPr>
          </w:p>
          <w:p w14:paraId="5044A37A" w14:textId="77777777" w:rsidR="000C15C1" w:rsidRDefault="000C15C1" w:rsidP="000C15C1">
            <w:pPr>
              <w:spacing w:before="3" w:line="180" w:lineRule="exact"/>
              <w:rPr>
                <w:b/>
                <w:sz w:val="22"/>
                <w:szCs w:val="22"/>
                <w:lang w:val="tr-TR"/>
              </w:rPr>
            </w:pPr>
          </w:p>
          <w:p w14:paraId="744069DE" w14:textId="77777777" w:rsidR="000C15C1" w:rsidRDefault="000C15C1" w:rsidP="000C15C1">
            <w:pPr>
              <w:spacing w:before="3" w:line="180" w:lineRule="exact"/>
              <w:rPr>
                <w:b/>
                <w:sz w:val="22"/>
                <w:szCs w:val="22"/>
                <w:lang w:val="tr-TR"/>
              </w:rPr>
            </w:pPr>
          </w:p>
          <w:p w14:paraId="662A4EBA" w14:textId="77777777" w:rsidR="000C15C1" w:rsidRPr="00BC48E8" w:rsidRDefault="000C15C1" w:rsidP="000C15C1">
            <w:pPr>
              <w:spacing w:before="3" w:line="180" w:lineRule="exact"/>
              <w:jc w:val="center"/>
              <w:rPr>
                <w:sz w:val="18"/>
                <w:szCs w:val="18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10C3" w14:textId="77777777" w:rsidR="000C15C1" w:rsidRPr="00BC48E8" w:rsidRDefault="000C15C1" w:rsidP="000C15C1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 xml:space="preserve">Bu ders kapsamında 1 (bir) Ara Sınav, </w:t>
            </w:r>
            <w:r>
              <w:rPr>
                <w:sz w:val="22"/>
                <w:szCs w:val="22"/>
                <w:lang w:val="tr-TR"/>
              </w:rPr>
              <w:t>Ödev Sorularından oluşan</w:t>
            </w:r>
            <w:r w:rsidRPr="00BC48E8">
              <w:rPr>
                <w:sz w:val="22"/>
                <w:szCs w:val="22"/>
                <w:lang w:val="tr-TR"/>
              </w:rPr>
              <w:t xml:space="preserve"> 1(bir)Kısa Sınav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yapılacaktır. Her</w:t>
            </w:r>
            <w:r w:rsidR="0040129A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bir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değerlendirme kriterinin başarı puanına etkisi yüzdelik olarak aşağıda verilmiştir.</w:t>
            </w:r>
          </w:p>
          <w:p w14:paraId="295EBE7D" w14:textId="77777777" w:rsidR="000C15C1" w:rsidRPr="00BC48E8" w:rsidRDefault="000C15C1" w:rsidP="000C15C1">
            <w:pPr>
              <w:spacing w:before="92"/>
              <w:ind w:right="441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BC48E8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%</w:t>
            </w:r>
          </w:p>
          <w:p w14:paraId="32BE9D5A" w14:textId="77777777" w:rsidR="000C15C1" w:rsidRPr="00BC48E8" w:rsidRDefault="000C15C1" w:rsidP="000C15C1">
            <w:pPr>
              <w:ind w:right="1692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Pr="00BC48E8">
              <w:rPr>
                <w:sz w:val="22"/>
                <w:szCs w:val="22"/>
                <w:lang w:val="tr-TR"/>
              </w:rPr>
              <w:t>20% (</w:t>
            </w:r>
            <w:r>
              <w:rPr>
                <w:sz w:val="22"/>
                <w:szCs w:val="22"/>
                <w:lang w:val="tr-TR"/>
              </w:rPr>
              <w:t>Ödev sorularından Sınav</w:t>
            </w:r>
            <w:r w:rsidRPr="00BC48E8">
              <w:rPr>
                <w:sz w:val="22"/>
                <w:szCs w:val="22"/>
                <w:lang w:val="tr-TR"/>
              </w:rPr>
              <w:t>)</w:t>
            </w:r>
          </w:p>
          <w:p w14:paraId="55A742B0" w14:textId="77777777" w:rsidR="000C15C1" w:rsidRPr="00BC48E8" w:rsidRDefault="000C15C1" w:rsidP="000C15C1">
            <w:pPr>
              <w:ind w:right="3443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Yarıyıl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sonu Sınav:    : </w:t>
            </w:r>
            <w:r>
              <w:rPr>
                <w:sz w:val="22"/>
                <w:szCs w:val="22"/>
                <w:lang w:val="tr-TR"/>
              </w:rPr>
              <w:t>50</w:t>
            </w:r>
            <w:r w:rsidRPr="00BC48E8">
              <w:rPr>
                <w:sz w:val="22"/>
                <w:szCs w:val="22"/>
                <w:lang w:val="tr-TR"/>
              </w:rPr>
              <w:t>%</w:t>
            </w:r>
          </w:p>
          <w:p w14:paraId="0CB62E3C" w14:textId="77777777" w:rsidR="000C15C1" w:rsidRPr="00BC48E8" w:rsidRDefault="000C15C1" w:rsidP="000C15C1">
            <w:pPr>
              <w:ind w:right="6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Ara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Sınav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Tarih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ve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Saati:</w:t>
            </w:r>
            <w:r>
              <w:rPr>
                <w:b/>
                <w:sz w:val="22"/>
                <w:szCs w:val="22"/>
                <w:lang w:val="tr-TR"/>
              </w:rPr>
              <w:t xml:space="preserve"> </w:t>
            </w:r>
            <w:r w:rsidR="00DF19CA">
              <w:rPr>
                <w:sz w:val="22"/>
                <w:szCs w:val="22"/>
                <w:lang w:val="tr-TR"/>
              </w:rPr>
              <w:t>18</w:t>
            </w:r>
            <w:r>
              <w:rPr>
                <w:sz w:val="22"/>
                <w:szCs w:val="22"/>
                <w:lang w:val="tr-TR"/>
              </w:rPr>
              <w:t xml:space="preserve">.03.2020 -- </w:t>
            </w:r>
            <w:r w:rsidRPr="00BC48E8">
              <w:rPr>
                <w:sz w:val="22"/>
                <w:szCs w:val="22"/>
                <w:lang w:val="tr-TR"/>
              </w:rPr>
              <w:t>Ders Saatinde</w:t>
            </w:r>
          </w:p>
          <w:p w14:paraId="44187489" w14:textId="24B5AA13" w:rsidR="000C15C1" w:rsidRDefault="000C15C1" w:rsidP="000C15C1">
            <w:pPr>
              <w:ind w:right="89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1965A1">
              <w:rPr>
                <w:b/>
                <w:sz w:val="22"/>
                <w:szCs w:val="22"/>
                <w:lang w:val="tr-TR"/>
              </w:rPr>
              <w:t xml:space="preserve"> </w:t>
            </w:r>
            <w:r w:rsidR="00D170F9">
              <w:rPr>
                <w:sz w:val="22"/>
                <w:szCs w:val="22"/>
                <w:lang w:val="tr-TR"/>
              </w:rPr>
              <w:t>06</w:t>
            </w:r>
            <w:r w:rsidR="00DF19CA">
              <w:rPr>
                <w:sz w:val="22"/>
                <w:szCs w:val="22"/>
                <w:lang w:val="tr-TR"/>
              </w:rPr>
              <w:t>.</w:t>
            </w:r>
            <w:r>
              <w:rPr>
                <w:sz w:val="22"/>
                <w:szCs w:val="22"/>
                <w:lang w:val="tr-TR"/>
              </w:rPr>
              <w:t>05</w:t>
            </w:r>
            <w:r w:rsidR="00DF19CA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sz w:val="22"/>
                <w:szCs w:val="22"/>
                <w:lang w:val="tr-TR"/>
              </w:rPr>
              <w:t>20</w:t>
            </w:r>
            <w:r>
              <w:rPr>
                <w:sz w:val="22"/>
                <w:szCs w:val="22"/>
                <w:lang w:val="tr-TR"/>
              </w:rPr>
              <w:t>20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-- </w:t>
            </w:r>
            <w:r w:rsidRPr="00BC48E8">
              <w:rPr>
                <w:sz w:val="22"/>
                <w:szCs w:val="22"/>
                <w:lang w:val="tr-TR"/>
              </w:rPr>
              <w:t>Ders Saatinde</w:t>
            </w:r>
          </w:p>
          <w:p w14:paraId="793B8335" w14:textId="77777777" w:rsidR="000C15C1" w:rsidRPr="000C15C1" w:rsidRDefault="000C15C1" w:rsidP="000C15C1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Yarıyıl Sonu Sınav Tarih ve Saati:</w:t>
            </w:r>
            <w:r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BC48E8" w14:paraId="6F7578DB" w14:textId="77777777" w:rsidTr="000C15C1">
        <w:trPr>
          <w:trHeight w:hRule="exact" w:val="356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401" w14:textId="77777777" w:rsidR="000C15C1" w:rsidRPr="00A44A5D" w:rsidRDefault="000C15C1">
            <w:pPr>
              <w:ind w:left="943"/>
              <w:rPr>
                <w:b/>
                <w:sz w:val="22"/>
                <w:szCs w:val="22"/>
                <w:lang w:val="tr-TR"/>
              </w:rPr>
            </w:pPr>
          </w:p>
          <w:p w14:paraId="3AC870FA" w14:textId="77777777" w:rsidR="000C15C1" w:rsidRPr="00A44A5D" w:rsidRDefault="000C15C1">
            <w:pPr>
              <w:ind w:left="943"/>
              <w:rPr>
                <w:b/>
                <w:sz w:val="22"/>
                <w:szCs w:val="22"/>
                <w:lang w:val="tr-TR"/>
              </w:rPr>
            </w:pPr>
          </w:p>
          <w:p w14:paraId="36A2EEE7" w14:textId="77777777" w:rsidR="000C15C1" w:rsidRPr="00A44A5D" w:rsidRDefault="000C15C1">
            <w:pPr>
              <w:ind w:left="943"/>
              <w:rPr>
                <w:b/>
                <w:sz w:val="22"/>
                <w:szCs w:val="22"/>
                <w:lang w:val="tr-TR"/>
              </w:rPr>
            </w:pPr>
          </w:p>
          <w:p w14:paraId="23B3E3B8" w14:textId="77777777" w:rsidR="000C15C1" w:rsidRPr="00A44A5D" w:rsidRDefault="000C15C1">
            <w:pPr>
              <w:ind w:left="943"/>
              <w:rPr>
                <w:b/>
                <w:sz w:val="22"/>
                <w:szCs w:val="22"/>
                <w:lang w:val="tr-TR"/>
              </w:rPr>
            </w:pPr>
          </w:p>
          <w:p w14:paraId="4733CE7A" w14:textId="77777777" w:rsidR="000C15C1" w:rsidRPr="00A44A5D" w:rsidRDefault="000C15C1">
            <w:pPr>
              <w:ind w:left="943"/>
              <w:rPr>
                <w:b/>
                <w:sz w:val="22"/>
                <w:szCs w:val="22"/>
                <w:lang w:val="tr-TR"/>
              </w:rPr>
            </w:pPr>
          </w:p>
          <w:p w14:paraId="298506D9" w14:textId="77777777" w:rsidR="00E672D5" w:rsidRPr="00A44A5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A44A5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7537" w14:textId="77777777" w:rsidR="000C15C1" w:rsidRPr="00A44A5D" w:rsidRDefault="00FF1765" w:rsidP="000C15C1">
            <w:pPr>
              <w:jc w:val="both"/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</w:pPr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1. Olgun, M. 2008. Mühendislik Mekaniği (Statik). A.Ü. Ziraat Fakültesi Yay. No: 1566. Ankara. </w:t>
            </w:r>
          </w:p>
          <w:p w14:paraId="7BF1BCA2" w14:textId="77777777" w:rsidR="000C15C1" w:rsidRPr="00A44A5D" w:rsidRDefault="000C15C1" w:rsidP="000C15C1">
            <w:pPr>
              <w:ind w:left="103"/>
              <w:jc w:val="both"/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</w:pPr>
          </w:p>
          <w:p w14:paraId="03DE8439" w14:textId="77777777" w:rsidR="000C15C1" w:rsidRPr="00A44A5D" w:rsidRDefault="00FF1765" w:rsidP="000C15C1">
            <w:pPr>
              <w:jc w:val="both"/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</w:pPr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2.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F.P.Beer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, E.R.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Johnsten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, 1997. Mühendisler için </w:t>
            </w:r>
            <w:proofErr w:type="gram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Mekanik : Statik</w:t>
            </w:r>
            <w:proofErr w:type="gram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,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Cev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. F. Keskiner, T. Özbek, Birsen Yayınevi, İSTANBUL.</w:t>
            </w:r>
          </w:p>
          <w:p w14:paraId="0A832B71" w14:textId="77777777" w:rsidR="000C15C1" w:rsidRPr="00A44A5D" w:rsidRDefault="000C15C1" w:rsidP="000C15C1">
            <w:pPr>
              <w:jc w:val="both"/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</w:pPr>
          </w:p>
          <w:p w14:paraId="65265262" w14:textId="77777777" w:rsidR="000C15C1" w:rsidRPr="00A44A5D" w:rsidRDefault="00FF1765" w:rsidP="000C15C1">
            <w:pPr>
              <w:jc w:val="both"/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</w:pPr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3. R.C.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Hibbeler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, S.C. Fon,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Engineering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 </w:t>
            </w:r>
            <w:proofErr w:type="spellStart"/>
            <w:proofErr w:type="gram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Mechanics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 :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Static</w:t>
            </w:r>
            <w:proofErr w:type="spellEnd"/>
            <w:proofErr w:type="gram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,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Prentice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Holl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. </w:t>
            </w:r>
          </w:p>
          <w:p w14:paraId="0A336C9F" w14:textId="77777777" w:rsidR="000C15C1" w:rsidRPr="00A44A5D" w:rsidRDefault="000C15C1" w:rsidP="000C15C1">
            <w:pPr>
              <w:jc w:val="both"/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</w:pPr>
          </w:p>
          <w:p w14:paraId="71DABC44" w14:textId="77777777" w:rsidR="00E672D5" w:rsidRPr="00A44A5D" w:rsidRDefault="00FF1765" w:rsidP="000C15C1">
            <w:pPr>
              <w:jc w:val="both"/>
              <w:rPr>
                <w:color w:val="FFFFFF" w:themeColor="background1"/>
                <w:sz w:val="22"/>
                <w:szCs w:val="22"/>
                <w:lang w:val="tr-TR"/>
              </w:rPr>
            </w:pPr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 xml:space="preserve">4. </w:t>
            </w:r>
            <w:proofErr w:type="spellStart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Omurtag</w:t>
            </w:r>
            <w:proofErr w:type="spellEnd"/>
            <w:r w:rsidRPr="00A44A5D">
              <w:rPr>
                <w:color w:val="000000"/>
                <w:sz w:val="22"/>
                <w:szCs w:val="22"/>
                <w:shd w:val="clear" w:color="auto" w:fill="F5F5F5"/>
                <w:lang w:val="tr-TR"/>
              </w:rPr>
              <w:t>, M. 2009. Mühendisler için Mekanik: Statik Birsen Yayınevi, İSTANBUL.</w:t>
            </w:r>
          </w:p>
        </w:tc>
      </w:tr>
    </w:tbl>
    <w:p w14:paraId="08AA6904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0C15C1" w14:paraId="66E60268" w14:textId="77777777" w:rsidTr="000C15C1">
        <w:trPr>
          <w:trHeight w:hRule="exact" w:val="109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70E2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AF1" w14:textId="77777777" w:rsidR="00E672D5" w:rsidRPr="000C15C1" w:rsidRDefault="00105B94" w:rsidP="000C15C1">
            <w:pPr>
              <w:spacing w:before="58"/>
              <w:ind w:right="2360"/>
              <w:jc w:val="right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4125EC46" w14:textId="77777777" w:rsidR="00E672D5" w:rsidRPr="000C15C1" w:rsidRDefault="00105B94" w:rsidP="000C15C1">
            <w:pPr>
              <w:spacing w:before="73"/>
              <w:ind w:right="2057"/>
              <w:jc w:val="right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0C15C1" w14:paraId="18058BDD" w14:textId="77777777" w:rsidTr="000C15C1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CD7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DA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86065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30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287A9F0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173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B115F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226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71DE46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EC1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B36CF5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01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B3578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2F88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5F9404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09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2F8FA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530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DEEE5F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8DB3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527E80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A392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B78ED02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ED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5BB0A4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5FD1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D2C9F68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2164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C9AD2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B2C60" w:rsidRPr="000C15C1" w14:paraId="05BACFBA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6212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1CA2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79B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863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0922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4CE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EF8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3A4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725B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0DB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D45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C8B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2104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8173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14D" w14:textId="77777777" w:rsidR="008B2C60" w:rsidRPr="000C15C1" w:rsidRDefault="008B2C60">
            <w:pPr>
              <w:rPr>
                <w:sz w:val="24"/>
                <w:szCs w:val="24"/>
                <w:lang w:val="tr-TR"/>
              </w:rPr>
            </w:pPr>
          </w:p>
        </w:tc>
      </w:tr>
      <w:tr w:rsidR="008B2C60" w:rsidRPr="000C15C1" w14:paraId="71026FC4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3A5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02B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BC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735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6B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C11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A7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9DA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0D1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75A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1B3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036C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EF39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EE5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214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050AD45B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EA1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3A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154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ABF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0464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75A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0E89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548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29DE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0D86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2C0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005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F049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0E11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6B14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66D0C7A8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64BA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9D9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0892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A3ED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A19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5701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94D6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68E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A400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4DD8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3A00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E673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7217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AB8D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4033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8B2C60" w:rsidRPr="000C15C1" w14:paraId="36B1C4AE" w14:textId="77777777" w:rsidTr="000C15C1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DC8" w14:textId="77777777" w:rsidR="008B2C60" w:rsidRPr="000C15C1" w:rsidRDefault="008B2C60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B51E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CA7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D25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EC31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CAC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B727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36B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2696" w14:textId="77777777" w:rsidR="008B2C60" w:rsidRPr="000C15C1" w:rsidRDefault="008B2C60" w:rsidP="004B1CAD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33B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66FF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394D" w14:textId="77777777" w:rsidR="008B2C60" w:rsidRPr="000C15C1" w:rsidRDefault="008B2C60" w:rsidP="00153F7E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11C4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8163" w14:textId="77777777" w:rsidR="008B2C60" w:rsidRPr="000C15C1" w:rsidRDefault="008B2C6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B677" w14:textId="77777777" w:rsidR="008B2C60" w:rsidRPr="000C15C1" w:rsidRDefault="008B2C6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0C15C1" w14:paraId="27748641" w14:textId="77777777" w:rsidTr="000C15C1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0BB2" w14:textId="77777777" w:rsidR="00E672D5" w:rsidRPr="000C15C1" w:rsidRDefault="00105B94">
            <w:pPr>
              <w:spacing w:before="98"/>
              <w:ind w:left="2475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0C15C1" w14:paraId="11B57741" w14:textId="77777777" w:rsidTr="000C15C1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363E" w14:textId="77777777" w:rsidR="00E672D5" w:rsidRPr="000C15C1" w:rsidRDefault="00105B94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45E0BF11" w14:textId="77777777" w:rsidR="00E672D5" w:rsidRPr="000C15C1" w:rsidRDefault="00105B94">
            <w:pPr>
              <w:spacing w:before="87"/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125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3149DB5" w14:textId="77777777" w:rsidR="00E672D5" w:rsidRPr="000C15C1" w:rsidRDefault="00105B94">
            <w:pPr>
              <w:ind w:left="28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67F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9816364" w14:textId="77777777" w:rsidR="00E672D5" w:rsidRPr="000C15C1" w:rsidRDefault="00105B94">
            <w:pPr>
              <w:ind w:left="19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838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EE404D5" w14:textId="77777777" w:rsidR="00E672D5" w:rsidRPr="000C15C1" w:rsidRDefault="00105B94">
            <w:pPr>
              <w:ind w:left="476" w:right="476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15DA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E45280F" w14:textId="77777777" w:rsidR="00E672D5" w:rsidRPr="000C15C1" w:rsidRDefault="00105B94">
            <w:pPr>
              <w:ind w:left="506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9573" w14:textId="77777777" w:rsidR="00E672D5" w:rsidRPr="000C15C1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65839FD" w14:textId="77777777" w:rsidR="00E672D5" w:rsidRPr="000C15C1" w:rsidRDefault="00105B94">
            <w:pPr>
              <w:ind w:left="392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9ACB201" w14:textId="77777777" w:rsidR="00E672D5" w:rsidRPr="000C15C1" w:rsidRDefault="00E672D5">
      <w:pPr>
        <w:spacing w:line="200" w:lineRule="exact"/>
        <w:rPr>
          <w:lang w:val="tr-TR"/>
        </w:rPr>
      </w:pPr>
    </w:p>
    <w:p w14:paraId="7135D5CF" w14:textId="77777777" w:rsidR="00E672D5" w:rsidRPr="000C15C1" w:rsidRDefault="00E672D5">
      <w:pPr>
        <w:spacing w:line="200" w:lineRule="exact"/>
        <w:rPr>
          <w:lang w:val="tr-TR"/>
        </w:rPr>
      </w:pPr>
    </w:p>
    <w:p w14:paraId="3958535F" w14:textId="77777777" w:rsidR="00E672D5" w:rsidRPr="000C15C1" w:rsidRDefault="00E672D5">
      <w:pPr>
        <w:spacing w:before="2" w:line="200" w:lineRule="exact"/>
        <w:rPr>
          <w:lang w:val="tr-TR"/>
        </w:rPr>
      </w:pPr>
    </w:p>
    <w:p w14:paraId="0C833004" w14:textId="77777777" w:rsidR="00E672D5" w:rsidRPr="000C15C1" w:rsidRDefault="00105B94">
      <w:pPr>
        <w:spacing w:before="11"/>
        <w:ind w:left="3918"/>
        <w:rPr>
          <w:rFonts w:eastAsia="Calibri"/>
          <w:sz w:val="22"/>
          <w:szCs w:val="22"/>
          <w:lang w:val="tr-TR"/>
        </w:rPr>
      </w:pPr>
      <w:r w:rsidRPr="000C15C1">
        <w:rPr>
          <w:rFonts w:eastAsia="Calibri"/>
          <w:b/>
          <w:sz w:val="22"/>
          <w:szCs w:val="22"/>
          <w:lang w:val="tr-TR"/>
        </w:rPr>
        <w:t>Program Çıktıları ve İlgili Dersin İlişkisi</w:t>
      </w:r>
    </w:p>
    <w:p w14:paraId="1FD5CE64" w14:textId="77777777" w:rsidR="00E672D5" w:rsidRPr="000C15C1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0C15C1" w14:paraId="1B68081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89FF" w14:textId="77777777" w:rsidR="00E672D5" w:rsidRPr="000C15C1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FA45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92DB7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53FB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D18A8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F7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0A820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CFF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36FFFA9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4F6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BE0E8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7C9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73D22F7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95F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6CC19B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5E2E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C5E2C0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A00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B8A2B5A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153A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7143E2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3202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F948C6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A9CC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A3D718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8159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91EDB3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D8F8" w14:textId="77777777" w:rsidR="00E672D5" w:rsidRPr="000C15C1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88A67E" w14:textId="77777777" w:rsidR="00E672D5" w:rsidRPr="000C15C1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0C15C1" w14:paraId="0D2E7BA1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04C" w14:textId="77777777" w:rsidR="000426D0" w:rsidRPr="000C15C1" w:rsidRDefault="008C4DA6">
            <w:pPr>
              <w:spacing w:before="98"/>
              <w:ind w:left="103"/>
              <w:rPr>
                <w:rFonts w:eastAsia="Calibri"/>
                <w:b/>
                <w:bCs/>
                <w:sz w:val="18"/>
                <w:szCs w:val="18"/>
                <w:lang w:val="tr-TR"/>
              </w:rPr>
            </w:pPr>
            <w:r w:rsidRPr="000C15C1">
              <w:rPr>
                <w:rFonts w:eastAsia="Calibri"/>
                <w:b/>
                <w:bCs/>
                <w:sz w:val="18"/>
                <w:szCs w:val="18"/>
                <w:lang w:val="tr-TR"/>
              </w:rPr>
              <w:t>Statik ve Mukavemet-</w:t>
            </w:r>
            <w:r w:rsidR="000C15C1" w:rsidRPr="000C15C1">
              <w:rPr>
                <w:rFonts w:eastAsia="Calibri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BC54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2D28CF9D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8AF6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632CB96F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EC3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352D6D9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BA9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62114183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26BD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5DA0CEF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F25C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39147C7A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31FB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9A245F9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87E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41524BE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64FC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07422132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234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132CF0B9" w14:textId="77777777" w:rsidR="000426D0" w:rsidRPr="000C15C1" w:rsidRDefault="008B2C6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95CA" w14:textId="77777777" w:rsidR="006E4A67" w:rsidRPr="000C15C1" w:rsidRDefault="006E4A67" w:rsidP="000426D0">
            <w:pPr>
              <w:jc w:val="center"/>
              <w:rPr>
                <w:lang w:val="tr-TR"/>
              </w:rPr>
            </w:pPr>
          </w:p>
          <w:p w14:paraId="434E4325" w14:textId="77777777" w:rsidR="000426D0" w:rsidRPr="000C15C1" w:rsidRDefault="000426D0" w:rsidP="000426D0">
            <w:pPr>
              <w:jc w:val="center"/>
              <w:rPr>
                <w:lang w:val="tr-TR"/>
              </w:rPr>
            </w:pPr>
            <w:r w:rsidRPr="000C15C1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756" w14:textId="77777777" w:rsidR="000426D0" w:rsidRPr="000C15C1" w:rsidRDefault="000426D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305D" w14:textId="77777777" w:rsidR="000426D0" w:rsidRPr="000C15C1" w:rsidRDefault="000426D0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C9F" w14:textId="77777777" w:rsidR="000426D0" w:rsidRPr="000C15C1" w:rsidRDefault="000426D0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</w:tbl>
    <w:p w14:paraId="4B49772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footerReference w:type="default" r:id="rId10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E2FF" w14:textId="77777777" w:rsidR="00E92D24" w:rsidRDefault="00E92D24">
      <w:r>
        <w:separator/>
      </w:r>
    </w:p>
  </w:endnote>
  <w:endnote w:type="continuationSeparator" w:id="0">
    <w:p w14:paraId="0983E2AA" w14:textId="77777777" w:rsidR="00E92D24" w:rsidRDefault="00E9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BC3E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CF99" w14:textId="77777777" w:rsidR="00E92D24" w:rsidRDefault="00E92D24">
      <w:r>
        <w:separator/>
      </w:r>
    </w:p>
  </w:footnote>
  <w:footnote w:type="continuationSeparator" w:id="0">
    <w:p w14:paraId="1A47B625" w14:textId="77777777" w:rsidR="00E92D24" w:rsidRDefault="00E9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A1A"/>
    <w:multiLevelType w:val="hybridMultilevel"/>
    <w:tmpl w:val="BF022DC4"/>
    <w:lvl w:ilvl="0" w:tplc="859C2D28">
      <w:start w:val="1"/>
      <w:numFmt w:val="decimal"/>
      <w:lvlText w:val="%1."/>
      <w:lvlJc w:val="left"/>
      <w:pPr>
        <w:ind w:left="-103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-313" w:hanging="360"/>
      </w:pPr>
    </w:lvl>
    <w:lvl w:ilvl="2" w:tplc="041F001B" w:tentative="1">
      <w:start w:val="1"/>
      <w:numFmt w:val="lowerRoman"/>
      <w:lvlText w:val="%3."/>
      <w:lvlJc w:val="right"/>
      <w:pPr>
        <w:ind w:left="407" w:hanging="180"/>
      </w:pPr>
    </w:lvl>
    <w:lvl w:ilvl="3" w:tplc="041F000F" w:tentative="1">
      <w:start w:val="1"/>
      <w:numFmt w:val="decimal"/>
      <w:lvlText w:val="%4."/>
      <w:lvlJc w:val="left"/>
      <w:pPr>
        <w:ind w:left="1127" w:hanging="360"/>
      </w:pPr>
    </w:lvl>
    <w:lvl w:ilvl="4" w:tplc="041F0019" w:tentative="1">
      <w:start w:val="1"/>
      <w:numFmt w:val="lowerLetter"/>
      <w:lvlText w:val="%5."/>
      <w:lvlJc w:val="left"/>
      <w:pPr>
        <w:ind w:left="1847" w:hanging="360"/>
      </w:pPr>
    </w:lvl>
    <w:lvl w:ilvl="5" w:tplc="041F001B" w:tentative="1">
      <w:start w:val="1"/>
      <w:numFmt w:val="lowerRoman"/>
      <w:lvlText w:val="%6."/>
      <w:lvlJc w:val="right"/>
      <w:pPr>
        <w:ind w:left="2567" w:hanging="180"/>
      </w:pPr>
    </w:lvl>
    <w:lvl w:ilvl="6" w:tplc="041F000F" w:tentative="1">
      <w:start w:val="1"/>
      <w:numFmt w:val="decimal"/>
      <w:lvlText w:val="%7."/>
      <w:lvlJc w:val="left"/>
      <w:pPr>
        <w:ind w:left="3287" w:hanging="360"/>
      </w:pPr>
    </w:lvl>
    <w:lvl w:ilvl="7" w:tplc="041F0019" w:tentative="1">
      <w:start w:val="1"/>
      <w:numFmt w:val="lowerLetter"/>
      <w:lvlText w:val="%8."/>
      <w:lvlJc w:val="left"/>
      <w:pPr>
        <w:ind w:left="4007" w:hanging="360"/>
      </w:pPr>
    </w:lvl>
    <w:lvl w:ilvl="8" w:tplc="041F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>
    <w:nsid w:val="443A2660"/>
    <w:multiLevelType w:val="hybridMultilevel"/>
    <w:tmpl w:val="99CEEBA0"/>
    <w:lvl w:ilvl="0" w:tplc="207EFEF0">
      <w:start w:val="1"/>
      <w:numFmt w:val="decimal"/>
      <w:lvlText w:val="%1."/>
      <w:lvlJc w:val="left"/>
      <w:pPr>
        <w:ind w:left="947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D5"/>
    <w:rsid w:val="000426D0"/>
    <w:rsid w:val="00052832"/>
    <w:rsid w:val="000C15C1"/>
    <w:rsid w:val="00105B94"/>
    <w:rsid w:val="00132DE9"/>
    <w:rsid w:val="001546AB"/>
    <w:rsid w:val="001965A1"/>
    <w:rsid w:val="002B7817"/>
    <w:rsid w:val="00347EFC"/>
    <w:rsid w:val="00361D6B"/>
    <w:rsid w:val="0040129A"/>
    <w:rsid w:val="004B1CAD"/>
    <w:rsid w:val="00676205"/>
    <w:rsid w:val="006E4A67"/>
    <w:rsid w:val="007045C7"/>
    <w:rsid w:val="007A6032"/>
    <w:rsid w:val="007D5B09"/>
    <w:rsid w:val="008B2C60"/>
    <w:rsid w:val="008C4DA6"/>
    <w:rsid w:val="008E41F7"/>
    <w:rsid w:val="009A547B"/>
    <w:rsid w:val="00A44A5D"/>
    <w:rsid w:val="00A6275E"/>
    <w:rsid w:val="00A7100D"/>
    <w:rsid w:val="00AA5A02"/>
    <w:rsid w:val="00B40375"/>
    <w:rsid w:val="00B6705D"/>
    <w:rsid w:val="00BC48E8"/>
    <w:rsid w:val="00CE4C57"/>
    <w:rsid w:val="00D170F9"/>
    <w:rsid w:val="00D771C3"/>
    <w:rsid w:val="00DF19CA"/>
    <w:rsid w:val="00E5169E"/>
    <w:rsid w:val="00E672D5"/>
    <w:rsid w:val="00E92D24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C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yildiz@harra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8A6C-3098-4C30-8927-030D522E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CEVRE SEKRETERLIK</cp:lastModifiedBy>
  <cp:revision>23</cp:revision>
  <cp:lastPrinted>2020-01-14T11:15:00Z</cp:lastPrinted>
  <dcterms:created xsi:type="dcterms:W3CDTF">2019-09-22T13:10:00Z</dcterms:created>
  <dcterms:modified xsi:type="dcterms:W3CDTF">2020-01-21T07:04:00Z</dcterms:modified>
</cp:coreProperties>
</file>