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005E83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E83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005E83">
        <w:rPr>
          <w:rFonts w:ascii="Times New Roman" w:hAnsi="Times New Roman" w:cs="Times New Roman"/>
          <w:b/>
          <w:sz w:val="20"/>
          <w:szCs w:val="20"/>
        </w:rPr>
        <w:t>S</w:t>
      </w:r>
      <w:r w:rsidRPr="00005E83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10"/>
        <w:gridCol w:w="6554"/>
      </w:tblGrid>
      <w:tr w:rsidR="00934EC0" w:rsidRPr="00005E83" w:rsidTr="00314484">
        <w:tc>
          <w:tcPr>
            <w:tcW w:w="2910" w:type="dxa"/>
          </w:tcPr>
          <w:p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54" w:type="dxa"/>
          </w:tcPr>
          <w:p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SU TASFİYESİ</w:t>
            </w:r>
          </w:p>
        </w:tc>
      </w:tr>
      <w:tr w:rsidR="00934EC0" w:rsidRPr="00005E83" w:rsidTr="00314484">
        <w:tc>
          <w:tcPr>
            <w:tcW w:w="2910" w:type="dxa"/>
          </w:tcPr>
          <w:p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554" w:type="dxa"/>
          </w:tcPr>
          <w:p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4EC0" w:rsidRPr="00005E83" w:rsidTr="00314484">
        <w:tc>
          <w:tcPr>
            <w:tcW w:w="2910" w:type="dxa"/>
          </w:tcPr>
          <w:p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54" w:type="dxa"/>
          </w:tcPr>
          <w:p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Doç. Dr. Mustafa ASLAN</w:t>
            </w:r>
          </w:p>
        </w:tc>
      </w:tr>
      <w:tr w:rsidR="00934EC0" w:rsidRPr="00005E83" w:rsidTr="00314484">
        <w:tc>
          <w:tcPr>
            <w:tcW w:w="2910" w:type="dxa"/>
          </w:tcPr>
          <w:p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54" w:type="dxa"/>
          </w:tcPr>
          <w:p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543D6A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934EC0" w:rsidRPr="00005E83" w:rsidTr="00314484">
        <w:tc>
          <w:tcPr>
            <w:tcW w:w="2910" w:type="dxa"/>
          </w:tcPr>
          <w:p w:rsidR="00934EC0" w:rsidRPr="00005E83" w:rsidRDefault="00E736C2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6554" w:type="dxa"/>
          </w:tcPr>
          <w:p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543D6A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proofErr w:type="gramEnd"/>
            <w:r w:rsidR="00543D6A" w:rsidRPr="00005E83">
              <w:rPr>
                <w:rFonts w:ascii="Times New Roman" w:hAnsi="Times New Roman" w:cs="Times New Roman"/>
                <w:sz w:val="20"/>
                <w:szCs w:val="20"/>
              </w:rPr>
              <w:t>:00-14:00</w:t>
            </w:r>
          </w:p>
        </w:tc>
      </w:tr>
      <w:tr w:rsidR="00C1423C" w:rsidRPr="00005E83" w:rsidTr="00314484">
        <w:tc>
          <w:tcPr>
            <w:tcW w:w="2910" w:type="dxa"/>
          </w:tcPr>
          <w:p w:rsidR="00C1423C" w:rsidRPr="00005E83" w:rsidRDefault="00C1423C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54" w:type="dxa"/>
          </w:tcPr>
          <w:p w:rsidR="00C1423C" w:rsidRPr="00005E83" w:rsidRDefault="00821342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C28BE" w:rsidRPr="00005E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maslan@harran.edu.tr</w:t>
              </w:r>
            </w:hyperlink>
            <w:r w:rsidR="00C1423C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C1423C" w:rsidRPr="00005E83">
              <w:rPr>
                <w:rFonts w:ascii="Times New Roman" w:hAnsi="Times New Roman" w:cs="Times New Roman"/>
                <w:sz w:val="20"/>
                <w:szCs w:val="20"/>
              </w:rPr>
              <w:t>414.31830</w:t>
            </w:r>
            <w:r w:rsidR="006007CD" w:rsidRPr="0000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005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6007CD" w:rsidRPr="00005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>3795</w:t>
            </w:r>
          </w:p>
        </w:tc>
      </w:tr>
      <w:tr w:rsidR="00934EC0" w:rsidRPr="00005E83" w:rsidTr="00314484">
        <w:tc>
          <w:tcPr>
            <w:tcW w:w="2910" w:type="dxa"/>
          </w:tcPr>
          <w:p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54" w:type="dxa"/>
          </w:tcPr>
          <w:p w:rsidR="00BC28BE" w:rsidRPr="00005E83" w:rsidRDefault="00BC28BE" w:rsidP="002C7107">
            <w:pPr>
              <w:spacing w:before="6" w:line="247" w:lineRule="auto"/>
              <w:ind w:left="-75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Kullanım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suyu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gereksiniminin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belirlenmesi,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çeşitli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kaynaklardan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alınan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suların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karakterizasyonu</w:t>
            </w:r>
            <w:proofErr w:type="spellEnd"/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içme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sularının</w:t>
            </w:r>
            <w:r w:rsidRPr="00005E83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arıtılmasına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birimlerin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tanıtılması,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bu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birimlere</w:t>
            </w:r>
            <w:r w:rsidRPr="00005E83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ait</w:t>
            </w:r>
            <w:r w:rsidRPr="00005E83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proofErr w:type="gramStart"/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dizayn</w:t>
            </w:r>
            <w:proofErr w:type="gramEnd"/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kriterlerinin verilmesi ve çeşitli proje örnekleriyle dizayna yönelik bilgilerin</w:t>
            </w:r>
            <w:r w:rsidRPr="00005E83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verilmesi.</w:t>
            </w:r>
          </w:p>
          <w:p w:rsidR="00934EC0" w:rsidRPr="00005E83" w:rsidRDefault="00934EC0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58" w:rsidRPr="00005E83" w:rsidTr="00314484">
        <w:tc>
          <w:tcPr>
            <w:tcW w:w="2910" w:type="dxa"/>
          </w:tcPr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54" w:type="dxa"/>
          </w:tcPr>
          <w:p w:rsidR="00BC28BE" w:rsidRPr="00005E83" w:rsidRDefault="00BC28BE" w:rsidP="002C7107">
            <w:pPr>
              <w:spacing w:before="5" w:line="247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İçme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suyu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artıma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tesislerinin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tasarımı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projelendirilmesine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teorik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pratik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bilgilerin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verilmesi,</w:t>
            </w:r>
            <w:r w:rsidRPr="00005E83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çeşitli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arıtma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sistemlerinin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çalışma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prensipleri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tasarımına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gerekli bilgilerin</w:t>
            </w:r>
            <w:r w:rsidRPr="00005E83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verilmesi.</w:t>
            </w:r>
          </w:p>
          <w:p w:rsidR="00864D58" w:rsidRPr="00005E83" w:rsidRDefault="00864D58" w:rsidP="002C7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D58" w:rsidRPr="00005E83" w:rsidTr="00314484">
        <w:tc>
          <w:tcPr>
            <w:tcW w:w="2910" w:type="dxa"/>
          </w:tcPr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54" w:type="dxa"/>
          </w:tcPr>
          <w:p w:rsidR="00D82AAD" w:rsidRPr="00005E83" w:rsidRDefault="00ED3A45" w:rsidP="002C7107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ÖÇ1.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Çeşitli nitelikteki su kaynakları tanınması</w:t>
            </w:r>
            <w:r w:rsidR="00D82AAD" w:rsidRPr="00005E83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beklenir</w:t>
            </w:r>
          </w:p>
          <w:p w:rsidR="00D82AAD" w:rsidRPr="00005E83" w:rsidRDefault="00ED3A45" w:rsidP="002C7107">
            <w:pPr>
              <w:pStyle w:val="GvdeMetni"/>
              <w:tabs>
                <w:tab w:val="left" w:pos="937"/>
              </w:tabs>
              <w:spacing w:before="7" w:after="1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ÖÇ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İçme ve Kullanıma uygun su kaynaklarını belirleme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becerisi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kazanılır</w:t>
            </w:r>
          </w:p>
          <w:p w:rsidR="00117495" w:rsidRPr="00005E83" w:rsidRDefault="00ED3A45" w:rsidP="00ED3A45">
            <w:pPr>
              <w:pStyle w:val="GvdeMetni"/>
              <w:tabs>
                <w:tab w:val="left" w:pos="209"/>
                <w:tab w:val="left" w:pos="937"/>
              </w:tabs>
              <w:spacing w:before="7" w:after="10"/>
              <w:ind w:left="-75"/>
              <w:jc w:val="both"/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ÖÇ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İçme</w:t>
            </w:r>
            <w:r w:rsidR="00D82AAD"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sularının</w:t>
            </w:r>
            <w:r w:rsidR="00D82AAD"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arıtım</w:t>
            </w:r>
            <w:r w:rsidR="00D82AAD"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tesislerini</w:t>
            </w:r>
            <w:r w:rsidR="00D82AAD"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projelendirme</w:t>
            </w:r>
            <w:r w:rsidR="00D82AAD"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tasarlama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becerisi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117495"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</w:t>
            </w:r>
          </w:p>
          <w:p w:rsidR="00D82AAD" w:rsidRPr="00005E83" w:rsidRDefault="00117495" w:rsidP="00ED3A45">
            <w:pPr>
              <w:pStyle w:val="GvdeMetni"/>
              <w:tabs>
                <w:tab w:val="left" w:pos="209"/>
                <w:tab w:val="left" w:pos="937"/>
              </w:tabs>
              <w:spacing w:before="7" w:after="10"/>
              <w:ind w:left="-75"/>
              <w:jc w:val="both"/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             </w:t>
            </w:r>
            <w:proofErr w:type="gramStart"/>
            <w:r w:rsidR="00ED3A45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kazanılır</w:t>
            </w:r>
            <w:proofErr w:type="gramEnd"/>
            <w:r w:rsidR="00D82AAD"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 </w:t>
            </w:r>
          </w:p>
          <w:p w:rsidR="00D82AAD" w:rsidRPr="00005E83" w:rsidRDefault="00ED3A45" w:rsidP="002C7107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ÖÇ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Arıtma tesislerini işletme becerisi elde</w:t>
            </w:r>
            <w:r w:rsidR="00D82AAD"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D82AAD"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edilir</w:t>
            </w:r>
          </w:p>
          <w:p w:rsidR="00864D58" w:rsidRPr="00005E83" w:rsidRDefault="00864D58" w:rsidP="002C7107">
            <w:pPr>
              <w:pStyle w:val="GvdeMetni"/>
              <w:tabs>
                <w:tab w:val="left" w:pos="937"/>
              </w:tabs>
              <w:spacing w:before="7" w:line="307" w:lineRule="auto"/>
              <w:ind w:right="62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D58" w:rsidRPr="00005E83" w:rsidTr="00314484">
        <w:tc>
          <w:tcPr>
            <w:tcW w:w="2910" w:type="dxa"/>
          </w:tcPr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554" w:type="dxa"/>
          </w:tcPr>
          <w:p w:rsidR="00BC28BE" w:rsidRPr="00005E83" w:rsidRDefault="00BC28BE" w:rsidP="008F5644">
            <w:pPr>
              <w:tabs>
                <w:tab w:val="left" w:pos="210"/>
                <w:tab w:val="left" w:pos="480"/>
              </w:tabs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İçme suyu amaçlı kaynakların tanıtılması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BC28BE" w:rsidP="008F5644">
            <w:pPr>
              <w:tabs>
                <w:tab w:val="left" w:pos="210"/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Arıtma tesisi akım şemalarının belirlenmesi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BC28BE" w:rsidP="008F5644">
            <w:pPr>
              <w:tabs>
                <w:tab w:val="left" w:pos="210"/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Çeşitli </w:t>
            </w:r>
            <w:proofErr w:type="gram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proseslerin</w:t>
            </w:r>
            <w:proofErr w:type="gram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kullanım amaçları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BC28BE" w:rsidP="008F5644">
            <w:pPr>
              <w:tabs>
                <w:tab w:val="left" w:pos="210"/>
                <w:tab w:val="left" w:pos="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>Arıtma tesisinin genel birimlerinin tanıtılması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A728D" w:rsidRPr="00005E83" w:rsidRDefault="00BC28BE" w:rsidP="008F5644">
            <w:pPr>
              <w:tabs>
                <w:tab w:val="left" w:pos="210"/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>Havalandırma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3A728D" w:rsidP="008F5644">
            <w:pPr>
              <w:tabs>
                <w:tab w:val="left" w:pos="210"/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Havalandırma sistemleri</w:t>
            </w:r>
          </w:p>
          <w:p w:rsidR="00BC28BE" w:rsidRPr="00005E83" w:rsidRDefault="00BC28BE" w:rsidP="008F5644">
            <w:pPr>
              <w:tabs>
                <w:tab w:val="left" w:pos="210"/>
                <w:tab w:val="left" w:pos="3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8D" w:rsidRPr="00005E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>Pıhtılaştırma-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yumaklaştırma</w:t>
            </w:r>
            <w:proofErr w:type="spell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3A728D" w:rsidP="008F5644">
            <w:pPr>
              <w:tabs>
                <w:tab w:val="left" w:pos="210"/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8. Pıhtılaştırma-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yumaklaştırma</w:t>
            </w:r>
            <w:proofErr w:type="spellEnd"/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BC28BE" w:rsidP="008F5644">
            <w:pPr>
              <w:tabs>
                <w:tab w:val="left" w:pos="210"/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8D" w:rsidRPr="00005E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>Çökeltme teorisi ve havuzları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A728D" w:rsidRPr="00005E83" w:rsidRDefault="00BC28BE" w:rsidP="008F5644">
            <w:pPr>
              <w:tabs>
                <w:tab w:val="left" w:pos="210"/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728D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3A728D" w:rsidP="008F5644">
            <w:pPr>
              <w:tabs>
                <w:tab w:val="left" w:pos="210"/>
                <w:tab w:val="left" w:pos="3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83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30CB" w:rsidRPr="001830CB"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</w:p>
          <w:p w:rsidR="00BC28BE" w:rsidRPr="00005E83" w:rsidRDefault="00BC28BE" w:rsidP="008F5644">
            <w:pPr>
              <w:tabs>
                <w:tab w:val="left" w:pos="210"/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644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Adsorbsiyon</w:t>
            </w:r>
            <w:proofErr w:type="spell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8F5644" w:rsidP="008F5644">
            <w:pPr>
              <w:tabs>
                <w:tab w:val="left" w:pos="210"/>
                <w:tab w:val="left" w:pos="3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>Dezenfeksiyon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28BE" w:rsidRPr="00005E83" w:rsidRDefault="00BC28BE" w:rsidP="008F5644">
            <w:pPr>
              <w:tabs>
                <w:tab w:val="left" w:pos="210"/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32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Sertlik giderme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30CB" w:rsidRDefault="008F5644" w:rsidP="00117495">
            <w:pPr>
              <w:tabs>
                <w:tab w:val="left" w:pos="210"/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28D" w:rsidRPr="00005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>Adsorpsiyon ile tat ve koku giderme</w:t>
            </w:r>
          </w:p>
          <w:p w:rsidR="008F5644" w:rsidRPr="00005E83" w:rsidRDefault="001830CB" w:rsidP="00117495">
            <w:pPr>
              <w:tabs>
                <w:tab w:val="left" w:pos="210"/>
                <w:tab w:val="left" w:pos="4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Uygulama örnekleri</w:t>
            </w:r>
            <w:r w:rsidR="00BC28BE" w:rsidRPr="00005E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64D58" w:rsidRPr="00005E83" w:rsidTr="00314484">
        <w:tc>
          <w:tcPr>
            <w:tcW w:w="2910" w:type="dxa"/>
          </w:tcPr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54" w:type="dxa"/>
          </w:tcPr>
          <w:p w:rsidR="0007035C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</w:t>
            </w:r>
            <w:r w:rsidR="0007035C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Uygulamaları </w:t>
            </w:r>
          </w:p>
          <w:p w:rsidR="00864D58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Her bir değerlendirme </w:t>
            </w:r>
            <w:proofErr w:type="gram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864D58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gram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Sınav :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proofErr w:type="gram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864D58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Kısa Sınav: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  <w:r w:rsidR="00154961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035C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Proje </w:t>
            </w:r>
            <w:r w:rsidR="00154961" w:rsidRPr="00005E83">
              <w:rPr>
                <w:rFonts w:ascii="Times New Roman" w:hAnsi="Times New Roman" w:cs="Times New Roman"/>
                <w:sz w:val="20"/>
                <w:szCs w:val="20"/>
              </w:rPr>
              <w:t>Çalışmala</w:t>
            </w:r>
            <w:r w:rsidR="00273248" w:rsidRPr="00005E83">
              <w:rPr>
                <w:rFonts w:ascii="Times New Roman" w:hAnsi="Times New Roman" w:cs="Times New Roman"/>
                <w:sz w:val="20"/>
                <w:szCs w:val="20"/>
              </w:rPr>
              <w:t>rına</w:t>
            </w:r>
            <w:r w:rsidR="00154961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yönelik)</w:t>
            </w:r>
          </w:p>
          <w:p w:rsidR="00864D58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Yarıyılsonu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Sınav:    :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314484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4B0">
              <w:rPr>
                <w:rFonts w:ascii="Times New Roman" w:hAnsi="Times New Roman" w:cs="Times New Roman"/>
                <w:sz w:val="20"/>
                <w:szCs w:val="20"/>
              </w:rPr>
              <w:t>09.04.2020 (ders saatinde)</w:t>
            </w:r>
            <w:bookmarkStart w:id="0" w:name="_GoBack"/>
            <w:bookmarkEnd w:id="0"/>
          </w:p>
          <w:p w:rsidR="00864D58" w:rsidRPr="00005E83" w:rsidRDefault="00864D58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Kısa Sınav Tarih ve Saati: </w:t>
            </w:r>
            <w:r w:rsidR="000B74B0" w:rsidRPr="000B7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35C" w:rsidRPr="00005E83">
              <w:rPr>
                <w:rFonts w:ascii="Times New Roman" w:hAnsi="Times New Roman" w:cs="Times New Roman"/>
                <w:sz w:val="20"/>
                <w:szCs w:val="20"/>
              </w:rPr>
              <w:t>7.05.2020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(Ders Saatinde)</w:t>
            </w:r>
          </w:p>
        </w:tc>
      </w:tr>
      <w:tr w:rsidR="00864D58" w:rsidRPr="00005E83" w:rsidTr="00314484">
        <w:tc>
          <w:tcPr>
            <w:tcW w:w="2910" w:type="dxa"/>
          </w:tcPr>
          <w:p w:rsidR="00864D58" w:rsidRPr="00005E83" w:rsidRDefault="00864D58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:rsidR="00744A46" w:rsidRPr="00005E83" w:rsidRDefault="0007035C" w:rsidP="002C7107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Metcalf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Eddy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(2004).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Wastewater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Engineering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Reuse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McGrawHill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Co</w:t>
                    </w:r>
                    <w:proofErr w:type="spellEnd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.,</w:t>
                    </w:r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New York.,</w:t>
                    </w:r>
                  </w:p>
                  <w:p w:rsidR="0007035C" w:rsidRPr="00005E83" w:rsidRDefault="0007035C" w:rsidP="002C7107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Syed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R.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Qasim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Edward M. </w:t>
                    </w:r>
                    <w:proofErr w:type="spellStart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Motley,Guang</w:t>
                    </w:r>
                    <w:proofErr w:type="spellEnd"/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Zhu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(2000).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Works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Engineering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planning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design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operation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</w:t>
                    </w:r>
                    <w:r w:rsidR="00744A46"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Prentice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Hall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</w:p>
                  <w:p w:rsidR="0007035C" w:rsidRPr="00005E83" w:rsidRDefault="0007035C" w:rsidP="002C7107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Prentice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Hall</w:t>
                    </w:r>
                    <w:proofErr w:type="spellEnd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.,</w:t>
                    </w:r>
                    <w:proofErr w:type="spellStart"/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Kawamura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S. (1991).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Integrated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design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005E83">
                      <w:rPr>
                        <w:rFonts w:ascii="Times New Roman" w:hAnsi="Times New Roman" w:cs="Times New Roman"/>
                        <w:b/>
                        <w:w w:val="105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facilities</w:t>
                    </w:r>
                    <w:proofErr w:type="spellEnd"/>
                    <w:proofErr w:type="gram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Kohn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Wiley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sons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, INC.</w:t>
                    </w:r>
                  </w:p>
                  <w:p w:rsidR="00864D58" w:rsidRPr="00005E83" w:rsidRDefault="0007035C" w:rsidP="002C7107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Eroğlu V. (1999). </w:t>
                    </w:r>
                    <w:proofErr w:type="gram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Su Tasfiyesi, Su Vakfı Yayınları.</w:t>
                    </w:r>
                    <w:proofErr w:type="gramEnd"/>
                  </w:p>
                </w:sdtContent>
              </w:sdt>
            </w:sdtContent>
          </w:sdt>
        </w:tc>
      </w:tr>
    </w:tbl>
    <w:p w:rsidR="00934EC0" w:rsidRPr="00005E83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035C" w:rsidRPr="00005E83" w:rsidRDefault="0007035C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63"/>
        <w:gridCol w:w="761"/>
        <w:gridCol w:w="764"/>
        <w:gridCol w:w="763"/>
        <w:gridCol w:w="763"/>
        <w:gridCol w:w="766"/>
        <w:gridCol w:w="763"/>
        <w:gridCol w:w="765"/>
        <w:gridCol w:w="763"/>
        <w:gridCol w:w="777"/>
        <w:gridCol w:w="775"/>
      </w:tblGrid>
      <w:tr w:rsidR="00005E83" w:rsidRPr="00005E83" w:rsidTr="00005E83">
        <w:trPr>
          <w:trHeight w:val="690"/>
        </w:trPr>
        <w:tc>
          <w:tcPr>
            <w:tcW w:w="9287" w:type="dxa"/>
            <w:gridSpan w:val="12"/>
          </w:tcPr>
          <w:p w:rsidR="00005E83" w:rsidRPr="00005E83" w:rsidRDefault="00005E83" w:rsidP="00F1476F">
            <w:pPr>
              <w:pStyle w:val="TableParagraph"/>
              <w:ind w:left="2342" w:right="2313"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005E83" w:rsidRPr="00005E83" w:rsidTr="00005E83">
        <w:trPr>
          <w:trHeight w:val="345"/>
        </w:trPr>
        <w:tc>
          <w:tcPr>
            <w:tcW w:w="864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64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66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65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7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5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:rsidTr="00005E83">
        <w:trPr>
          <w:trHeight w:val="345"/>
        </w:trPr>
        <w:tc>
          <w:tcPr>
            <w:tcW w:w="864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005E83" w:rsidRPr="00005E83" w:rsidTr="00005E83">
        <w:trPr>
          <w:trHeight w:val="345"/>
        </w:trPr>
        <w:tc>
          <w:tcPr>
            <w:tcW w:w="864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ÖÇ2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005E83" w:rsidRPr="00005E83" w:rsidTr="00005E83">
        <w:trPr>
          <w:trHeight w:val="345"/>
        </w:trPr>
        <w:tc>
          <w:tcPr>
            <w:tcW w:w="864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:rsidTr="00005E83">
        <w:trPr>
          <w:trHeight w:val="345"/>
        </w:trPr>
        <w:tc>
          <w:tcPr>
            <w:tcW w:w="864" w:type="dxa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:rsidTr="00005E83">
        <w:trPr>
          <w:trHeight w:val="230"/>
        </w:trPr>
        <w:tc>
          <w:tcPr>
            <w:tcW w:w="9287" w:type="dxa"/>
            <w:gridSpan w:val="12"/>
          </w:tcPr>
          <w:p w:rsidR="00005E83" w:rsidRPr="00005E83" w:rsidRDefault="00005E83" w:rsidP="00F1476F">
            <w:pPr>
              <w:pStyle w:val="TableParagraph"/>
              <w:tabs>
                <w:tab w:val="left" w:pos="2204"/>
              </w:tabs>
              <w:spacing w:line="210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ÖÇ:</w:t>
            </w:r>
            <w:r w:rsidRPr="00005E8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005E8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PÇ: Program</w:t>
            </w:r>
            <w:r w:rsidRPr="00005E8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05E83" w:rsidRPr="00005E83" w:rsidTr="00005E83">
        <w:trPr>
          <w:trHeight w:val="460"/>
        </w:trPr>
        <w:tc>
          <w:tcPr>
            <w:tcW w:w="864" w:type="dxa"/>
          </w:tcPr>
          <w:p w:rsidR="00005E83" w:rsidRPr="00005E83" w:rsidRDefault="00005E83" w:rsidP="00F1476F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24" w:type="dxa"/>
            <w:gridSpan w:val="2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7" w:type="dxa"/>
            <w:gridSpan w:val="2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9" w:type="dxa"/>
            <w:gridSpan w:val="2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28" w:type="dxa"/>
            <w:gridSpan w:val="2"/>
          </w:tcPr>
          <w:p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15" w:type="dxa"/>
            <w:gridSpan w:val="3"/>
          </w:tcPr>
          <w:p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005E83" w:rsidRPr="00005E83" w:rsidRDefault="00005E83" w:rsidP="00005E83">
      <w:pPr>
        <w:spacing w:before="9"/>
        <w:rPr>
          <w:rFonts w:ascii="Times New Roman" w:hAnsi="Times New Roman" w:cs="Times New Roman"/>
          <w:sz w:val="20"/>
          <w:szCs w:val="20"/>
        </w:rPr>
      </w:pPr>
    </w:p>
    <w:p w:rsidR="00005E83" w:rsidRPr="00005E83" w:rsidRDefault="00005E83" w:rsidP="00005E83">
      <w:pPr>
        <w:pStyle w:val="GvdeMetni"/>
        <w:ind w:left="2996" w:right="3021"/>
        <w:jc w:val="center"/>
        <w:rPr>
          <w:rFonts w:ascii="Times New Roman" w:hAnsi="Times New Roman" w:cs="Times New Roman"/>
          <w:sz w:val="20"/>
          <w:szCs w:val="20"/>
        </w:rPr>
      </w:pPr>
      <w:r w:rsidRPr="00005E83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p w:rsidR="00005E83" w:rsidRPr="00005E83" w:rsidRDefault="00005E83" w:rsidP="00005E83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25"/>
        <w:gridCol w:w="726"/>
        <w:gridCol w:w="725"/>
        <w:gridCol w:w="725"/>
        <w:gridCol w:w="727"/>
        <w:gridCol w:w="727"/>
        <w:gridCol w:w="727"/>
        <w:gridCol w:w="727"/>
        <w:gridCol w:w="728"/>
        <w:gridCol w:w="761"/>
        <w:gridCol w:w="761"/>
      </w:tblGrid>
      <w:tr w:rsidR="00005E83" w:rsidRPr="00005E83" w:rsidTr="00F1476F">
        <w:trPr>
          <w:trHeight w:val="230"/>
        </w:trPr>
        <w:tc>
          <w:tcPr>
            <w:tcW w:w="1231" w:type="dxa"/>
          </w:tcPr>
          <w:p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26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25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PÇ3</w:t>
            </w:r>
          </w:p>
        </w:tc>
        <w:tc>
          <w:tcPr>
            <w:tcW w:w="725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2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PÇ4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PÇ5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28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PÇ9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:rsidTr="00F1476F">
        <w:trPr>
          <w:trHeight w:val="230"/>
        </w:trPr>
        <w:tc>
          <w:tcPr>
            <w:tcW w:w="1231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Tasfiyesi</w:t>
            </w:r>
            <w:proofErr w:type="spellEnd"/>
          </w:p>
        </w:tc>
        <w:tc>
          <w:tcPr>
            <w:tcW w:w="725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right="3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</w:tbl>
    <w:p w:rsidR="00005E83" w:rsidRPr="00005E83" w:rsidRDefault="00005E83" w:rsidP="00005E83">
      <w:pPr>
        <w:rPr>
          <w:rFonts w:ascii="Times New Roman" w:hAnsi="Times New Roman" w:cs="Times New Roman"/>
          <w:sz w:val="20"/>
          <w:szCs w:val="20"/>
        </w:rPr>
      </w:pPr>
    </w:p>
    <w:p w:rsidR="00AD687A" w:rsidRPr="00005E83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:rsidR="00AD687A" w:rsidRPr="00005E83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005E8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42" w:rsidRDefault="00821342" w:rsidP="00362594">
      <w:pPr>
        <w:spacing w:line="240" w:lineRule="auto"/>
      </w:pPr>
      <w:r>
        <w:separator/>
      </w:r>
    </w:p>
  </w:endnote>
  <w:endnote w:type="continuationSeparator" w:id="0">
    <w:p w:rsidR="00821342" w:rsidRDefault="00821342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42" w:rsidRDefault="00821342" w:rsidP="00362594">
      <w:pPr>
        <w:spacing w:line="240" w:lineRule="auto"/>
      </w:pPr>
      <w:r>
        <w:separator/>
      </w:r>
    </w:p>
  </w:footnote>
  <w:footnote w:type="continuationSeparator" w:id="0">
    <w:p w:rsidR="00821342" w:rsidRDefault="00821342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DF4"/>
    <w:multiLevelType w:val="hybridMultilevel"/>
    <w:tmpl w:val="F16C472C"/>
    <w:lvl w:ilvl="0" w:tplc="BDC83DC6">
      <w:start w:val="10"/>
      <w:numFmt w:val="decimal"/>
      <w:lvlText w:val="%1"/>
      <w:lvlJc w:val="left"/>
      <w:pPr>
        <w:ind w:left="597" w:hanging="454"/>
        <w:jc w:val="left"/>
      </w:pPr>
      <w:rPr>
        <w:rFonts w:ascii="Tahoma" w:eastAsia="Tahoma" w:hAnsi="Tahoma" w:cs="Tahoma" w:hint="default"/>
        <w:w w:val="104"/>
        <w:position w:val="1"/>
        <w:sz w:val="11"/>
        <w:szCs w:val="11"/>
        <w:u w:val="dotted" w:color="BEBEBE"/>
        <w:lang w:val="tr-TR" w:eastAsia="en-US" w:bidi="ar-SA"/>
      </w:rPr>
    </w:lvl>
    <w:lvl w:ilvl="1" w:tplc="236C4D9C">
      <w:numFmt w:val="bullet"/>
      <w:lvlText w:val="•"/>
      <w:lvlJc w:val="left"/>
      <w:pPr>
        <w:ind w:left="1642" w:hanging="454"/>
      </w:pPr>
      <w:rPr>
        <w:rFonts w:hint="default"/>
        <w:lang w:val="tr-TR" w:eastAsia="en-US" w:bidi="ar-SA"/>
      </w:rPr>
    </w:lvl>
    <w:lvl w:ilvl="2" w:tplc="C53E592A">
      <w:numFmt w:val="bullet"/>
      <w:lvlText w:val="•"/>
      <w:lvlJc w:val="left"/>
      <w:pPr>
        <w:ind w:left="2685" w:hanging="454"/>
      </w:pPr>
      <w:rPr>
        <w:rFonts w:hint="default"/>
        <w:lang w:val="tr-TR" w:eastAsia="en-US" w:bidi="ar-SA"/>
      </w:rPr>
    </w:lvl>
    <w:lvl w:ilvl="3" w:tplc="13168A48">
      <w:numFmt w:val="bullet"/>
      <w:lvlText w:val="•"/>
      <w:lvlJc w:val="left"/>
      <w:pPr>
        <w:ind w:left="3727" w:hanging="454"/>
      </w:pPr>
      <w:rPr>
        <w:rFonts w:hint="default"/>
        <w:lang w:val="tr-TR" w:eastAsia="en-US" w:bidi="ar-SA"/>
      </w:rPr>
    </w:lvl>
    <w:lvl w:ilvl="4" w:tplc="6B7E3530">
      <w:numFmt w:val="bullet"/>
      <w:lvlText w:val="•"/>
      <w:lvlJc w:val="left"/>
      <w:pPr>
        <w:ind w:left="4770" w:hanging="454"/>
      </w:pPr>
      <w:rPr>
        <w:rFonts w:hint="default"/>
        <w:lang w:val="tr-TR" w:eastAsia="en-US" w:bidi="ar-SA"/>
      </w:rPr>
    </w:lvl>
    <w:lvl w:ilvl="5" w:tplc="E09C6514">
      <w:numFmt w:val="bullet"/>
      <w:lvlText w:val="•"/>
      <w:lvlJc w:val="left"/>
      <w:pPr>
        <w:ind w:left="5812" w:hanging="454"/>
      </w:pPr>
      <w:rPr>
        <w:rFonts w:hint="default"/>
        <w:lang w:val="tr-TR" w:eastAsia="en-US" w:bidi="ar-SA"/>
      </w:rPr>
    </w:lvl>
    <w:lvl w:ilvl="6" w:tplc="060EC5D8">
      <w:numFmt w:val="bullet"/>
      <w:lvlText w:val="•"/>
      <w:lvlJc w:val="left"/>
      <w:pPr>
        <w:ind w:left="6855" w:hanging="454"/>
      </w:pPr>
      <w:rPr>
        <w:rFonts w:hint="default"/>
        <w:lang w:val="tr-TR" w:eastAsia="en-US" w:bidi="ar-SA"/>
      </w:rPr>
    </w:lvl>
    <w:lvl w:ilvl="7" w:tplc="661EEB9A">
      <w:numFmt w:val="bullet"/>
      <w:lvlText w:val="•"/>
      <w:lvlJc w:val="left"/>
      <w:pPr>
        <w:ind w:left="7897" w:hanging="454"/>
      </w:pPr>
      <w:rPr>
        <w:rFonts w:hint="default"/>
        <w:lang w:val="tr-TR" w:eastAsia="en-US" w:bidi="ar-SA"/>
      </w:rPr>
    </w:lvl>
    <w:lvl w:ilvl="8" w:tplc="383250EC">
      <w:numFmt w:val="bullet"/>
      <w:lvlText w:val="•"/>
      <w:lvlJc w:val="left"/>
      <w:pPr>
        <w:ind w:left="8940" w:hanging="4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05E83"/>
    <w:rsid w:val="00037EA1"/>
    <w:rsid w:val="0007035C"/>
    <w:rsid w:val="000728C6"/>
    <w:rsid w:val="000B74B0"/>
    <w:rsid w:val="00117495"/>
    <w:rsid w:val="00154961"/>
    <w:rsid w:val="001830CB"/>
    <w:rsid w:val="001E4177"/>
    <w:rsid w:val="001E4683"/>
    <w:rsid w:val="00273248"/>
    <w:rsid w:val="002B01F6"/>
    <w:rsid w:val="002B2F4D"/>
    <w:rsid w:val="002C7107"/>
    <w:rsid w:val="002F3147"/>
    <w:rsid w:val="00314484"/>
    <w:rsid w:val="00362594"/>
    <w:rsid w:val="003A728D"/>
    <w:rsid w:val="003B53ED"/>
    <w:rsid w:val="00543D6A"/>
    <w:rsid w:val="005B4600"/>
    <w:rsid w:val="006007CD"/>
    <w:rsid w:val="00621D30"/>
    <w:rsid w:val="00624718"/>
    <w:rsid w:val="0068667C"/>
    <w:rsid w:val="006C09CE"/>
    <w:rsid w:val="006F34A8"/>
    <w:rsid w:val="00744A46"/>
    <w:rsid w:val="00773E2E"/>
    <w:rsid w:val="00790DB3"/>
    <w:rsid w:val="007A2C29"/>
    <w:rsid w:val="007C0B12"/>
    <w:rsid w:val="00812B92"/>
    <w:rsid w:val="00821342"/>
    <w:rsid w:val="008602EE"/>
    <w:rsid w:val="00864D58"/>
    <w:rsid w:val="008650BC"/>
    <w:rsid w:val="008A7693"/>
    <w:rsid w:val="008D5833"/>
    <w:rsid w:val="008F5644"/>
    <w:rsid w:val="00930346"/>
    <w:rsid w:val="00934EC0"/>
    <w:rsid w:val="00A32D59"/>
    <w:rsid w:val="00A70199"/>
    <w:rsid w:val="00AA6881"/>
    <w:rsid w:val="00AD687A"/>
    <w:rsid w:val="00BC28BE"/>
    <w:rsid w:val="00C1423C"/>
    <w:rsid w:val="00C84145"/>
    <w:rsid w:val="00CA7669"/>
    <w:rsid w:val="00D75346"/>
    <w:rsid w:val="00D82AAD"/>
    <w:rsid w:val="00DC1358"/>
    <w:rsid w:val="00DE04D7"/>
    <w:rsid w:val="00DE0699"/>
    <w:rsid w:val="00E03563"/>
    <w:rsid w:val="00E23996"/>
    <w:rsid w:val="00E43226"/>
    <w:rsid w:val="00E736C2"/>
    <w:rsid w:val="00ED3A45"/>
    <w:rsid w:val="00F86C93"/>
    <w:rsid w:val="00FB4FD9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8D6-181A-4EB5-8755-5AF72C7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CEVRE SEKRETERLIK</cp:lastModifiedBy>
  <cp:revision>7</cp:revision>
  <dcterms:created xsi:type="dcterms:W3CDTF">2020-01-14T13:01:00Z</dcterms:created>
  <dcterms:modified xsi:type="dcterms:W3CDTF">2020-01-21T07:07:00Z</dcterms:modified>
</cp:coreProperties>
</file>