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 w:rsidP="00247018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Seçmeli Ders (</w:t>
            </w:r>
            <w:proofErr w:type="spellStart"/>
            <w:r w:rsidR="00247018">
              <w:rPr>
                <w:sz w:val="22"/>
                <w:szCs w:val="22"/>
                <w:lang w:val="tr-TR"/>
              </w:rPr>
              <w:t>Biyoçevre</w:t>
            </w:r>
            <w:proofErr w:type="spellEnd"/>
            <w:r w:rsidR="00247018">
              <w:rPr>
                <w:sz w:val="22"/>
                <w:szCs w:val="22"/>
                <w:lang w:val="tr-TR"/>
              </w:rPr>
              <w:t xml:space="preserve"> Mühendisliği</w:t>
            </w:r>
            <w:r>
              <w:rPr>
                <w:sz w:val="22"/>
                <w:szCs w:val="22"/>
                <w:lang w:val="tr-TR"/>
              </w:rPr>
              <w:t>)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E130A" w:rsidP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Prof. Dr. Sinan UYANIK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247018" w:rsidP="007E130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Pazartesi </w:t>
            </w:r>
            <w:proofErr w:type="gramStart"/>
            <w:r>
              <w:rPr>
                <w:sz w:val="22"/>
                <w:szCs w:val="22"/>
                <w:lang w:val="tr-TR"/>
              </w:rPr>
              <w:t>13:00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14</w:t>
            </w:r>
            <w:r w:rsidR="007E130A">
              <w:rPr>
                <w:sz w:val="22"/>
                <w:szCs w:val="22"/>
                <w:lang w:val="tr-TR"/>
              </w:rPr>
              <w:t xml:space="preserve">:50 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247018" w:rsidP="00247018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Salı </w:t>
            </w:r>
            <w:proofErr w:type="gramStart"/>
            <w:r w:rsidR="00105B94" w:rsidRPr="001E0F9D">
              <w:rPr>
                <w:sz w:val="22"/>
                <w:szCs w:val="22"/>
                <w:lang w:val="tr-TR"/>
              </w:rPr>
              <w:t>13:00</w:t>
            </w:r>
            <w:proofErr w:type="gramEnd"/>
            <w:r w:rsidR="00105B94" w:rsidRPr="001E0F9D">
              <w:rPr>
                <w:sz w:val="22"/>
                <w:szCs w:val="22"/>
                <w:lang w:val="tr-TR"/>
              </w:rPr>
              <w:t>-14:00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2A6D76" w:rsidP="007E130A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7E130A" w:rsidRPr="001A6EB8">
                <w:rPr>
                  <w:rStyle w:val="Kpr"/>
                  <w:sz w:val="22"/>
                  <w:szCs w:val="22"/>
                  <w:u w:color="0000FF"/>
                  <w:lang w:val="tr-TR"/>
                </w:rPr>
                <w:t>suyanik@harran.edu.tr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7E130A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7E130A">
              <w:rPr>
                <w:sz w:val="22"/>
                <w:szCs w:val="22"/>
                <w:lang w:val="tr-TR"/>
              </w:rPr>
              <w:t>3794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1654FE">
        <w:trPr>
          <w:trHeight w:hRule="exact" w:val="62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247018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Dünyayı saran atmosfer, tabi kaynaklar ve doğal olayların çevre üzerine etkilerinin anlaşılması dersin amacıdır. 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018" w:rsidRDefault="00247018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Atmosferik olaylar ve etkileşimler</w:t>
            </w:r>
          </w:p>
          <w:p w:rsidR="00247018" w:rsidRDefault="00247018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Su döngüsü ve doğal arıtım süreçleri </w:t>
            </w:r>
          </w:p>
          <w:p w:rsidR="00247018" w:rsidRDefault="00247018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Toprak biyokimyası </w:t>
            </w:r>
          </w:p>
          <w:p w:rsidR="007E130A" w:rsidRPr="001E0F9D" w:rsidRDefault="00247018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Madde döngülerinin kavranması </w:t>
            </w:r>
            <w:r w:rsidR="007E130A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1E0F9D" w:rsidTr="00247018">
        <w:trPr>
          <w:trHeight w:hRule="exact" w:val="35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3B7863">
        <w:trPr>
          <w:trHeight w:hRule="exact" w:val="409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="00247018">
              <w:rPr>
                <w:sz w:val="22"/>
                <w:szCs w:val="22"/>
                <w:lang w:val="tr-TR"/>
              </w:rPr>
              <w:t>Atmosfer ve bileşenleri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2. Hafta:</w:t>
            </w:r>
            <w:r w:rsidR="007E130A">
              <w:rPr>
                <w:sz w:val="22"/>
                <w:szCs w:val="22"/>
                <w:lang w:val="tr-TR"/>
              </w:rPr>
              <w:t xml:space="preserve"> </w:t>
            </w:r>
            <w:r w:rsidR="00247018">
              <w:rPr>
                <w:sz w:val="22"/>
                <w:szCs w:val="22"/>
                <w:lang w:val="tr-TR"/>
              </w:rPr>
              <w:t>Küresel ısınma ve sera etkisi</w:t>
            </w:r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="00247018">
              <w:rPr>
                <w:sz w:val="22"/>
                <w:szCs w:val="22"/>
                <w:lang w:val="tr-TR"/>
              </w:rPr>
              <w:t xml:space="preserve">Hava kirliliği ve sebepleri </w:t>
            </w:r>
          </w:p>
          <w:p w:rsidR="00877E3A" w:rsidRPr="00DD0797" w:rsidRDefault="00877E3A" w:rsidP="00E05CEC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4.</w:t>
            </w:r>
            <w:r w:rsidRPr="00DD0797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="00247018">
              <w:rPr>
                <w:sz w:val="22"/>
                <w:szCs w:val="22"/>
                <w:lang w:val="tr-TR"/>
              </w:rPr>
              <w:t>Hidrolojik çevrim ve küresel ısınmanın etkileri</w:t>
            </w:r>
          </w:p>
          <w:p w:rsidR="00877E3A" w:rsidRPr="001654FE" w:rsidRDefault="00877E3A" w:rsidP="00877E3A">
            <w:pPr>
              <w:ind w:left="227"/>
              <w:rPr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="001654FE" w:rsidRPr="001654FE">
              <w:rPr>
                <w:sz w:val="22"/>
                <w:szCs w:val="22"/>
                <w:lang w:val="tr-TR"/>
              </w:rPr>
              <w:t>Sera Gazlarının küresel ısınmaya etkileri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="00247018">
              <w:rPr>
                <w:sz w:val="22"/>
                <w:szCs w:val="22"/>
                <w:lang w:val="tr-TR"/>
              </w:rPr>
              <w:t>Hidrolojik çevrime sıcaklığın etkileri.</w:t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7.Hafta: </w:t>
            </w:r>
            <w:r w:rsidR="00247018">
              <w:rPr>
                <w:sz w:val="22"/>
                <w:szCs w:val="22"/>
                <w:lang w:val="tr-TR"/>
              </w:rPr>
              <w:t>Doğal arıtım</w:t>
            </w:r>
          </w:p>
          <w:p w:rsidR="00877E3A" w:rsidRPr="001654FE" w:rsidRDefault="00877E3A" w:rsidP="00877E3A">
            <w:pPr>
              <w:ind w:left="227"/>
              <w:rPr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8. Hafta:</w:t>
            </w:r>
            <w:r w:rsidR="001654FE">
              <w:rPr>
                <w:b/>
                <w:sz w:val="22"/>
                <w:szCs w:val="22"/>
                <w:lang w:val="tr-TR"/>
              </w:rPr>
              <w:t xml:space="preserve"> </w:t>
            </w:r>
            <w:r w:rsidR="001654FE" w:rsidRPr="001654FE">
              <w:rPr>
                <w:sz w:val="22"/>
                <w:szCs w:val="22"/>
                <w:lang w:val="tr-TR"/>
              </w:rPr>
              <w:t>Doğal Arıtma Sistemleri</w:t>
            </w:r>
            <w:r w:rsidR="00CE10FC" w:rsidRPr="001654FE">
              <w:rPr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9.Hafta: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 </w:t>
            </w:r>
            <w:r w:rsidR="00247018">
              <w:rPr>
                <w:sz w:val="22"/>
                <w:szCs w:val="22"/>
                <w:lang w:val="tr-TR"/>
              </w:rPr>
              <w:t>Toprak kirliliği</w:t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10. Hafta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:  </w:t>
            </w:r>
            <w:r w:rsidR="00247018">
              <w:rPr>
                <w:sz w:val="22"/>
                <w:szCs w:val="22"/>
                <w:lang w:val="tr-TR"/>
              </w:rPr>
              <w:t xml:space="preserve">Azot döngüsü ve </w:t>
            </w:r>
            <w:proofErr w:type="spellStart"/>
            <w:r w:rsidR="00247018">
              <w:rPr>
                <w:sz w:val="22"/>
                <w:szCs w:val="22"/>
                <w:lang w:val="tr-TR"/>
              </w:rPr>
              <w:t>nitrifikasyon</w:t>
            </w:r>
            <w:proofErr w:type="spellEnd"/>
            <w:r w:rsidR="0024701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47018">
              <w:rPr>
                <w:sz w:val="22"/>
                <w:szCs w:val="22"/>
                <w:lang w:val="tr-TR"/>
              </w:rPr>
              <w:t>denitrifikasyon</w:t>
            </w:r>
            <w:proofErr w:type="spellEnd"/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11. </w:t>
            </w:r>
            <w:r w:rsidR="007E130A" w:rsidRPr="00DD0797">
              <w:rPr>
                <w:b/>
                <w:sz w:val="22"/>
                <w:szCs w:val="22"/>
                <w:lang w:val="tr-TR"/>
              </w:rPr>
              <w:t xml:space="preserve">Hafta: </w:t>
            </w:r>
            <w:proofErr w:type="spellStart"/>
            <w:r w:rsidR="00247018">
              <w:rPr>
                <w:sz w:val="22"/>
                <w:szCs w:val="22"/>
                <w:lang w:val="tr-TR"/>
              </w:rPr>
              <w:t>Atmoferde</w:t>
            </w:r>
            <w:proofErr w:type="spellEnd"/>
            <w:r w:rsidR="00247018">
              <w:rPr>
                <w:sz w:val="22"/>
                <w:szCs w:val="22"/>
                <w:lang w:val="tr-TR"/>
              </w:rPr>
              <w:t xml:space="preserve"> azotlu gazlar sebepleri ve çözüm önerileri</w:t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12. Hafta:</w:t>
            </w:r>
            <w:r w:rsidR="00247018">
              <w:rPr>
                <w:sz w:val="22"/>
                <w:szCs w:val="22"/>
                <w:lang w:val="tr-TR"/>
              </w:rPr>
              <w:t xml:space="preserve"> Atmosferde sülfürlü gazlar sebepleri ve çözüm önerileri</w:t>
            </w:r>
            <w:r w:rsidRPr="00DD0797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DD0797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>13.Hafta:</w:t>
            </w:r>
            <w:r w:rsidR="00942E38" w:rsidRPr="00DD0797">
              <w:rPr>
                <w:sz w:val="22"/>
                <w:szCs w:val="22"/>
                <w:lang w:val="tr-TR"/>
              </w:rPr>
              <w:t xml:space="preserve"> </w:t>
            </w:r>
            <w:r w:rsidR="007E130A" w:rsidRPr="00DD0797">
              <w:rPr>
                <w:sz w:val="22"/>
                <w:szCs w:val="22"/>
                <w:lang w:val="tr-TR"/>
              </w:rPr>
              <w:t>İleri arıtım teknolojileri</w:t>
            </w:r>
          </w:p>
          <w:p w:rsidR="00E672D5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DD0797"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="007E130A" w:rsidRPr="00DD0797">
              <w:rPr>
                <w:sz w:val="22"/>
                <w:szCs w:val="22"/>
                <w:lang w:val="tr-TR"/>
              </w:rPr>
              <w:t>Genel Tekrar</w:t>
            </w:r>
          </w:p>
          <w:p w:rsidR="003B7863" w:rsidRPr="001E0F9D" w:rsidRDefault="003B7863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B55C34">
              <w:rPr>
                <w:b/>
                <w:sz w:val="22"/>
                <w:szCs w:val="22"/>
                <w:lang w:val="tr-TR"/>
              </w:rPr>
              <w:t>15.Hafta:</w:t>
            </w:r>
            <w:r>
              <w:rPr>
                <w:sz w:val="22"/>
                <w:szCs w:val="22"/>
                <w:lang w:val="tr-TR"/>
              </w:rPr>
              <w:t xml:space="preserve"> Uygulama Örnekleri</w:t>
            </w:r>
            <w:bookmarkStart w:id="0" w:name="_GoBack"/>
            <w:bookmarkEnd w:id="0"/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2</w:t>
            </w:r>
            <w:r w:rsidR="00DD0797">
              <w:rPr>
                <w:spacing w:val="12"/>
                <w:sz w:val="22"/>
                <w:szCs w:val="22"/>
                <w:lang w:val="tr-TR"/>
              </w:rPr>
              <w:t>3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.03.2020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DF190C">
              <w:rPr>
                <w:sz w:val="22"/>
                <w:szCs w:val="22"/>
                <w:lang w:val="tr-TR"/>
              </w:rPr>
              <w:t>02</w:t>
            </w:r>
            <w:r w:rsidR="005D1906">
              <w:rPr>
                <w:sz w:val="22"/>
                <w:szCs w:val="22"/>
                <w:lang w:val="tr-TR"/>
              </w:rPr>
              <w:t>.03</w:t>
            </w:r>
            <w:r w:rsidR="00942E38" w:rsidRPr="001E0F9D">
              <w:rPr>
                <w:sz w:val="22"/>
                <w:szCs w:val="22"/>
                <w:lang w:val="tr-TR"/>
              </w:rPr>
              <w:t>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247018" w:rsidP="005D1906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Vernadsky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Vladimir I.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The biosphere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Springer Science &amp; Business Media, 1998.</w:t>
            </w:r>
          </w:p>
        </w:tc>
      </w:tr>
    </w:tbl>
    <w:p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:rsidR="0072306F" w:rsidRDefault="0072306F">
      <w:pPr>
        <w:spacing w:before="11" w:line="280" w:lineRule="exact"/>
        <w:rPr>
          <w:sz w:val="28"/>
          <w:szCs w:val="28"/>
          <w:lang w:val="tr-TR"/>
        </w:rPr>
      </w:pPr>
    </w:p>
    <w:p w:rsidR="0072306F" w:rsidRPr="001E0F9D" w:rsidRDefault="0072306F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07730B" w:rsidP="006B658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DD0797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Seçmeli Ders (Mesleki Yabancı Dil II)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773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76" w:rsidRDefault="002A6D76">
      <w:r>
        <w:separator/>
      </w:r>
    </w:p>
  </w:endnote>
  <w:endnote w:type="continuationSeparator" w:id="0">
    <w:p w:rsidR="002A6D76" w:rsidRDefault="002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76" w:rsidRDefault="002A6D76">
      <w:r>
        <w:separator/>
      </w:r>
    </w:p>
  </w:footnote>
  <w:footnote w:type="continuationSeparator" w:id="0">
    <w:p w:rsidR="002A6D76" w:rsidRDefault="002A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7730B"/>
    <w:rsid w:val="000C6718"/>
    <w:rsid w:val="00105B94"/>
    <w:rsid w:val="00132DE9"/>
    <w:rsid w:val="001654FE"/>
    <w:rsid w:val="001C025A"/>
    <w:rsid w:val="001E0F9D"/>
    <w:rsid w:val="00247018"/>
    <w:rsid w:val="002A6D76"/>
    <w:rsid w:val="002B7817"/>
    <w:rsid w:val="0036690A"/>
    <w:rsid w:val="003B7863"/>
    <w:rsid w:val="003B79EB"/>
    <w:rsid w:val="0042337F"/>
    <w:rsid w:val="004B1CAD"/>
    <w:rsid w:val="005D1906"/>
    <w:rsid w:val="006B658B"/>
    <w:rsid w:val="006C691B"/>
    <w:rsid w:val="006E4A67"/>
    <w:rsid w:val="0072306F"/>
    <w:rsid w:val="007D5B09"/>
    <w:rsid w:val="007E130A"/>
    <w:rsid w:val="00877E3A"/>
    <w:rsid w:val="00942E38"/>
    <w:rsid w:val="00A7100D"/>
    <w:rsid w:val="00AA5A02"/>
    <w:rsid w:val="00B21600"/>
    <w:rsid w:val="00B3051D"/>
    <w:rsid w:val="00B40375"/>
    <w:rsid w:val="00B55C34"/>
    <w:rsid w:val="00BC48E8"/>
    <w:rsid w:val="00CE10FC"/>
    <w:rsid w:val="00CE4C57"/>
    <w:rsid w:val="00DA4428"/>
    <w:rsid w:val="00DD0797"/>
    <w:rsid w:val="00DF190C"/>
    <w:rsid w:val="00E05CEC"/>
    <w:rsid w:val="00E672D5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yanik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CEVRE SEKRETERLIK</cp:lastModifiedBy>
  <cp:revision>16</cp:revision>
  <dcterms:created xsi:type="dcterms:W3CDTF">2020-01-16T06:59:00Z</dcterms:created>
  <dcterms:modified xsi:type="dcterms:W3CDTF">2020-01-21T06:12:00Z</dcterms:modified>
</cp:coreProperties>
</file>