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DF7F" w14:textId="77777777"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3624"/>
        <w:gridCol w:w="7150"/>
      </w:tblGrid>
      <w:tr w:rsidR="00934EC0" w:rsidRPr="008A7693" w14:paraId="54A0CD83" w14:textId="77777777" w:rsidTr="00E753C9">
        <w:tc>
          <w:tcPr>
            <w:tcW w:w="3624" w:type="dxa"/>
          </w:tcPr>
          <w:p w14:paraId="0990F3D1" w14:textId="77777777"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7150" w:type="dxa"/>
          </w:tcPr>
          <w:p w14:paraId="18E642E3" w14:textId="77777777" w:rsidR="00934EC0" w:rsidRPr="008A7693" w:rsidRDefault="002C6E35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Kimya</w:t>
            </w:r>
            <w:r w:rsidR="006E7A16">
              <w:rPr>
                <w:rFonts w:ascii="Times New Roman" w:hAnsi="Times New Roman" w:cs="Times New Roman"/>
              </w:rPr>
              <w:t xml:space="preserve"> I</w:t>
            </w:r>
          </w:p>
        </w:tc>
      </w:tr>
      <w:tr w:rsidR="006E7A16" w:rsidRPr="008A7693" w14:paraId="3BAB47ED" w14:textId="77777777" w:rsidTr="00E753C9">
        <w:tc>
          <w:tcPr>
            <w:tcW w:w="3624" w:type="dxa"/>
          </w:tcPr>
          <w:p w14:paraId="37F90CA2" w14:textId="77777777" w:rsidR="006E7A16" w:rsidRPr="008A7693" w:rsidRDefault="006E7A16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7150" w:type="dxa"/>
          </w:tcPr>
          <w:p w14:paraId="686667DC" w14:textId="77777777" w:rsidR="006E7A16" w:rsidRDefault="006E7A16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 Teorik=3, Uygulama=2 )</w:t>
            </w:r>
          </w:p>
        </w:tc>
      </w:tr>
      <w:tr w:rsidR="00934EC0" w:rsidRPr="008A7693" w14:paraId="6C21719E" w14:textId="77777777" w:rsidTr="00E753C9">
        <w:tc>
          <w:tcPr>
            <w:tcW w:w="3624" w:type="dxa"/>
          </w:tcPr>
          <w:p w14:paraId="34F3233E" w14:textId="77777777"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7150" w:type="dxa"/>
          </w:tcPr>
          <w:p w14:paraId="6E9BDAB0" w14:textId="77777777" w:rsidR="00934EC0" w:rsidRPr="008A7693" w:rsidRDefault="00FC50EC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34EC0" w:rsidRPr="008A7693" w14:paraId="27968811" w14:textId="77777777" w:rsidTr="00E753C9">
        <w:tc>
          <w:tcPr>
            <w:tcW w:w="3624" w:type="dxa"/>
          </w:tcPr>
          <w:p w14:paraId="5A10B8F3" w14:textId="77777777"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7150" w:type="dxa"/>
          </w:tcPr>
          <w:p w14:paraId="4E943A89" w14:textId="1CF9897A" w:rsidR="00934EC0" w:rsidRPr="008A7693" w:rsidRDefault="00346407" w:rsidP="008D5833">
            <w:pPr>
              <w:rPr>
                <w:rFonts w:ascii="Times New Roman" w:hAnsi="Times New Roman" w:cs="Times New Roman"/>
              </w:rPr>
            </w:pPr>
            <w:r w:rsidRPr="00346407">
              <w:rPr>
                <w:rFonts w:ascii="Times New Roman" w:hAnsi="Times New Roman" w:cs="Times New Roman"/>
              </w:rPr>
              <w:t>Öğr.Gör. Gjulten NEDJİP</w:t>
            </w:r>
          </w:p>
        </w:tc>
      </w:tr>
      <w:tr w:rsidR="006A38C8" w:rsidRPr="008A7693" w14:paraId="4464E501" w14:textId="77777777" w:rsidTr="00E753C9">
        <w:tc>
          <w:tcPr>
            <w:tcW w:w="3624" w:type="dxa"/>
          </w:tcPr>
          <w:p w14:paraId="54EEB609" w14:textId="77777777" w:rsidR="006A38C8" w:rsidRPr="008A7693" w:rsidRDefault="006A38C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7150" w:type="dxa"/>
          </w:tcPr>
          <w:p w14:paraId="64CA6A82" w14:textId="77777777" w:rsidR="006A38C8" w:rsidRPr="008A7693" w:rsidRDefault="006E7A16" w:rsidP="00947E9F">
            <w:pPr>
              <w:rPr>
                <w:rFonts w:ascii="Times New Roman" w:hAnsi="Times New Roman" w:cs="Times New Roman"/>
              </w:rPr>
            </w:pPr>
            <w:r w:rsidRPr="006E7A16">
              <w:rPr>
                <w:rFonts w:ascii="Times New Roman" w:hAnsi="Times New Roman" w:cs="Times New Roman"/>
              </w:rPr>
              <w:t>Bölüm web sayfasında ilan edilecektir.</w:t>
            </w:r>
          </w:p>
        </w:tc>
      </w:tr>
      <w:tr w:rsidR="00934EC0" w:rsidRPr="008A7693" w14:paraId="689FFCB8" w14:textId="77777777" w:rsidTr="00E753C9">
        <w:tc>
          <w:tcPr>
            <w:tcW w:w="3624" w:type="dxa"/>
          </w:tcPr>
          <w:p w14:paraId="6DB220CA" w14:textId="77777777" w:rsidR="00934EC0" w:rsidRPr="008A7693" w:rsidRDefault="00E736C2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7150" w:type="dxa"/>
            <w:tcBorders>
              <w:top w:val="nil"/>
            </w:tcBorders>
          </w:tcPr>
          <w:p w14:paraId="65A0E5E2" w14:textId="77777777" w:rsidR="00934EC0" w:rsidRPr="008A7693" w:rsidRDefault="00AC0F9F" w:rsidP="00543D6A">
            <w:pPr>
              <w:rPr>
                <w:rFonts w:ascii="Times New Roman" w:hAnsi="Times New Roman" w:cs="Times New Roman"/>
              </w:rPr>
            </w:pPr>
            <w:r w:rsidRPr="00386CFF">
              <w:rPr>
                <w:rFonts w:ascii="Times New Roman" w:hAnsi="Times New Roman" w:cs="Times New Roman"/>
                <w:sz w:val="24"/>
                <w:szCs w:val="24"/>
              </w:rPr>
              <w:t>Ders başlama saatinden bir önceki veya ders bitim saatinden sonraki ders saat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1423C" w:rsidRPr="008A7693" w14:paraId="009EC5D7" w14:textId="77777777" w:rsidTr="00E753C9">
        <w:tc>
          <w:tcPr>
            <w:tcW w:w="3624" w:type="dxa"/>
          </w:tcPr>
          <w:p w14:paraId="5CAF1514" w14:textId="77777777" w:rsidR="00C1423C" w:rsidRPr="008A7693" w:rsidRDefault="00C1423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7150" w:type="dxa"/>
          </w:tcPr>
          <w:p w14:paraId="43C8923B" w14:textId="59A0BF3C" w:rsidR="00C1423C" w:rsidRPr="008A7693" w:rsidRDefault="00E77A8D" w:rsidP="00543D6A">
            <w:pPr>
              <w:rPr>
                <w:rFonts w:ascii="Times New Roman" w:hAnsi="Times New Roman" w:cs="Times New Roman"/>
              </w:rPr>
            </w:pPr>
            <w:r w:rsidRPr="00E77A8D">
              <w:rPr>
                <w:rFonts w:ascii="Times New Roman" w:hAnsi="Times New Roman" w:cs="Times New Roman"/>
                <w:sz w:val="24"/>
                <w:szCs w:val="24"/>
              </w:rPr>
              <w:t>gnedjip@harran.edu.tr</w:t>
            </w:r>
            <w:r w:rsidR="006E7A16" w:rsidRPr="006E7A16">
              <w:t xml:space="preserve"> </w:t>
            </w:r>
            <w:r w:rsidR="00AC0F9F">
              <w:t>(</w:t>
            </w:r>
            <w:r w:rsidR="006E7A16" w:rsidRPr="006E7A16">
              <w:t>414</w:t>
            </w:r>
            <w:r w:rsidR="00AC0F9F">
              <w:t>)</w:t>
            </w:r>
            <w:r w:rsidR="006E7A16" w:rsidRPr="006E7A16">
              <w:t>3183000-</w:t>
            </w:r>
            <w:r w:rsidR="00AC0F9F">
              <w:t>(</w:t>
            </w:r>
            <w:r w:rsidR="00346407" w:rsidRPr="00346407">
              <w:t>25 16</w:t>
            </w:r>
            <w:r w:rsidR="00AC0F9F">
              <w:t>)</w:t>
            </w:r>
          </w:p>
        </w:tc>
      </w:tr>
      <w:tr w:rsidR="003079FD" w:rsidRPr="008A7693" w14:paraId="4F4FCC05" w14:textId="77777777" w:rsidTr="00E753C9">
        <w:tc>
          <w:tcPr>
            <w:tcW w:w="3624" w:type="dxa"/>
          </w:tcPr>
          <w:p w14:paraId="66188BDD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7150" w:type="dxa"/>
          </w:tcPr>
          <w:p w14:paraId="56BA976B" w14:textId="4F870126" w:rsidR="003079FD" w:rsidRPr="003079FD" w:rsidRDefault="003079FD" w:rsidP="003079FD">
            <w:pPr>
              <w:rPr>
                <w:rFonts w:ascii="Times New Roman" w:hAnsi="Times New Roman" w:cs="Times New Roman"/>
              </w:rPr>
            </w:pPr>
            <w:r w:rsidRPr="003079FD">
              <w:rPr>
                <w:rFonts w:ascii="Times New Roman" w:hAnsi="Times New Roman" w:cs="Times New Roman"/>
                <w:b/>
              </w:rPr>
              <w:t xml:space="preserve">Ders yüz yüze yapılacaktır. </w:t>
            </w:r>
            <w:r w:rsidRPr="003079FD">
              <w:rPr>
                <w:rFonts w:ascii="Times New Roman" w:hAnsi="Times New Roman" w:cs="Times New Roman"/>
              </w:rPr>
              <w:t>Konu anlatım, Soru-yanıt, örnek</w:t>
            </w:r>
            <w:r w:rsidRPr="003079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79FD">
              <w:rPr>
                <w:rFonts w:ascii="Times New Roman" w:hAnsi="Times New Roman" w:cs="Times New Roman"/>
              </w:rPr>
              <w:t>çözümler, doküman incelemesi. Derse hazırlık aşamasında, öğrenciler ders kaynaklarından her haftanın konusunu derse gelmeden önce</w:t>
            </w:r>
            <w:r w:rsidRPr="003079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79FD">
              <w:rPr>
                <w:rFonts w:ascii="Times New Roman" w:hAnsi="Times New Roman" w:cs="Times New Roman"/>
              </w:rPr>
              <w:t>inceleyerek</w:t>
            </w:r>
            <w:r w:rsidRPr="003079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79FD">
              <w:rPr>
                <w:rFonts w:ascii="Times New Roman" w:hAnsi="Times New Roman" w:cs="Times New Roman"/>
              </w:rPr>
              <w:t>gelecekler. Haftalık ders konuları ile ilgili tarama yapılacak.</w:t>
            </w:r>
          </w:p>
        </w:tc>
      </w:tr>
      <w:tr w:rsidR="003079FD" w:rsidRPr="008A7693" w14:paraId="09E3F6E3" w14:textId="77777777" w:rsidTr="00E753C9">
        <w:tc>
          <w:tcPr>
            <w:tcW w:w="3624" w:type="dxa"/>
          </w:tcPr>
          <w:p w14:paraId="4352C817" w14:textId="77777777" w:rsidR="003079FD" w:rsidRPr="002C6E35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E35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7150" w:type="dxa"/>
          </w:tcPr>
          <w:p w14:paraId="59D2DFE3" w14:textId="77777777" w:rsidR="003079FD" w:rsidRPr="006A38C8" w:rsidRDefault="003079FD" w:rsidP="003079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shd w:val="clear" w:color="auto" w:fill="FFFFFF"/>
              </w:rPr>
              <w:t>Bu dersin amacı, öğrencilere temel kimya bilgisi vermek, öğrendikleri bilgileri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>laboratuvar ortamında uygulamalarını sağlamak, diğer bilim dallarındaki konular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ile bağlantı kurmalarını sağlayıp, bilimsel çözüm üretmelerini sağlamaktır.  </w:t>
            </w:r>
          </w:p>
        </w:tc>
      </w:tr>
      <w:tr w:rsidR="003079FD" w:rsidRPr="008A7693" w14:paraId="34E810D4" w14:textId="77777777" w:rsidTr="00E753C9">
        <w:tc>
          <w:tcPr>
            <w:tcW w:w="3624" w:type="dxa"/>
          </w:tcPr>
          <w:p w14:paraId="098319C4" w14:textId="77777777" w:rsidR="003079FD" w:rsidRPr="002C6E35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E35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7150" w:type="dxa"/>
          </w:tcPr>
          <w:p w14:paraId="058029A2" w14:textId="77777777" w:rsidR="003079FD" w:rsidRPr="002C6E35" w:rsidRDefault="003079FD" w:rsidP="00307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1)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Malzeme ve özelliklerini kavrar. </w:t>
            </w:r>
          </w:p>
          <w:p w14:paraId="20C9CC86" w14:textId="77777777" w:rsidR="003079FD" w:rsidRPr="002C6E35" w:rsidRDefault="003079FD" w:rsidP="00307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2)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Atomik yapıya bağlı olarak periyodik tabloyu sistematik bir biçimde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kavrar.  </w:t>
            </w:r>
          </w:p>
          <w:p w14:paraId="78B7EBA5" w14:textId="77777777" w:rsidR="003079FD" w:rsidRPr="002C6E35" w:rsidRDefault="003079FD" w:rsidP="00307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3)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Atomların elektron dizilimlerine bağlı olarak kimyasal bağları kavrar. </w:t>
            </w:r>
          </w:p>
          <w:p w14:paraId="42D81745" w14:textId="77777777" w:rsidR="003079FD" w:rsidRPr="002C6E35" w:rsidRDefault="003079FD" w:rsidP="00307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4)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Kimyasal reaksiyonları ve hesaplamaları kavrar. </w:t>
            </w:r>
          </w:p>
          <w:p w14:paraId="7701957E" w14:textId="77777777" w:rsidR="003079FD" w:rsidRPr="002C6E35" w:rsidRDefault="003079FD" w:rsidP="00307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5)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Gazları, sıvıları ve katıları öğrenir ve bunların özelliklerini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>ayırır.</w:t>
            </w:r>
          </w:p>
          <w:p w14:paraId="12D10467" w14:textId="77777777" w:rsidR="003079FD" w:rsidRPr="002C6E35" w:rsidRDefault="003079FD" w:rsidP="00307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6)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Buhar basıncı özelliklerine bağlı olarak çözeltilerin donma ve kaynama noktalarını kavrar. </w:t>
            </w:r>
          </w:p>
          <w:p w14:paraId="77A2A02F" w14:textId="77777777" w:rsidR="003079FD" w:rsidRPr="002C6E35" w:rsidRDefault="003079FD" w:rsidP="003079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7)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Reaksiyon hız ifadesini kavrar.</w:t>
            </w:r>
          </w:p>
        </w:tc>
      </w:tr>
      <w:tr w:rsidR="003079FD" w:rsidRPr="008A7693" w14:paraId="1AD24F34" w14:textId="77777777" w:rsidTr="00E753C9">
        <w:tc>
          <w:tcPr>
            <w:tcW w:w="3624" w:type="dxa"/>
          </w:tcPr>
          <w:p w14:paraId="45DA6244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F8AEF5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5CC832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78DBD0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959681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BB8178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62B1AF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476AC1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D74255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189704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6629A6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58C42A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7150" w:type="dxa"/>
          </w:tcPr>
          <w:p w14:paraId="226A204E" w14:textId="3E9A2DE5" w:rsidR="003079FD" w:rsidRPr="00931E57" w:rsidRDefault="003079FD" w:rsidP="003079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Pr="00EB405C">
              <w:rPr>
                <w:rFonts w:ascii="Times New Roman" w:hAnsi="Times New Roman" w:cs="Times New Roman"/>
              </w:rPr>
              <w:t>Maddenin özellikleri ve ölçümü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7AEB1FB2" w14:textId="292BF2A4" w:rsidR="00E77A8D" w:rsidRPr="00AC0F9F" w:rsidRDefault="003079FD" w:rsidP="003079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2.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Pr="00EB405C">
              <w:rPr>
                <w:rFonts w:ascii="Times New Roman" w:hAnsi="Times New Roman" w:cs="Times New Roman"/>
              </w:rPr>
              <w:t>Atomlar ve Atom kuramı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1AB49598" w14:textId="6F0CAC9E" w:rsidR="00E77A8D" w:rsidRPr="00E77A8D" w:rsidRDefault="003079FD" w:rsidP="003079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3.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E77A8D" w:rsidRPr="00EB405C">
              <w:rPr>
                <w:rFonts w:ascii="Times New Roman" w:hAnsi="Times New Roman" w:cs="Times New Roman"/>
              </w:rPr>
              <w:t>Atomlar ve Atom kuramı</w:t>
            </w:r>
            <w:r w:rsidR="00E77A8D">
              <w:rPr>
                <w:rFonts w:ascii="Times New Roman" w:hAnsi="Times New Roman" w:cs="Times New Roman"/>
              </w:rPr>
              <w:t xml:space="preserve"> </w:t>
            </w:r>
            <w:r w:rsidR="00E77A8D"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5DD06740" w14:textId="77777777" w:rsidR="00E77A8D" w:rsidRPr="00AC0F9F" w:rsidRDefault="003079FD" w:rsidP="00E77A8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4.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E77A8D" w:rsidRPr="00EB405C">
              <w:rPr>
                <w:rFonts w:ascii="Times New Roman" w:hAnsi="Times New Roman" w:cs="Times New Roman"/>
              </w:rPr>
              <w:t>Kimyasal bileşikler</w:t>
            </w:r>
            <w:r w:rsidR="00E77A8D">
              <w:rPr>
                <w:rFonts w:ascii="Times New Roman" w:hAnsi="Times New Roman" w:cs="Times New Roman"/>
              </w:rPr>
              <w:t xml:space="preserve"> </w:t>
            </w:r>
            <w:r w:rsidR="00E77A8D"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548E4A9C" w14:textId="77777777" w:rsidR="00E77A8D" w:rsidRPr="00AC0F9F" w:rsidRDefault="003079FD" w:rsidP="00E77A8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5.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E77A8D" w:rsidRPr="00EB405C">
              <w:rPr>
                <w:rFonts w:ascii="Times New Roman" w:hAnsi="Times New Roman" w:cs="Times New Roman"/>
              </w:rPr>
              <w:t>Kimyasal tepkimeler</w:t>
            </w:r>
            <w:r w:rsidR="00E77A8D">
              <w:rPr>
                <w:rFonts w:ascii="Times New Roman" w:hAnsi="Times New Roman" w:cs="Times New Roman"/>
              </w:rPr>
              <w:t xml:space="preserve"> </w:t>
            </w:r>
            <w:r w:rsidR="00E77A8D"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50F6E051" w14:textId="4CC5BA5A" w:rsidR="003079FD" w:rsidRPr="00AC0F9F" w:rsidRDefault="003079FD" w:rsidP="003079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6.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7031C4" w:rsidRPr="007031C4">
              <w:rPr>
                <w:rFonts w:ascii="Times New Roman" w:hAnsi="Times New Roman" w:cs="Times New Roman"/>
              </w:rPr>
              <w:t xml:space="preserve">Katılar, sıvılar ve hal değişimleri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2A085CE4" w14:textId="70CA7C87" w:rsidR="003079FD" w:rsidRPr="00AC0F9F" w:rsidRDefault="003079FD" w:rsidP="003079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7.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7031C4">
              <w:rPr>
                <w:rFonts w:ascii="Times New Roman" w:hAnsi="Times New Roman" w:cs="Times New Roman"/>
              </w:rPr>
              <w:t xml:space="preserve">Gazlar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1DE06C06" w14:textId="688102F2" w:rsidR="003079FD" w:rsidRPr="00931E57" w:rsidRDefault="003079FD" w:rsidP="003079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8.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7031C4">
              <w:rPr>
                <w:rFonts w:ascii="Times New Roman" w:hAnsi="Times New Roman" w:cs="Times New Roman"/>
              </w:rPr>
              <w:t>Çözeltiler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459CE9D0" w14:textId="24F2C434" w:rsidR="003079FD" w:rsidRPr="00AC0F9F" w:rsidRDefault="003079FD" w:rsidP="003079F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9.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7031C4" w:rsidRPr="007031C4">
              <w:rPr>
                <w:rFonts w:ascii="Times New Roman" w:hAnsi="Times New Roman" w:cs="Times New Roman"/>
              </w:rPr>
              <w:t xml:space="preserve">Kimyasal Tepkimeler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2FC29CEA" w14:textId="6B2F659A" w:rsidR="003079FD" w:rsidRPr="00AC0F9F" w:rsidRDefault="003079FD" w:rsidP="003079FD">
            <w:pPr>
              <w:ind w:left="940" w:hanging="940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10. Hafta</w:t>
            </w:r>
            <w:r w:rsidR="005E19CE">
              <w:rPr>
                <w:rFonts w:ascii="Times New Roman" w:hAnsi="Times New Roman" w:cs="Times New Roman"/>
                <w:b/>
              </w:rPr>
              <w:t xml:space="preserve"> </w:t>
            </w:r>
            <w:r w:rsidR="005E19CE" w:rsidRPr="005E19CE">
              <w:rPr>
                <w:rFonts w:ascii="Times New Roman" w:hAnsi="Times New Roman" w:cs="Times New Roman"/>
              </w:rPr>
              <w:t>Kimyasal Denge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580A9A5E" w14:textId="06763A73" w:rsidR="003079FD" w:rsidRPr="00931E57" w:rsidRDefault="003079FD" w:rsidP="003079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11.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F020AD" w:rsidRPr="00F020AD">
              <w:rPr>
                <w:rFonts w:ascii="Times New Roman" w:hAnsi="Times New Roman" w:cs="Times New Roman"/>
              </w:rPr>
              <w:t xml:space="preserve">Elektrokimya, Oksidasyon-redüksiyon reaksiyonları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29D0EE6D" w14:textId="738A532E" w:rsidR="003079FD" w:rsidRPr="00931E57" w:rsidRDefault="003079FD" w:rsidP="003079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12.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F020AD" w:rsidRPr="00F020AD">
              <w:rPr>
                <w:rFonts w:ascii="Times New Roman" w:hAnsi="Times New Roman" w:cs="Times New Roman"/>
              </w:rPr>
              <w:t xml:space="preserve">Elektrokimya, Oksidasyon-redüksiyon reaksiyonları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4F57A31D" w14:textId="1CA5FB48" w:rsidR="003079FD" w:rsidRPr="00931E57" w:rsidRDefault="003079FD" w:rsidP="003079FD">
            <w:pPr>
              <w:spacing w:line="276" w:lineRule="auto"/>
              <w:ind w:left="940" w:hanging="940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13.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  <w:p w14:paraId="70196F5E" w14:textId="36AA1AFD" w:rsidR="003079FD" w:rsidRPr="008D5833" w:rsidRDefault="003079FD" w:rsidP="003079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14.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B976F8" w:rsidRPr="00B976F8">
              <w:rPr>
                <w:rFonts w:ascii="Times New Roman" w:hAnsi="Times New Roman" w:cs="Times New Roman"/>
              </w:rPr>
              <w:t xml:space="preserve">Termodinamik kanunları </w:t>
            </w:r>
            <w:r w:rsidRPr="00575234">
              <w:rPr>
                <w:rFonts w:ascii="Times New Roman" w:hAnsi="Times New Roman" w:cs="Times New Roman"/>
                <w:b/>
                <w:bCs/>
              </w:rPr>
              <w:t>(yüz yüze)</w:t>
            </w:r>
          </w:p>
        </w:tc>
      </w:tr>
      <w:tr w:rsidR="003079FD" w:rsidRPr="008A7693" w14:paraId="348339CE" w14:textId="77777777" w:rsidTr="00E753C9">
        <w:tc>
          <w:tcPr>
            <w:tcW w:w="3624" w:type="dxa"/>
          </w:tcPr>
          <w:p w14:paraId="113540A8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FE1A70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  <w:p w14:paraId="29491760" w14:textId="77777777" w:rsidR="003079FD" w:rsidRPr="008A7693" w:rsidRDefault="003079FD" w:rsidP="003079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0" w:type="dxa"/>
          </w:tcPr>
          <w:p w14:paraId="5B4EBEA8" w14:textId="77777777" w:rsidR="003F4C99" w:rsidRPr="003F4C99" w:rsidRDefault="003F4C99" w:rsidP="003F4C99">
            <w:pPr>
              <w:ind w:left="103" w:right="895"/>
              <w:rPr>
                <w:rFonts w:ascii="Times New Roman" w:eastAsia="Calibri" w:hAnsi="Times New Roman" w:cs="Times New Roman"/>
              </w:rPr>
            </w:pPr>
            <w:r w:rsidRPr="003F4C99">
              <w:rPr>
                <w:rFonts w:ascii="Times New Roman" w:eastAsia="Calibri" w:hAnsi="Times New Roman" w:cs="Times New Roman"/>
              </w:rPr>
              <w:t xml:space="preserve">1 Ara Sınav : (%30) </w:t>
            </w:r>
          </w:p>
          <w:p w14:paraId="76F50872" w14:textId="25F9882E" w:rsidR="003F4C99" w:rsidRPr="003F4C99" w:rsidRDefault="003F4C99" w:rsidP="003F4C99">
            <w:pPr>
              <w:ind w:left="103" w:right="895"/>
              <w:rPr>
                <w:rFonts w:ascii="Times New Roman" w:eastAsia="Calibri" w:hAnsi="Times New Roman" w:cs="Times New Roman"/>
              </w:rPr>
            </w:pPr>
            <w:r w:rsidRPr="003F4C99">
              <w:rPr>
                <w:rFonts w:ascii="Times New Roman" w:eastAsia="Calibri" w:hAnsi="Times New Roman" w:cs="Times New Roman"/>
              </w:rPr>
              <w:t>1 Kısa Sınav: (%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3F4C99">
              <w:rPr>
                <w:rFonts w:ascii="Times New Roman" w:eastAsia="Calibri" w:hAnsi="Times New Roman" w:cs="Times New Roman"/>
              </w:rPr>
              <w:t>0)</w:t>
            </w:r>
          </w:p>
          <w:p w14:paraId="31520051" w14:textId="5D4C7524" w:rsidR="003F4C99" w:rsidRPr="003F4C99" w:rsidRDefault="003F4C99" w:rsidP="003F4C99">
            <w:pPr>
              <w:ind w:left="103" w:right="895"/>
              <w:rPr>
                <w:rFonts w:ascii="Times New Roman" w:eastAsia="Calibri" w:hAnsi="Times New Roman" w:cs="Times New Roman"/>
              </w:rPr>
            </w:pPr>
            <w:r w:rsidRPr="003F4C99">
              <w:rPr>
                <w:rFonts w:ascii="Times New Roman" w:eastAsia="Calibri" w:hAnsi="Times New Roman" w:cs="Times New Roman"/>
              </w:rPr>
              <w:t>Yarıyıl Sonu Sınavı : (%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3F4C99">
              <w:rPr>
                <w:rFonts w:ascii="Times New Roman" w:eastAsia="Calibri" w:hAnsi="Times New Roman" w:cs="Times New Roman"/>
              </w:rPr>
              <w:t xml:space="preserve">0) </w:t>
            </w:r>
          </w:p>
          <w:p w14:paraId="31E2E37E" w14:textId="77777777" w:rsidR="003F4C99" w:rsidRPr="003F4C99" w:rsidRDefault="003F4C99" w:rsidP="003F4C99">
            <w:pPr>
              <w:ind w:left="103" w:right="895"/>
              <w:rPr>
                <w:rFonts w:ascii="Times New Roman" w:eastAsia="Calibri" w:hAnsi="Times New Roman" w:cs="Times New Roman"/>
              </w:rPr>
            </w:pPr>
            <w:r w:rsidRPr="003F4C99">
              <w:rPr>
                <w:rFonts w:ascii="Times New Roman" w:eastAsia="Calibri" w:hAnsi="Times New Roman" w:cs="Times New Roman"/>
              </w:rPr>
              <w:t>Sınav Şekli : (yüz yüze)</w:t>
            </w:r>
          </w:p>
          <w:p w14:paraId="793D0204" w14:textId="683E17DC" w:rsidR="003079FD" w:rsidRPr="008D5833" w:rsidRDefault="003F4C99" w:rsidP="003F4C99">
            <w:pPr>
              <w:rPr>
                <w:rFonts w:ascii="Times New Roman" w:hAnsi="Times New Roman" w:cs="Times New Roman"/>
              </w:rPr>
            </w:pPr>
            <w:r w:rsidRPr="003F4C99">
              <w:rPr>
                <w:rFonts w:ascii="Times New Roman" w:eastAsia="Calibri" w:hAnsi="Times New Roman" w:cs="Times New Roman"/>
              </w:rPr>
              <w:lastRenderedPageBreak/>
              <w:t>Not: 1. Ara Sınav/Kısa Sınav 6. ve 7. Haftalarda 2. Ara Sınav/Kısa Sınav 10. Ve 11. Haftalarda yapılacak olup sınav tarihleri yönetim kurulu kararı sonrası web sayfasından ilan edilecektir.</w:t>
            </w:r>
          </w:p>
        </w:tc>
      </w:tr>
      <w:tr w:rsidR="003079FD" w:rsidRPr="008A7693" w14:paraId="1B2D4F3F" w14:textId="77777777" w:rsidTr="00AC0F9F">
        <w:trPr>
          <w:trHeight w:val="405"/>
        </w:trPr>
        <w:tc>
          <w:tcPr>
            <w:tcW w:w="10774" w:type="dxa"/>
            <w:gridSpan w:val="2"/>
          </w:tcPr>
          <w:p w14:paraId="294D7279" w14:textId="2145FC89" w:rsidR="003079FD" w:rsidRPr="000874A0" w:rsidRDefault="003079FD" w:rsidP="00307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9FD" w:rsidRPr="008A7693" w14:paraId="5937E361" w14:textId="77777777" w:rsidTr="00E753C9">
        <w:tc>
          <w:tcPr>
            <w:tcW w:w="3624" w:type="dxa"/>
          </w:tcPr>
          <w:p w14:paraId="3445DBB6" w14:textId="77777777" w:rsidR="003079FD" w:rsidRPr="008A7693" w:rsidRDefault="003079FD" w:rsidP="0030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7150" w:type="dxa"/>
          </w:tcPr>
          <w:p w14:paraId="6AA64B15" w14:textId="77777777" w:rsidR="003B4C02" w:rsidRPr="003B4C02" w:rsidRDefault="003B4C02" w:rsidP="003B4C02">
            <w:pPr>
              <w:pStyle w:val="TableParagraph"/>
              <w:ind w:left="110" w:right="2672"/>
            </w:pPr>
            <w:r w:rsidRPr="003B4C02">
              <w:t>Alpaydın, S., Şimşek, A. (2016). Genel Kimya. Konya: Çağlayan Eğitim Kitapevi.</w:t>
            </w:r>
          </w:p>
          <w:p w14:paraId="089B66A2" w14:textId="4E466C00" w:rsidR="003B4C02" w:rsidRPr="003B4C02" w:rsidRDefault="003B4C02" w:rsidP="003B4C02">
            <w:pPr>
              <w:pStyle w:val="TableParagraph"/>
              <w:ind w:left="110" w:right="2672"/>
            </w:pPr>
            <w:r w:rsidRPr="003B4C02">
              <w:t>Petrucci, R. H. Harwood, W. S. &amp; Herring, F. G. (2002). Genel Kimya; İlkeler ve Modern</w:t>
            </w:r>
            <w:r>
              <w:t xml:space="preserve"> </w:t>
            </w:r>
            <w:r w:rsidRPr="003B4C02">
              <w:t>Uygulamalar. Ankara: Palme yayıncılık.</w:t>
            </w:r>
          </w:p>
          <w:p w14:paraId="5FD71470" w14:textId="4CBD0DF2" w:rsidR="003079FD" w:rsidRPr="003B4C02" w:rsidRDefault="003B4C02" w:rsidP="003B4C02">
            <w:pPr>
              <w:rPr>
                <w:rFonts w:ascii="Times New Roman" w:hAnsi="Times New Roman" w:cs="Times New Roman"/>
                <w:lang w:eastAsia="tr-TR"/>
              </w:rPr>
            </w:pPr>
            <w:r w:rsidRPr="003B4C02">
              <w:rPr>
                <w:rFonts w:ascii="Times New Roman" w:hAnsi="Times New Roman" w:cs="Times New Roman"/>
              </w:rPr>
              <w:t>Atkins, P. (2013). Genel Kimya İlkeler ve İçyüzünü Kavrama, 5. baskı. Ankara: Palme yayıncılık.</w:t>
            </w:r>
          </w:p>
        </w:tc>
      </w:tr>
    </w:tbl>
    <w:p w14:paraId="501AE025" w14:textId="77777777" w:rsidR="00934EC0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tblpXSpec="center" w:tblpY="1"/>
        <w:tblOverlap w:val="never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762"/>
        <w:gridCol w:w="761"/>
        <w:gridCol w:w="761"/>
        <w:gridCol w:w="761"/>
        <w:gridCol w:w="761"/>
        <w:gridCol w:w="761"/>
        <w:gridCol w:w="761"/>
        <w:gridCol w:w="761"/>
        <w:gridCol w:w="761"/>
        <w:gridCol w:w="295"/>
        <w:gridCol w:w="295"/>
        <w:gridCol w:w="900"/>
      </w:tblGrid>
      <w:tr w:rsidR="00BF4173" w:rsidRPr="00E44B9C" w14:paraId="196289EB" w14:textId="77777777" w:rsidTr="000874A0">
        <w:trPr>
          <w:trHeight w:val="629"/>
        </w:trPr>
        <w:tc>
          <w:tcPr>
            <w:tcW w:w="1291" w:type="dxa"/>
            <w:vAlign w:val="center"/>
          </w:tcPr>
          <w:p w14:paraId="3215D877" w14:textId="77777777" w:rsidR="00BF4173" w:rsidRPr="00E44B9C" w:rsidRDefault="00BF4173" w:rsidP="000874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1" w:type="dxa"/>
            <w:gridSpan w:val="12"/>
            <w:vAlign w:val="center"/>
          </w:tcPr>
          <w:p w14:paraId="0B1E0BB9" w14:textId="77777777" w:rsidR="00BF4173" w:rsidRPr="00E44B9C" w:rsidRDefault="00BF4173" w:rsidP="000874A0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14:paraId="1AB47E6B" w14:textId="77777777" w:rsidR="00BF4173" w:rsidRPr="00E44B9C" w:rsidRDefault="00BF4173" w:rsidP="000874A0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BF4173" w:rsidRPr="00E44B9C" w14:paraId="1AB179EA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7451B4F0" w14:textId="77777777" w:rsidR="00BF4173" w:rsidRPr="00E44B9C" w:rsidRDefault="00BF4173" w:rsidP="000874A0">
            <w:pPr>
              <w:jc w:val="center"/>
              <w:rPr>
                <w:b/>
                <w:sz w:val="18"/>
                <w:szCs w:val="18"/>
              </w:rPr>
            </w:pPr>
          </w:p>
          <w:p w14:paraId="7D9760B5" w14:textId="77777777" w:rsidR="00BF4173" w:rsidRPr="00E44B9C" w:rsidRDefault="00BF4173" w:rsidP="000874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3365F3F8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</w:tcPr>
          <w:p w14:paraId="694D4071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</w:tcPr>
          <w:p w14:paraId="53AE169A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</w:tcPr>
          <w:p w14:paraId="58A5ECD5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</w:tcPr>
          <w:p w14:paraId="707B8DE1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</w:tcPr>
          <w:p w14:paraId="4EFEDD29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</w:tcPr>
          <w:p w14:paraId="22774171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</w:tcPr>
          <w:p w14:paraId="541653D5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</w:tcPr>
          <w:p w14:paraId="779AECAA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gridSpan w:val="2"/>
          </w:tcPr>
          <w:p w14:paraId="0D76313E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</w:tcPr>
          <w:p w14:paraId="0A4BD831" w14:textId="77777777"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PÇ11</w:t>
            </w:r>
          </w:p>
        </w:tc>
      </w:tr>
      <w:tr w:rsidR="00E753C9" w:rsidRPr="00E44B9C" w14:paraId="5C498D89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259EBCA2" w14:textId="77777777"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5B75649" w14:textId="77777777" w:rsidR="00E753C9" w:rsidRPr="001B326F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75761AA3" w14:textId="77777777"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EE8E38A" w14:textId="77777777"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14:paraId="576DF694" w14:textId="77777777"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14:paraId="3099769D" w14:textId="77777777" w:rsidR="00E753C9" w:rsidRPr="001B326F" w:rsidRDefault="00E753C9" w:rsidP="000874A0">
            <w:pPr>
              <w:jc w:val="center"/>
            </w:pPr>
            <w:r w:rsidRPr="001B326F">
              <w:t>4</w:t>
            </w:r>
          </w:p>
        </w:tc>
        <w:tc>
          <w:tcPr>
            <w:tcW w:w="0" w:type="auto"/>
          </w:tcPr>
          <w:p w14:paraId="0A683FA1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5C5DA7C1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0FF96DA9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6EF09800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14:paraId="1F042D44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7E494784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14:paraId="1BE816B0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0CC7A0E8" w14:textId="77777777"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174997B" w14:textId="77777777" w:rsidR="00E753C9" w:rsidRPr="001B326F" w:rsidRDefault="00E753C9" w:rsidP="000874A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5130DC2C" w14:textId="77777777"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A7B71AE" w14:textId="77777777"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14:paraId="4CC4F70D" w14:textId="77777777"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14:paraId="3B469B91" w14:textId="77777777"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ECAEE75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6A2ABDBE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04BE078E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09348AC9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14:paraId="3FBCFD56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504FAE8C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14:paraId="4C012ABE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31BB3202" w14:textId="77777777"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57A48EC" w14:textId="77777777" w:rsidR="00E753C9" w:rsidRPr="001B326F" w:rsidRDefault="00E753C9" w:rsidP="000874A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6F4C6989" w14:textId="77777777"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179AADF" w14:textId="77777777"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14:paraId="139D21D4" w14:textId="77777777"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14:paraId="0E277C50" w14:textId="77777777"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BD8C8AE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669776DA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5BB77983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28BD7B25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14:paraId="082A0B25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4FFA2F9B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14:paraId="00BC9402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63D1A844" w14:textId="77777777"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D313275" w14:textId="77777777" w:rsidR="00E753C9" w:rsidRPr="001B326F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6369B913" w14:textId="77777777" w:rsidR="00E753C9" w:rsidRPr="001B326F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69EDF06E" w14:textId="77777777"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14:paraId="682DA6B1" w14:textId="77777777"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14:paraId="3A60C25F" w14:textId="77777777"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14:paraId="2D0D89D5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7B6D899D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3445590D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63761BDE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14:paraId="4517ECD0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41E4C73F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14:paraId="429507F7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5D86B537" w14:textId="77777777"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Ç5</w:t>
            </w:r>
          </w:p>
        </w:tc>
        <w:tc>
          <w:tcPr>
            <w:tcW w:w="0" w:type="auto"/>
          </w:tcPr>
          <w:p w14:paraId="13E2EA6F" w14:textId="77777777" w:rsidR="00E753C9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03484F0A" w14:textId="77777777"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14:paraId="080CD448" w14:textId="77777777"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14:paraId="6F3870A0" w14:textId="77777777"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14:paraId="634589DF" w14:textId="77777777"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14:paraId="7DC72652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5C1610B9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558C69A4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06BD89A8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14:paraId="305693AD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046C1CAF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14:paraId="477C14C2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6A5F76E1" w14:textId="77777777"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Ç6</w:t>
            </w:r>
          </w:p>
        </w:tc>
        <w:tc>
          <w:tcPr>
            <w:tcW w:w="0" w:type="auto"/>
          </w:tcPr>
          <w:p w14:paraId="6B608202" w14:textId="77777777" w:rsidR="00E753C9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7068729F" w14:textId="77777777"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14:paraId="72022D2D" w14:textId="77777777"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14:paraId="588C1B72" w14:textId="77777777"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14:paraId="1205C73F" w14:textId="77777777"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2B985C5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224D8DCA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14455335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4295D40C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14:paraId="08F4A841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2CE77B90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14:paraId="2F1B363E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7E354152" w14:textId="77777777"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Ç7</w:t>
            </w:r>
          </w:p>
        </w:tc>
        <w:tc>
          <w:tcPr>
            <w:tcW w:w="0" w:type="auto"/>
          </w:tcPr>
          <w:p w14:paraId="5C17E7BD" w14:textId="77777777" w:rsidR="00E753C9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1C222EBB" w14:textId="77777777"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14:paraId="66677314" w14:textId="77777777"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14:paraId="29B6BA7B" w14:textId="77777777"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14:paraId="621CCFF5" w14:textId="77777777"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14:paraId="0662CA97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1702BB81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5EE003A0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52F80111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14:paraId="0F4DD141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14:paraId="3761698E" w14:textId="77777777"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BF4173" w:rsidRPr="00E44B9C" w14:paraId="1626F913" w14:textId="77777777" w:rsidTr="000874A0">
        <w:trPr>
          <w:trHeight w:val="356"/>
        </w:trPr>
        <w:tc>
          <w:tcPr>
            <w:tcW w:w="9632" w:type="dxa"/>
            <w:gridSpan w:val="13"/>
            <w:vAlign w:val="center"/>
          </w:tcPr>
          <w:p w14:paraId="41FCB134" w14:textId="77777777"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BF4173" w:rsidRPr="00E44B9C" w14:paraId="0A106E88" w14:textId="77777777" w:rsidTr="000874A0">
        <w:trPr>
          <w:trHeight w:val="356"/>
        </w:trPr>
        <w:tc>
          <w:tcPr>
            <w:tcW w:w="1291" w:type="dxa"/>
            <w:vAlign w:val="center"/>
          </w:tcPr>
          <w:p w14:paraId="702E17EE" w14:textId="77777777" w:rsidR="00BF4173" w:rsidRPr="00E44B9C" w:rsidRDefault="00BF4173" w:rsidP="000874A0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14:paraId="3358F0FC" w14:textId="77777777"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7621C032" w14:textId="77777777"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07D73767" w14:textId="77777777"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522" w:type="dxa"/>
            <w:gridSpan w:val="2"/>
            <w:vAlign w:val="center"/>
          </w:tcPr>
          <w:p w14:paraId="667519FF" w14:textId="77777777"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817" w:type="dxa"/>
            <w:gridSpan w:val="3"/>
            <w:vAlign w:val="center"/>
          </w:tcPr>
          <w:p w14:paraId="35733297" w14:textId="77777777"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196" w:type="dxa"/>
            <w:gridSpan w:val="2"/>
            <w:vAlign w:val="center"/>
          </w:tcPr>
          <w:p w14:paraId="1F68945D" w14:textId="77777777"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336D1A78" w14:textId="77777777" w:rsidR="00AD687A" w:rsidRDefault="00BF4173" w:rsidP="00AD687A">
      <w:r>
        <w:br w:type="textWrapping" w:clear="all"/>
      </w:r>
    </w:p>
    <w:p w14:paraId="7B9D36DF" w14:textId="77777777" w:rsidR="00AD687A" w:rsidRDefault="00AD687A" w:rsidP="00AD687A"/>
    <w:p w14:paraId="594EFB93" w14:textId="77777777"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46162C44" w14:textId="77777777" w:rsidR="00AD687A" w:rsidRDefault="00AD687A" w:rsidP="00AD687A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</w:tblGrid>
      <w:tr w:rsidR="00BF4173" w:rsidRPr="00E44B9C" w14:paraId="3AE4DED7" w14:textId="77777777" w:rsidTr="000223A8">
        <w:trPr>
          <w:trHeight w:val="356"/>
          <w:jc w:val="center"/>
        </w:trPr>
        <w:tc>
          <w:tcPr>
            <w:tcW w:w="0" w:type="auto"/>
            <w:vAlign w:val="center"/>
          </w:tcPr>
          <w:p w14:paraId="5BACFBD3" w14:textId="77777777" w:rsidR="00BF4173" w:rsidRPr="00E44B9C" w:rsidRDefault="00BF4173" w:rsidP="000223A8">
            <w:pPr>
              <w:jc w:val="center"/>
              <w:rPr>
                <w:b/>
                <w:sz w:val="18"/>
                <w:szCs w:val="18"/>
              </w:rPr>
            </w:pPr>
          </w:p>
          <w:p w14:paraId="1645C6AA" w14:textId="77777777" w:rsidR="00BF4173" w:rsidRPr="00E44B9C" w:rsidRDefault="00BF4173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E328A6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5E9B2751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0140456B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19B3B812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1EA945BC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5EE50F4E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148908E7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682754BE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47EADA29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17C02845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41D59C95" w14:textId="77777777"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BF4173" w:rsidRPr="00E44B9C" w14:paraId="40E532FF" w14:textId="77777777" w:rsidTr="00DD0C83">
        <w:trPr>
          <w:trHeight w:val="356"/>
          <w:jc w:val="center"/>
        </w:trPr>
        <w:tc>
          <w:tcPr>
            <w:tcW w:w="0" w:type="auto"/>
            <w:vAlign w:val="center"/>
          </w:tcPr>
          <w:p w14:paraId="7945A85B" w14:textId="77777777" w:rsidR="00BF4173" w:rsidRPr="00E44B9C" w:rsidRDefault="0080494E" w:rsidP="00BF4173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  <w:r w:rsidR="000874A0">
              <w:rPr>
                <w:sz w:val="18"/>
                <w:szCs w:val="18"/>
              </w:rPr>
              <w:t xml:space="preserve"> I</w:t>
            </w:r>
          </w:p>
        </w:tc>
        <w:tc>
          <w:tcPr>
            <w:tcW w:w="0" w:type="auto"/>
            <w:vAlign w:val="bottom"/>
          </w:tcPr>
          <w:p w14:paraId="0058AB7D" w14:textId="77777777" w:rsidR="00BF4173" w:rsidRPr="00BF4173" w:rsidRDefault="00F42B6F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14:paraId="64B79AC6" w14:textId="77777777" w:rsidR="00BF4173" w:rsidRPr="00BF4173" w:rsidRDefault="00017713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</w:tcPr>
          <w:p w14:paraId="72B978E4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505FBEAF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04232328" w14:textId="77777777" w:rsidR="00BF4173" w:rsidRPr="00BF4173" w:rsidRDefault="00017713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5308785E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06FE88E4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6DD64507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50231235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6C7E4E0C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4485178C" w14:textId="77777777"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33E23203" w14:textId="77777777" w:rsidR="00AD687A" w:rsidRDefault="00AD687A" w:rsidP="00AD687A"/>
    <w:p w14:paraId="07A55A9C" w14:textId="77777777" w:rsidR="00E753C9" w:rsidRDefault="00E753C9" w:rsidP="00AD687A"/>
    <w:p w14:paraId="6D91CB04" w14:textId="77777777" w:rsidR="00E753C9" w:rsidRDefault="00E753C9" w:rsidP="00AD687A"/>
    <w:p w14:paraId="0D264913" w14:textId="77777777"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2D6A" w14:textId="77777777" w:rsidR="00E82929" w:rsidRDefault="00E82929" w:rsidP="00362594">
      <w:pPr>
        <w:spacing w:line="240" w:lineRule="auto"/>
      </w:pPr>
      <w:r>
        <w:separator/>
      </w:r>
    </w:p>
  </w:endnote>
  <w:endnote w:type="continuationSeparator" w:id="0">
    <w:p w14:paraId="206DD683" w14:textId="77777777" w:rsidR="00E82929" w:rsidRDefault="00E82929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05F4" w14:textId="77777777" w:rsidR="00D42F6D" w:rsidRDefault="00D42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D42F6D" w14:paraId="20BA62D7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5B9199EB" w14:textId="77777777" w:rsidR="00D42F6D" w:rsidRPr="008B1BAC" w:rsidRDefault="00D42F6D" w:rsidP="00D42F6D">
          <w:pPr>
            <w:pStyle w:val="Footer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BCAA947" w14:textId="77777777" w:rsidR="00D42F6D" w:rsidRPr="008B1BAC" w:rsidRDefault="00D42F6D" w:rsidP="00D42F6D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28CD11FD" w14:textId="77777777" w:rsidR="00D42F6D" w:rsidRDefault="00D42F6D" w:rsidP="00D42F6D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5E37E0DD" w14:textId="77777777" w:rsidR="00D42F6D" w:rsidRDefault="00D42F6D" w:rsidP="00D42F6D">
          <w:pPr>
            <w:pStyle w:val="Footer"/>
          </w:pPr>
          <w:r>
            <w:rPr>
              <w:noProof/>
              <w:lang w:eastAsia="tr-TR"/>
            </w:rPr>
            <w:drawing>
              <wp:inline distT="0" distB="0" distL="0" distR="0" wp14:anchorId="4ED6F975" wp14:editId="282CE009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2F6D" w14:paraId="79766A3F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296EA2CE" w14:textId="77777777" w:rsidR="00D42F6D" w:rsidRDefault="00D42F6D" w:rsidP="00D42F6D">
          <w:pPr>
            <w:pStyle w:val="Footer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1468845E" w14:textId="77777777" w:rsidR="00D42F6D" w:rsidRPr="008B1BAC" w:rsidRDefault="00D42F6D" w:rsidP="00D42F6D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08AAC139" w14:textId="77777777" w:rsidR="00D42F6D" w:rsidRDefault="00D42F6D" w:rsidP="00D42F6D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19C36E98" w14:textId="77777777" w:rsidR="00D42F6D" w:rsidRDefault="00D42F6D" w:rsidP="00D42F6D">
          <w:pPr>
            <w:pStyle w:val="Footer"/>
          </w:pPr>
        </w:p>
      </w:tc>
    </w:tr>
  </w:tbl>
  <w:p w14:paraId="192B30E9" w14:textId="77777777" w:rsidR="00D42F6D" w:rsidRDefault="00D42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3700" w14:textId="77777777" w:rsidR="00D42F6D" w:rsidRDefault="00D42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A80A" w14:textId="77777777" w:rsidR="00E82929" w:rsidRDefault="00E82929" w:rsidP="00362594">
      <w:pPr>
        <w:spacing w:line="240" w:lineRule="auto"/>
      </w:pPr>
      <w:r>
        <w:separator/>
      </w:r>
    </w:p>
  </w:footnote>
  <w:footnote w:type="continuationSeparator" w:id="0">
    <w:p w14:paraId="7548C4DB" w14:textId="77777777" w:rsidR="00E82929" w:rsidRDefault="00E82929" w:rsidP="00362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4360" w14:textId="77777777" w:rsidR="00D42F6D" w:rsidRDefault="00D42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D42F6D" w14:paraId="6F188C8A" w14:textId="77777777" w:rsidTr="00D42F6D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7C4F1AB1" w14:textId="77777777" w:rsidR="00D42F6D" w:rsidRDefault="00D42F6D" w:rsidP="00D42F6D">
          <w:pPr>
            <w:pStyle w:val="Header"/>
          </w:pPr>
          <w:r>
            <w:rPr>
              <w:noProof/>
              <w:lang w:eastAsia="tr-TR"/>
            </w:rPr>
            <w:drawing>
              <wp:inline distT="0" distB="0" distL="0" distR="0" wp14:anchorId="23DA5B36" wp14:editId="0AE9F286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1BFF596" w14:textId="77777777" w:rsidR="00D42F6D" w:rsidRPr="00C473E9" w:rsidRDefault="00D42F6D" w:rsidP="00D42F6D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C3D2394" w14:textId="77777777" w:rsidR="00D42F6D" w:rsidRPr="00C473E9" w:rsidRDefault="00D42F6D" w:rsidP="00D42F6D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08AC56E" w14:textId="77777777" w:rsidR="00D42F6D" w:rsidRDefault="00D42F6D" w:rsidP="00D42F6D">
          <w:pPr>
            <w:pStyle w:val="Header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36C4BD37" w14:textId="77777777" w:rsidR="00D42F6D" w:rsidRDefault="00D42F6D" w:rsidP="00D42F6D">
          <w:pPr>
            <w:jc w:val="center"/>
          </w:pPr>
        </w:p>
        <w:p w14:paraId="349BBFEC" w14:textId="77777777" w:rsidR="00D42F6D" w:rsidRDefault="00D42F6D" w:rsidP="00D42F6D">
          <w:pPr>
            <w:jc w:val="center"/>
          </w:pPr>
        </w:p>
        <w:p w14:paraId="561E8B83" w14:textId="77777777" w:rsidR="00D42F6D" w:rsidRDefault="00D42F6D" w:rsidP="00D42F6D">
          <w:pPr>
            <w:jc w:val="center"/>
          </w:pPr>
        </w:p>
        <w:p w14:paraId="6CDB0511" w14:textId="77777777" w:rsidR="00D42F6D" w:rsidRDefault="00D42F6D" w:rsidP="00D42F6D">
          <w:pPr>
            <w:pStyle w:val="Header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95E4D45" w14:textId="77777777" w:rsidR="00D42F6D" w:rsidRPr="00016C85" w:rsidRDefault="00D42F6D" w:rsidP="00D42F6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C71FB8" w14:textId="77777777" w:rsidR="00D42F6D" w:rsidRPr="00016C85" w:rsidRDefault="00D42F6D" w:rsidP="00D42F6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D42F6D" w14:paraId="57822F43" w14:textId="77777777" w:rsidTr="00D42F6D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BD47AE7" w14:textId="77777777" w:rsidR="00D42F6D" w:rsidRDefault="00D42F6D" w:rsidP="00D42F6D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17BB1A1" w14:textId="77777777" w:rsidR="00D42F6D" w:rsidRDefault="00D42F6D" w:rsidP="00D42F6D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15A52CB" w14:textId="77777777" w:rsidR="00D42F6D" w:rsidRDefault="00D42F6D" w:rsidP="00D42F6D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126FF67" w14:textId="77777777" w:rsidR="00D42F6D" w:rsidRPr="00016C85" w:rsidRDefault="00D42F6D" w:rsidP="00D42F6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020DB1A" w14:textId="77777777" w:rsidR="00D42F6D" w:rsidRPr="00016C85" w:rsidRDefault="00D42F6D" w:rsidP="00D42F6D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42F6D" w14:paraId="63891D4C" w14:textId="77777777" w:rsidTr="00D42F6D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85C0DBC" w14:textId="77777777" w:rsidR="00D42F6D" w:rsidRDefault="00D42F6D" w:rsidP="00D42F6D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E87AA75" w14:textId="77777777" w:rsidR="00D42F6D" w:rsidRDefault="00D42F6D" w:rsidP="00D42F6D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5A31714" w14:textId="77777777" w:rsidR="00D42F6D" w:rsidRDefault="00D42F6D" w:rsidP="00D42F6D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B94C89" w14:textId="77777777" w:rsidR="00D42F6D" w:rsidRPr="00016C85" w:rsidRDefault="00D42F6D" w:rsidP="00D42F6D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B9D765" w14:textId="77777777" w:rsidR="00D42F6D" w:rsidRPr="00016C85" w:rsidRDefault="00D42F6D" w:rsidP="00D42F6D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42F6D" w14:paraId="663AA07E" w14:textId="77777777" w:rsidTr="00D42F6D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E35E41F" w14:textId="77777777" w:rsidR="00D42F6D" w:rsidRDefault="00D42F6D" w:rsidP="00D42F6D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47D483D" w14:textId="77777777" w:rsidR="00D42F6D" w:rsidRDefault="00D42F6D" w:rsidP="00D42F6D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54910DF" w14:textId="77777777" w:rsidR="00D42F6D" w:rsidRDefault="00D42F6D" w:rsidP="00D42F6D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F190423" w14:textId="77777777" w:rsidR="00D42F6D" w:rsidRPr="00016C85" w:rsidRDefault="00D42F6D" w:rsidP="00D42F6D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DC0BDB4" w14:textId="77777777" w:rsidR="00D42F6D" w:rsidRPr="00016C85" w:rsidRDefault="00D42F6D" w:rsidP="00D42F6D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42F6D" w14:paraId="3D5A4814" w14:textId="77777777" w:rsidTr="00D42F6D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22BF695" w14:textId="77777777" w:rsidR="00D42F6D" w:rsidRDefault="00D42F6D" w:rsidP="00D42F6D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B9FB927" w14:textId="77777777" w:rsidR="00D42F6D" w:rsidRDefault="00D42F6D" w:rsidP="00D42F6D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98ECCEE" w14:textId="77777777" w:rsidR="00D42F6D" w:rsidRDefault="00D42F6D" w:rsidP="00D42F6D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658B667" w14:textId="77777777" w:rsidR="00D42F6D" w:rsidRPr="00016C85" w:rsidRDefault="00D42F6D" w:rsidP="00D42F6D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45A757F" w14:textId="77777777" w:rsidR="00D42F6D" w:rsidRPr="00016C85" w:rsidRDefault="00D42F6D" w:rsidP="00D42F6D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D42F6D" w14:paraId="433D5B0A" w14:textId="77777777" w:rsidTr="00D42F6D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4B8BF0EB" w14:textId="77777777" w:rsidR="00D42F6D" w:rsidRDefault="00D42F6D" w:rsidP="00D42F6D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2A6566A" w14:textId="77777777" w:rsidR="00D42F6D" w:rsidRDefault="00D42F6D" w:rsidP="00D42F6D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524E01B0" w14:textId="77777777" w:rsidR="00D42F6D" w:rsidRDefault="00D42F6D" w:rsidP="00D42F6D">
          <w:pPr>
            <w:pStyle w:val="Header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A3AD55" w14:textId="77777777" w:rsidR="00D42F6D" w:rsidRPr="009D225A" w:rsidRDefault="00D42F6D" w:rsidP="00D42F6D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278AF80" w14:textId="77777777" w:rsidR="00D42F6D" w:rsidRDefault="00D42F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BA93" w14:textId="77777777" w:rsidR="00D42F6D" w:rsidRDefault="00D42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94E"/>
    <w:multiLevelType w:val="hybridMultilevel"/>
    <w:tmpl w:val="C584DEBA"/>
    <w:lvl w:ilvl="0" w:tplc="8A44EA1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9984846"/>
    <w:multiLevelType w:val="hybridMultilevel"/>
    <w:tmpl w:val="F1805232"/>
    <w:lvl w:ilvl="0" w:tplc="943C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08D0"/>
    <w:multiLevelType w:val="hybridMultilevel"/>
    <w:tmpl w:val="DE0286D8"/>
    <w:lvl w:ilvl="0" w:tplc="CBDAFC1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755443167">
    <w:abstractNumId w:val="2"/>
  </w:num>
  <w:num w:numId="2" w16cid:durableId="1911839891">
    <w:abstractNumId w:val="0"/>
  </w:num>
  <w:num w:numId="3" w16cid:durableId="442460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EC0"/>
    <w:rsid w:val="00017713"/>
    <w:rsid w:val="00037EA1"/>
    <w:rsid w:val="000404B8"/>
    <w:rsid w:val="00066ACC"/>
    <w:rsid w:val="000728C6"/>
    <w:rsid w:val="000874A0"/>
    <w:rsid w:val="0009023B"/>
    <w:rsid w:val="000A6C36"/>
    <w:rsid w:val="00154961"/>
    <w:rsid w:val="00185227"/>
    <w:rsid w:val="00190BEE"/>
    <w:rsid w:val="001E4683"/>
    <w:rsid w:val="00273248"/>
    <w:rsid w:val="002B01F6"/>
    <w:rsid w:val="002B2F4D"/>
    <w:rsid w:val="002C6E35"/>
    <w:rsid w:val="003079FD"/>
    <w:rsid w:val="0031227F"/>
    <w:rsid w:val="0032643F"/>
    <w:rsid w:val="00346407"/>
    <w:rsid w:val="00352885"/>
    <w:rsid w:val="00362594"/>
    <w:rsid w:val="00373D6A"/>
    <w:rsid w:val="003B4C02"/>
    <w:rsid w:val="003B53ED"/>
    <w:rsid w:val="003F4C99"/>
    <w:rsid w:val="00420253"/>
    <w:rsid w:val="004918BB"/>
    <w:rsid w:val="00543D6A"/>
    <w:rsid w:val="00575234"/>
    <w:rsid w:val="005B4600"/>
    <w:rsid w:val="005E19CE"/>
    <w:rsid w:val="006007CD"/>
    <w:rsid w:val="00621D30"/>
    <w:rsid w:val="00624718"/>
    <w:rsid w:val="0068667C"/>
    <w:rsid w:val="006A38C8"/>
    <w:rsid w:val="006C09CE"/>
    <w:rsid w:val="006C1AC9"/>
    <w:rsid w:val="006E7A16"/>
    <w:rsid w:val="006F34A8"/>
    <w:rsid w:val="007031C4"/>
    <w:rsid w:val="007C0B12"/>
    <w:rsid w:val="0080494E"/>
    <w:rsid w:val="00864D58"/>
    <w:rsid w:val="008650BC"/>
    <w:rsid w:val="008A7693"/>
    <w:rsid w:val="008C69E6"/>
    <w:rsid w:val="008D5833"/>
    <w:rsid w:val="00931E57"/>
    <w:rsid w:val="00934EC0"/>
    <w:rsid w:val="00947E9F"/>
    <w:rsid w:val="009655D7"/>
    <w:rsid w:val="00973DC2"/>
    <w:rsid w:val="009C2B5E"/>
    <w:rsid w:val="00A32D59"/>
    <w:rsid w:val="00AA6881"/>
    <w:rsid w:val="00AA78CA"/>
    <w:rsid w:val="00AC0F9F"/>
    <w:rsid w:val="00AD687A"/>
    <w:rsid w:val="00B3252C"/>
    <w:rsid w:val="00B976F8"/>
    <w:rsid w:val="00BA1327"/>
    <w:rsid w:val="00BC1B0C"/>
    <w:rsid w:val="00BE2849"/>
    <w:rsid w:val="00BF2479"/>
    <w:rsid w:val="00BF4173"/>
    <w:rsid w:val="00C1423C"/>
    <w:rsid w:val="00C84145"/>
    <w:rsid w:val="00CA7669"/>
    <w:rsid w:val="00CB3703"/>
    <w:rsid w:val="00CF7940"/>
    <w:rsid w:val="00D42F6D"/>
    <w:rsid w:val="00D75346"/>
    <w:rsid w:val="00DE04D7"/>
    <w:rsid w:val="00E23996"/>
    <w:rsid w:val="00E36EDE"/>
    <w:rsid w:val="00E736C2"/>
    <w:rsid w:val="00E753C9"/>
    <w:rsid w:val="00E77A8D"/>
    <w:rsid w:val="00E82929"/>
    <w:rsid w:val="00F020AD"/>
    <w:rsid w:val="00F42B6F"/>
    <w:rsid w:val="00F629C2"/>
    <w:rsid w:val="00FA1563"/>
    <w:rsid w:val="00FA7040"/>
    <w:rsid w:val="00FB4FD9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E2A6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94"/>
  </w:style>
  <w:style w:type="paragraph" w:styleId="Footer">
    <w:name w:val="footer"/>
    <w:basedOn w:val="Normal"/>
    <w:link w:val="Footer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94"/>
  </w:style>
  <w:style w:type="paragraph" w:styleId="ListParagraph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47E9F"/>
    <w:pPr>
      <w:widowControl w:val="0"/>
      <w:autoSpaceDE w:val="0"/>
      <w:autoSpaceDN w:val="0"/>
      <w:spacing w:line="234" w:lineRule="exact"/>
      <w:ind w:left="107"/>
      <w:jc w:val="left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7605F-86C0-4887-BB89-E56428E1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SARE BERİN</cp:lastModifiedBy>
  <cp:revision>25</cp:revision>
  <cp:lastPrinted>2019-09-20T11:09:00Z</cp:lastPrinted>
  <dcterms:created xsi:type="dcterms:W3CDTF">2020-09-02T09:22:00Z</dcterms:created>
  <dcterms:modified xsi:type="dcterms:W3CDTF">2022-09-12T07:41:00Z</dcterms:modified>
</cp:coreProperties>
</file>