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23B58" w:rsidRPr="008A7693" w14:paraId="1190BEBA" w14:textId="77777777" w:rsidTr="00EB0C22">
        <w:tc>
          <w:tcPr>
            <w:tcW w:w="2910" w:type="dxa"/>
          </w:tcPr>
          <w:p w14:paraId="492A20D6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703A8F1A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</w:tr>
      <w:tr w:rsidR="00923B58" w:rsidRPr="008A7693" w14:paraId="29372A94" w14:textId="77777777" w:rsidTr="00EB0C22">
        <w:tc>
          <w:tcPr>
            <w:tcW w:w="2910" w:type="dxa"/>
          </w:tcPr>
          <w:p w14:paraId="78F196CC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6732F6E9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3B58" w:rsidRPr="008A7693" w14:paraId="57979DEB" w14:textId="77777777" w:rsidTr="00EB0C22">
        <w:tc>
          <w:tcPr>
            <w:tcW w:w="2910" w:type="dxa"/>
          </w:tcPr>
          <w:p w14:paraId="446932C0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12CCD86E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Ortak Ders</w:t>
            </w:r>
          </w:p>
        </w:tc>
      </w:tr>
      <w:tr w:rsidR="00923B58" w:rsidRPr="008A7693" w14:paraId="25673730" w14:textId="77777777" w:rsidTr="00EB0C22">
        <w:tc>
          <w:tcPr>
            <w:tcW w:w="2910" w:type="dxa"/>
          </w:tcPr>
          <w:p w14:paraId="6E9235C8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7A262BB2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tarafından ilan edilmiş ortak saatler</w:t>
            </w:r>
          </w:p>
        </w:tc>
      </w:tr>
      <w:tr w:rsidR="00923B58" w:rsidRPr="008A7693" w14:paraId="147118DE" w14:textId="77777777" w:rsidTr="00EB0C22">
        <w:tc>
          <w:tcPr>
            <w:tcW w:w="2910" w:type="dxa"/>
          </w:tcPr>
          <w:p w14:paraId="03BCF918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03ACBA3B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 öğretim üyelerinin uygun olduğu gün ve saatler</w:t>
            </w:r>
          </w:p>
        </w:tc>
      </w:tr>
      <w:tr w:rsidR="00923B58" w:rsidRPr="008A7693" w14:paraId="28EAE934" w14:textId="77777777" w:rsidTr="00EB0C22">
        <w:tc>
          <w:tcPr>
            <w:tcW w:w="2910" w:type="dxa"/>
          </w:tcPr>
          <w:p w14:paraId="51D3AF4D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40F8EEB8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hyperlink r:id="rId4" w:history="1">
              <w:r w:rsidRPr="006A38C8">
                <w:rPr>
                  <w:rFonts w:ascii="Times New Roman" w:hAnsi="Times New Roman" w:cs="Times New Roman"/>
                </w:rPr>
                <w:t>muhendislik@harran.edu.tr</w:t>
              </w:r>
            </w:hyperlink>
            <w:r w:rsidRPr="006A3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/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6A38C8">
              <w:rPr>
                <w:rFonts w:ascii="Times New Roman" w:hAnsi="Times New Roman" w:cs="Times New Roman"/>
              </w:rPr>
              <w:t>(</w:t>
            </w:r>
            <w:proofErr w:type="gramEnd"/>
            <w:r w:rsidRPr="006A38C8">
              <w:rPr>
                <w:rFonts w:ascii="Times New Roman" w:hAnsi="Times New Roman" w:cs="Times New Roman"/>
              </w:rPr>
              <w:t>0414) 318 3773</w:t>
            </w:r>
          </w:p>
        </w:tc>
      </w:tr>
      <w:tr w:rsidR="00923B58" w:rsidRPr="008A7693" w14:paraId="59FB11E0" w14:textId="77777777" w:rsidTr="00EB0C22">
        <w:tc>
          <w:tcPr>
            <w:tcW w:w="2910" w:type="dxa"/>
          </w:tcPr>
          <w:p w14:paraId="570139FE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51AB7C3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 y</w:t>
            </w:r>
            <w:r w:rsidRPr="008A7693">
              <w:rPr>
                <w:rFonts w:ascii="Times New Roman" w:hAnsi="Times New Roman" w:cs="Times New Roman"/>
              </w:rPr>
              <w:t>üz yüze</w:t>
            </w:r>
            <w:r>
              <w:rPr>
                <w:rFonts w:ascii="Times New Roman" w:hAnsi="Times New Roman" w:cs="Times New Roman"/>
              </w:rPr>
              <w:t>,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konu anlatımı, s</w:t>
            </w:r>
            <w:r w:rsidRPr="008A7693">
              <w:rPr>
                <w:rFonts w:ascii="Times New Roman" w:hAnsi="Times New Roman" w:cs="Times New Roman"/>
              </w:rPr>
              <w:t>oru-</w:t>
            </w:r>
            <w:r>
              <w:rPr>
                <w:rFonts w:ascii="Times New Roman" w:hAnsi="Times New Roman" w:cs="Times New Roman"/>
              </w:rPr>
              <w:t>cevap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örnek çözümlemeler ve uygulamalar formatında yapılacaktır.</w:t>
            </w:r>
          </w:p>
          <w:p w14:paraId="4D08A2A9" w14:textId="77777777" w:rsidR="00923B58" w:rsidRPr="00F27E60" w:rsidRDefault="00923B58" w:rsidP="00EB0C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54F9AC" w14:textId="77777777" w:rsidR="00923B58" w:rsidRPr="008A7693" w:rsidRDefault="00923B58" w:rsidP="00EB0C2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</w:t>
            </w:r>
            <w:r>
              <w:rPr>
                <w:rFonts w:ascii="Times New Roman" w:hAnsi="Times New Roman" w:cs="Times New Roman"/>
              </w:rPr>
              <w:t>dir</w:t>
            </w:r>
            <w:r w:rsidRPr="008A769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3B58" w:rsidRPr="008A7693" w14:paraId="207014E5" w14:textId="77777777" w:rsidTr="00EB0C22">
        <w:tc>
          <w:tcPr>
            <w:tcW w:w="2910" w:type="dxa"/>
          </w:tcPr>
          <w:p w14:paraId="0FE9A8C7" w14:textId="77777777" w:rsidR="00923B58" w:rsidRPr="002C6E35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14:paraId="11FC8B13" w14:textId="77777777" w:rsidR="00923B58" w:rsidRPr="006A38C8" w:rsidRDefault="00923B5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shd w:val="clear" w:color="auto" w:fill="FFFFFF"/>
              </w:rPr>
              <w:t>Bu dersin amacı, öğrencilere temel kimya bilgisi vermek, öğrendikleri bilgileri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C6E35">
              <w:rPr>
                <w:rFonts w:ascii="Times New Roman" w:hAnsi="Times New Roman" w:cs="Times New Roman"/>
                <w:shd w:val="clear" w:color="auto" w:fill="FFFFFF"/>
              </w:rPr>
              <w:t>laboratuar</w:t>
            </w:r>
            <w:proofErr w:type="spellEnd"/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ortamında uygulamalarını sağlamak, diğer bilim dallarındaki konular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ile bağlantı kurmalarını sağlayıp, bilimsel çözüm üretmelerini sağlamaktır.  </w:t>
            </w:r>
          </w:p>
        </w:tc>
      </w:tr>
      <w:tr w:rsidR="00923B58" w:rsidRPr="008A7693" w14:paraId="748AEB6A" w14:textId="77777777" w:rsidTr="00EB0C22">
        <w:tc>
          <w:tcPr>
            <w:tcW w:w="2910" w:type="dxa"/>
          </w:tcPr>
          <w:p w14:paraId="06DE697D" w14:textId="77777777" w:rsidR="00923B58" w:rsidRPr="002C6E35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1D81A127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Malzeme ve özelliklerini kavrar. </w:t>
            </w:r>
          </w:p>
          <w:p w14:paraId="11100640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Atomik yapıya bağlı olarak periyodik tabloyu sistematik bir biçimde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kavrar.  </w:t>
            </w:r>
          </w:p>
          <w:p w14:paraId="2ECC77C1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Atomların elektron dizilimlerine bağlı olarak kimyasal bağları kavrar. </w:t>
            </w:r>
          </w:p>
          <w:p w14:paraId="751AEAEC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Kimyasal reaksiyonları ve hesaplamaları kavrar. </w:t>
            </w:r>
          </w:p>
          <w:p w14:paraId="24B34856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Gazları, sıvıları ve katıları öğrenir ve bunların özelliklerini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ayırır.</w:t>
            </w:r>
          </w:p>
          <w:p w14:paraId="0CEAD49A" w14:textId="77777777" w:rsidR="00923B58" w:rsidRPr="002C6E35" w:rsidRDefault="00923B58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6)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Buhar basıncı özelliklerine bağlı olarak çözeltilerin donma ve kaynama noktalarını kavrar. </w:t>
            </w:r>
          </w:p>
          <w:p w14:paraId="27EAC4C1" w14:textId="77777777" w:rsidR="00923B58" w:rsidRPr="002C6E35" w:rsidRDefault="00923B5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7)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Reaksiyon hız ifadesini kavrar.</w:t>
            </w:r>
          </w:p>
        </w:tc>
      </w:tr>
      <w:tr w:rsidR="00923B58" w:rsidRPr="008A7693" w14:paraId="50C03E1C" w14:textId="77777777" w:rsidTr="00EB0C22">
        <w:tc>
          <w:tcPr>
            <w:tcW w:w="2910" w:type="dxa"/>
          </w:tcPr>
          <w:p w14:paraId="10763068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BB2AA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1F608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85551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EDD80C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86131B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7EF56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C5B23F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0C66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6CAC74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209A50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C9D12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06B28340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1. Hafta</w:t>
            </w:r>
            <w:r w:rsidRPr="00931E57">
              <w:rPr>
                <w:rFonts w:ascii="Times New Roman" w:hAnsi="Times New Roman" w:cs="Times New Roman"/>
              </w:rPr>
              <w:t xml:space="preserve"> Maddenin özellikleri ve ölçümü</w:t>
            </w:r>
          </w:p>
          <w:p w14:paraId="0961DB36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2. Hafta</w:t>
            </w:r>
            <w:r w:rsidRPr="00931E57">
              <w:rPr>
                <w:rFonts w:ascii="Times New Roman" w:hAnsi="Times New Roman" w:cs="Times New Roman"/>
              </w:rPr>
              <w:t xml:space="preserve"> Atomlar ve Atom kuramı</w:t>
            </w:r>
          </w:p>
          <w:p w14:paraId="0A23597F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3. Hafta</w:t>
            </w:r>
            <w:r w:rsidRPr="00931E57">
              <w:rPr>
                <w:rFonts w:ascii="Times New Roman" w:hAnsi="Times New Roman" w:cs="Times New Roman"/>
              </w:rPr>
              <w:t xml:space="preserve"> Kimyasal bileşikler</w:t>
            </w:r>
          </w:p>
          <w:p w14:paraId="092D1D6E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4. Hafta</w:t>
            </w:r>
            <w:r w:rsidRPr="00931E57">
              <w:rPr>
                <w:rFonts w:ascii="Times New Roman" w:hAnsi="Times New Roman" w:cs="Times New Roman"/>
              </w:rPr>
              <w:t xml:space="preserve"> Kimyasal tepkimeler</w:t>
            </w:r>
          </w:p>
          <w:p w14:paraId="22CEB298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5. Hafta</w:t>
            </w:r>
            <w:r w:rsidRPr="00931E57">
              <w:rPr>
                <w:rFonts w:ascii="Times New Roman" w:hAnsi="Times New Roman" w:cs="Times New Roman"/>
              </w:rPr>
              <w:t xml:space="preserve"> Sulu çözelti tepkimeleri</w:t>
            </w:r>
          </w:p>
          <w:p w14:paraId="6EA63C72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6. Hafta</w:t>
            </w:r>
            <w:r w:rsidRPr="00931E57">
              <w:rPr>
                <w:rFonts w:ascii="Times New Roman" w:hAnsi="Times New Roman" w:cs="Times New Roman"/>
              </w:rPr>
              <w:t xml:space="preserve"> Katılar, Gazlar</w:t>
            </w:r>
          </w:p>
          <w:p w14:paraId="7A69C956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7. Hafta</w:t>
            </w:r>
            <w:r w:rsidRPr="00931E57">
              <w:rPr>
                <w:rFonts w:ascii="Times New Roman" w:hAnsi="Times New Roman" w:cs="Times New Roman"/>
              </w:rPr>
              <w:t xml:space="preserve"> 1.Ara Sınav</w:t>
            </w:r>
          </w:p>
          <w:p w14:paraId="475DE60C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8. Hafta</w:t>
            </w:r>
            <w:r w:rsidRPr="00931E57">
              <w:rPr>
                <w:rFonts w:ascii="Times New Roman" w:hAnsi="Times New Roman" w:cs="Times New Roman"/>
              </w:rPr>
              <w:t xml:space="preserve"> Laboratuvar Çalışması; Giriş, Çözelti hazırlama, Yoğunluk tayini</w:t>
            </w:r>
          </w:p>
          <w:p w14:paraId="784F334C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9. Hafta</w:t>
            </w:r>
            <w:r w:rsidRPr="00931E57">
              <w:rPr>
                <w:rFonts w:ascii="Times New Roman" w:hAnsi="Times New Roman" w:cs="Times New Roman"/>
              </w:rPr>
              <w:t xml:space="preserve"> Termokimya</w:t>
            </w:r>
          </w:p>
          <w:p w14:paraId="116FDBC1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10. Hafta</w:t>
            </w:r>
            <w:r w:rsidRPr="00931E57">
              <w:rPr>
                <w:rFonts w:ascii="Times New Roman" w:hAnsi="Times New Roman" w:cs="Times New Roman"/>
              </w:rPr>
              <w:t xml:space="preserve"> 2. Ara Sınav</w:t>
            </w:r>
          </w:p>
          <w:p w14:paraId="0B4E3962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11. Hafta</w:t>
            </w:r>
            <w:r w:rsidRPr="00931E57">
              <w:rPr>
                <w:rFonts w:ascii="Times New Roman" w:hAnsi="Times New Roman" w:cs="Times New Roman"/>
              </w:rPr>
              <w:t xml:space="preserve"> Kimyasal denge</w:t>
            </w:r>
          </w:p>
          <w:p w14:paraId="52FC15E7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12. Hafta</w:t>
            </w:r>
            <w:r w:rsidRPr="00931E57">
              <w:rPr>
                <w:rFonts w:ascii="Times New Roman" w:hAnsi="Times New Roman" w:cs="Times New Roman"/>
              </w:rPr>
              <w:t xml:space="preserve"> Elektrokimya, </w:t>
            </w:r>
            <w:proofErr w:type="spellStart"/>
            <w:r w:rsidRPr="00931E57">
              <w:rPr>
                <w:rFonts w:ascii="Times New Roman" w:hAnsi="Times New Roman" w:cs="Times New Roman"/>
              </w:rPr>
              <w:t>Oksidasyon</w:t>
            </w:r>
            <w:proofErr w:type="spellEnd"/>
            <w:r w:rsidRPr="00931E57">
              <w:rPr>
                <w:rFonts w:ascii="Times New Roman" w:hAnsi="Times New Roman" w:cs="Times New Roman"/>
              </w:rPr>
              <w:t>-redüksiyon reaksiyonları</w:t>
            </w:r>
          </w:p>
          <w:p w14:paraId="2BE12CB1" w14:textId="77777777" w:rsidR="00923B58" w:rsidRPr="00931E57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13. Hafta</w:t>
            </w:r>
            <w:r w:rsidRPr="00931E57">
              <w:rPr>
                <w:rFonts w:ascii="Times New Roman" w:hAnsi="Times New Roman" w:cs="Times New Roman"/>
              </w:rPr>
              <w:t xml:space="preserve"> Çimento Kimyası</w:t>
            </w:r>
          </w:p>
          <w:p w14:paraId="787C39BF" w14:textId="77777777" w:rsidR="00923B58" w:rsidRPr="008D5833" w:rsidRDefault="00923B58" w:rsidP="00EB0C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E57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931E57">
              <w:rPr>
                <w:rFonts w:ascii="Times New Roman" w:hAnsi="Times New Roman" w:cs="Times New Roman"/>
              </w:rPr>
              <w:t xml:space="preserve"> Çalışması; Sertlik tayini</w:t>
            </w:r>
          </w:p>
        </w:tc>
      </w:tr>
      <w:tr w:rsidR="00923B58" w:rsidRPr="008A7693" w14:paraId="6F1E2687" w14:textId="77777777" w:rsidTr="00EB0C22">
        <w:tc>
          <w:tcPr>
            <w:tcW w:w="2910" w:type="dxa"/>
          </w:tcPr>
          <w:p w14:paraId="7A1B9D66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23B1B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095247C3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97CC39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826C04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14:paraId="2C76AFF8" w14:textId="77777777" w:rsidR="00923B58" w:rsidRPr="008D5833" w:rsidRDefault="00923B58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 xml:space="preserve">Bu ders kapsamında </w:t>
            </w:r>
            <w:r>
              <w:rPr>
                <w:rFonts w:ascii="Times New Roman" w:hAnsi="Times New Roman" w:cs="Times New Roman"/>
              </w:rPr>
              <w:t>2</w:t>
            </w:r>
            <w:r w:rsidRPr="008D583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iki</w:t>
            </w:r>
            <w:r w:rsidRPr="008D5833">
              <w:rPr>
                <w:rFonts w:ascii="Times New Roman" w:hAnsi="Times New Roman" w:cs="Times New Roman"/>
              </w:rPr>
              <w:t>) Ara Sına</w:t>
            </w:r>
            <w:r>
              <w:rPr>
                <w:rFonts w:ascii="Times New Roman" w:hAnsi="Times New Roman" w:cs="Times New Roman"/>
              </w:rPr>
              <w:t>v yapılacaktır</w:t>
            </w:r>
            <w:r w:rsidRPr="008D5833">
              <w:rPr>
                <w:rFonts w:ascii="Times New Roman" w:hAnsi="Times New Roman" w:cs="Times New Roman"/>
              </w:rPr>
              <w:t>. Her bir değerlendirme kriterinin başarı puanına etkisi yüzdelik olarak aşağıda verilmiştir.</w:t>
            </w:r>
          </w:p>
          <w:p w14:paraId="604980C1" w14:textId="77777777" w:rsidR="00923B58" w:rsidRPr="00154961" w:rsidRDefault="00923B58" w:rsidP="00EB0C2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EDD46C6" w14:textId="77777777" w:rsidR="00923B58" w:rsidRPr="00BF4173" w:rsidRDefault="00923B58" w:rsidP="00EB0C22">
            <w:pPr>
              <w:rPr>
                <w:rFonts w:ascii="Times New Roman" w:hAnsi="Times New Roman" w:cs="Times New Roman"/>
              </w:rPr>
            </w:pPr>
            <w:r w:rsidRPr="00BF417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09F111E5" w14:textId="77777777" w:rsidR="00923B58" w:rsidRPr="00BF4173" w:rsidRDefault="00923B5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F417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00482A54" w14:textId="77777777" w:rsidR="00923B58" w:rsidRPr="008D5833" w:rsidRDefault="00923B58" w:rsidP="00EB0C22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8D5833">
              <w:rPr>
                <w:rFonts w:ascii="Times New Roman" w:hAnsi="Times New Roman" w:cs="Times New Roman"/>
                <w:b/>
              </w:rPr>
              <w:t xml:space="preserve">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6B8C8B77" w14:textId="77777777" w:rsidR="00923B58" w:rsidRPr="008D5833" w:rsidRDefault="00923B58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09CF41DB" w14:textId="77777777" w:rsidR="00923B58" w:rsidRPr="008D5833" w:rsidRDefault="00923B58" w:rsidP="00EB0C22">
            <w:pPr>
              <w:rPr>
                <w:rFonts w:ascii="Times New Roman" w:hAnsi="Times New Roman" w:cs="Times New Roman"/>
              </w:rPr>
            </w:pPr>
          </w:p>
        </w:tc>
      </w:tr>
      <w:tr w:rsidR="00923B58" w:rsidRPr="008A7693" w14:paraId="3534CC05" w14:textId="77777777" w:rsidTr="00EB0C22">
        <w:tc>
          <w:tcPr>
            <w:tcW w:w="2910" w:type="dxa"/>
          </w:tcPr>
          <w:p w14:paraId="72B8FD2E" w14:textId="77777777" w:rsidR="00923B58" w:rsidRPr="008A7693" w:rsidRDefault="00923B5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d w:val="18047774"/>
              <w:bibliography/>
            </w:sdtPr>
            <w:sdtEndPr>
              <w:rPr>
                <w:rFonts w:asciiTheme="minorHAnsi" w:eastAsiaTheme="minorHAnsi" w:hAnsiTheme="minorHAnsi" w:cstheme="minorBidi"/>
                <w:sz w:val="22"/>
                <w:szCs w:val="22"/>
              </w:rPr>
            </w:sdtEndPr>
            <w:sdtContent>
              <w:p w14:paraId="3DD5BC88" w14:textId="77777777" w:rsidR="00923B58" w:rsidRPr="000404B8" w:rsidRDefault="00923B58" w:rsidP="00EB0C2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Petrucci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R. H.,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Harwood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W. S. ve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Herring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F. G.,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Genel Kimya; İlkeler ve Modern Uygulamalar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Palme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yayıncılık, Ankara, 2002.</w:t>
                </w:r>
              </w:p>
              <w:p w14:paraId="4BAE79C2" w14:textId="77777777" w:rsidR="00923B58" w:rsidRPr="000404B8" w:rsidRDefault="00923B58" w:rsidP="00EB0C2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22222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Mortimer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C. E.,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Modern Üniversite Kimyası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>, Çağlayan Basımevi, İstanbul, 1997.</w:t>
                </w:r>
              </w:p>
              <w:p w14:paraId="7F81E4D5" w14:textId="77777777" w:rsidR="00923B58" w:rsidRPr="00E44B9C" w:rsidRDefault="00923B58" w:rsidP="00EB0C22">
                <w:pPr>
                  <w:pStyle w:val="Kaynaka"/>
                </w:pPr>
                <w:proofErr w:type="spellStart"/>
                <w:r w:rsidRPr="000404B8">
                  <w:rPr>
                    <w:color w:val="222222"/>
                  </w:rPr>
                  <w:t>Zumdal</w:t>
                </w:r>
                <w:proofErr w:type="spellEnd"/>
                <w:r w:rsidRPr="000404B8">
                  <w:rPr>
                    <w:color w:val="222222"/>
                  </w:rPr>
                  <w:t xml:space="preserve"> S., </w:t>
                </w:r>
                <w:proofErr w:type="spellStart"/>
                <w:r w:rsidRPr="000404B8">
                  <w:rPr>
                    <w:i/>
                    <w:iCs/>
                    <w:color w:val="222222"/>
                  </w:rPr>
                  <w:t>Chemical</w:t>
                </w:r>
                <w:proofErr w:type="spellEnd"/>
                <w:r w:rsidRPr="000404B8">
                  <w:rPr>
                    <w:i/>
                    <w:iCs/>
                    <w:color w:val="222222"/>
                  </w:rPr>
                  <w:t xml:space="preserve"> </w:t>
                </w:r>
                <w:proofErr w:type="spellStart"/>
                <w:r w:rsidRPr="000404B8">
                  <w:rPr>
                    <w:i/>
                    <w:iCs/>
                    <w:color w:val="222222"/>
                  </w:rPr>
                  <w:t>Principles</w:t>
                </w:r>
                <w:proofErr w:type="spellEnd"/>
                <w:r w:rsidRPr="000404B8">
                  <w:rPr>
                    <w:color w:val="222222"/>
                  </w:rPr>
                  <w:t xml:space="preserve">, 4th Ed., D. C. </w:t>
                </w:r>
                <w:proofErr w:type="spellStart"/>
                <w:r w:rsidRPr="000404B8">
                  <w:rPr>
                    <w:color w:val="222222"/>
                  </w:rPr>
                  <w:t>Heath</w:t>
                </w:r>
                <w:proofErr w:type="spellEnd"/>
                <w:r w:rsidRPr="000404B8">
                  <w:rPr>
                    <w:color w:val="2222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</w:rPr>
                  <w:t>and</w:t>
                </w:r>
                <w:proofErr w:type="spellEnd"/>
                <w:r w:rsidRPr="000404B8">
                  <w:rPr>
                    <w:color w:val="2222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</w:rPr>
                  <w:t>Company</w:t>
                </w:r>
                <w:proofErr w:type="spellEnd"/>
                <w:r w:rsidRPr="000404B8">
                  <w:rPr>
                    <w:color w:val="222222"/>
                  </w:rPr>
                  <w:t xml:space="preserve">, </w:t>
                </w:r>
                <w:proofErr w:type="spellStart"/>
                <w:r w:rsidRPr="000404B8">
                  <w:rPr>
                    <w:color w:val="222222"/>
                  </w:rPr>
                  <w:t>Lexington</w:t>
                </w:r>
                <w:proofErr w:type="spellEnd"/>
                <w:r w:rsidRPr="000404B8">
                  <w:rPr>
                    <w:color w:val="222222"/>
                  </w:rPr>
                  <w:t>, U.S.A, 2002.</w:t>
                </w:r>
              </w:p>
            </w:sdtContent>
          </w:sdt>
        </w:tc>
      </w:tr>
    </w:tbl>
    <w:p w14:paraId="14E4FC0E" w14:textId="2A85CB8E" w:rsidR="00EE4C57" w:rsidRDefault="00EE4C57"/>
    <w:p w14:paraId="69DED93B" w14:textId="77777777" w:rsidR="00923B58" w:rsidRDefault="00923B58"/>
    <w:p w14:paraId="3C286BD0" w14:textId="75BCE54C" w:rsidR="00923B58" w:rsidRDefault="00923B58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63"/>
        <w:gridCol w:w="762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1"/>
      </w:tblGrid>
      <w:tr w:rsidR="00923B58" w:rsidRPr="00E44B9C" w14:paraId="655CCFB7" w14:textId="77777777" w:rsidTr="00EB0C22">
        <w:trPr>
          <w:trHeight w:val="629"/>
        </w:trPr>
        <w:tc>
          <w:tcPr>
            <w:tcW w:w="0" w:type="auto"/>
            <w:vAlign w:val="center"/>
          </w:tcPr>
          <w:p w14:paraId="52E9E395" w14:textId="77777777" w:rsidR="00923B58" w:rsidRPr="00E44B9C" w:rsidRDefault="00923B5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71CCABC9" w14:textId="77777777" w:rsidR="00923B58" w:rsidRPr="00E44B9C" w:rsidRDefault="00923B58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53E723FF" w14:textId="77777777" w:rsidR="00923B58" w:rsidRPr="00E44B9C" w:rsidRDefault="00923B58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923B58" w:rsidRPr="00E44B9C" w14:paraId="6F9E8447" w14:textId="77777777" w:rsidTr="00EB0C22">
        <w:trPr>
          <w:trHeight w:val="356"/>
        </w:trPr>
        <w:tc>
          <w:tcPr>
            <w:tcW w:w="0" w:type="auto"/>
            <w:vAlign w:val="center"/>
          </w:tcPr>
          <w:p w14:paraId="349996C4" w14:textId="77777777" w:rsidR="00923B58" w:rsidRPr="00E44B9C" w:rsidRDefault="00923B58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0339BDA4" w14:textId="77777777" w:rsidR="00923B58" w:rsidRPr="00E44B9C" w:rsidRDefault="00923B5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92CE749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2AB1C9E5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019B0FAA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34B4AC73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12487A65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018C1FAB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77A789F8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7164E30B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46671901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7C370683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6601D6E9" w14:textId="77777777" w:rsidR="00923B58" w:rsidRPr="00BF4173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923B58" w:rsidRPr="00E44B9C" w14:paraId="213017FD" w14:textId="77777777" w:rsidTr="00EB0C22">
        <w:trPr>
          <w:trHeight w:val="356"/>
        </w:trPr>
        <w:tc>
          <w:tcPr>
            <w:tcW w:w="0" w:type="auto"/>
            <w:vAlign w:val="center"/>
          </w:tcPr>
          <w:p w14:paraId="2F459D9E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CBC79C3" w14:textId="77777777" w:rsidR="00923B58" w:rsidRPr="001B326F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597ECA2" w14:textId="77777777" w:rsidR="00923B58" w:rsidRPr="001B326F" w:rsidRDefault="00923B58" w:rsidP="00EB0C2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05DBE92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764B7F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DF238CE" w14:textId="77777777" w:rsidR="00923B58" w:rsidRPr="001B326F" w:rsidRDefault="00923B58" w:rsidP="00EB0C22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14:paraId="2079E18C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ECE7FD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30C307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5ACA771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1BA05BD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1F00D03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479EBFF1" w14:textId="77777777" w:rsidTr="00EB0C22">
        <w:trPr>
          <w:trHeight w:val="356"/>
        </w:trPr>
        <w:tc>
          <w:tcPr>
            <w:tcW w:w="0" w:type="auto"/>
            <w:vAlign w:val="center"/>
          </w:tcPr>
          <w:p w14:paraId="4D150DF7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BC59A64" w14:textId="77777777" w:rsidR="00923B58" w:rsidRPr="001B326F" w:rsidRDefault="00923B58" w:rsidP="00EB0C2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26C0CA1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D16A7E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93536C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983E1B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376E68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3776420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3648DC3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4360E5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48D0F4F3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351E3D9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23455C05" w14:textId="77777777" w:rsidTr="00EB0C22">
        <w:trPr>
          <w:trHeight w:val="356"/>
        </w:trPr>
        <w:tc>
          <w:tcPr>
            <w:tcW w:w="0" w:type="auto"/>
            <w:vAlign w:val="center"/>
          </w:tcPr>
          <w:p w14:paraId="30365EA9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0DA58A1" w14:textId="77777777" w:rsidR="00923B58" w:rsidRPr="001B326F" w:rsidRDefault="00923B58" w:rsidP="00EB0C2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386ED28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A44FB1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33624A5F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CCBF940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825E4D1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0C7F43B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1F127CB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6B905E9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1C8A26B5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AFBA712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56A0A3C0" w14:textId="77777777" w:rsidTr="00EB0C22">
        <w:trPr>
          <w:trHeight w:val="356"/>
        </w:trPr>
        <w:tc>
          <w:tcPr>
            <w:tcW w:w="0" w:type="auto"/>
            <w:vAlign w:val="center"/>
          </w:tcPr>
          <w:p w14:paraId="36E7F6AC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BEEE991" w14:textId="77777777" w:rsidR="00923B58" w:rsidRPr="001B326F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7834BA6" w14:textId="77777777" w:rsidR="00923B58" w:rsidRPr="001B326F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2F9EF68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696222EC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4E2B623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387246F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3193B1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9FC8E2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8E6AC8F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4476D8D8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E69A9B7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48FCF825" w14:textId="77777777" w:rsidTr="00EB0C22">
        <w:trPr>
          <w:trHeight w:val="356"/>
        </w:trPr>
        <w:tc>
          <w:tcPr>
            <w:tcW w:w="0" w:type="auto"/>
            <w:vAlign w:val="center"/>
          </w:tcPr>
          <w:p w14:paraId="6BB6E785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62DCD34C" w14:textId="77777777" w:rsidR="00923B58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CA2FFB9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4393260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14E625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72093A6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37CD4FE6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A7F097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69BDF91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34DCB1B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119B875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6A4BD40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645A6815" w14:textId="77777777" w:rsidTr="00EB0C22">
        <w:trPr>
          <w:trHeight w:val="356"/>
        </w:trPr>
        <w:tc>
          <w:tcPr>
            <w:tcW w:w="0" w:type="auto"/>
            <w:vAlign w:val="center"/>
          </w:tcPr>
          <w:p w14:paraId="2BC8909D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</w:tcPr>
          <w:p w14:paraId="4860A376" w14:textId="77777777" w:rsidR="00923B58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3E6BCA32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838C252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4839BA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7F83E8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9836C20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21D7F27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47DE68B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D02537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7D49B8F3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0493A9E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774B0863" w14:textId="77777777" w:rsidTr="00EB0C22">
        <w:trPr>
          <w:trHeight w:val="356"/>
        </w:trPr>
        <w:tc>
          <w:tcPr>
            <w:tcW w:w="0" w:type="auto"/>
            <w:vAlign w:val="center"/>
          </w:tcPr>
          <w:p w14:paraId="7B57DFAB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Ç7</w:t>
            </w:r>
          </w:p>
        </w:tc>
        <w:tc>
          <w:tcPr>
            <w:tcW w:w="0" w:type="auto"/>
          </w:tcPr>
          <w:p w14:paraId="752C8E7E" w14:textId="77777777" w:rsidR="00923B58" w:rsidRDefault="00923B58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9635CDA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3EDF263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A78759D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5A44E3F9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1FEA9C6E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067FDAB1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71F56AA6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6F0964E7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5670E2D5" w14:textId="77777777" w:rsidR="00923B58" w:rsidRPr="001B326F" w:rsidRDefault="00923B58" w:rsidP="00EB0C22">
            <w:pPr>
              <w:jc w:val="center"/>
            </w:pPr>
          </w:p>
        </w:tc>
        <w:tc>
          <w:tcPr>
            <w:tcW w:w="0" w:type="auto"/>
          </w:tcPr>
          <w:p w14:paraId="43BAFB64" w14:textId="77777777" w:rsidR="00923B58" w:rsidRPr="001B326F" w:rsidRDefault="00923B58" w:rsidP="00EB0C22">
            <w:pPr>
              <w:jc w:val="center"/>
            </w:pPr>
          </w:p>
        </w:tc>
      </w:tr>
      <w:tr w:rsidR="00923B58" w:rsidRPr="00E44B9C" w14:paraId="1A752403" w14:textId="77777777" w:rsidTr="00EB0C22">
        <w:trPr>
          <w:trHeight w:val="356"/>
        </w:trPr>
        <w:tc>
          <w:tcPr>
            <w:tcW w:w="9060" w:type="dxa"/>
            <w:gridSpan w:val="13"/>
            <w:vAlign w:val="center"/>
          </w:tcPr>
          <w:p w14:paraId="148DAEBC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923B58" w:rsidRPr="00E44B9C" w14:paraId="47628B46" w14:textId="77777777" w:rsidTr="00EB0C22">
        <w:trPr>
          <w:trHeight w:val="356"/>
        </w:trPr>
        <w:tc>
          <w:tcPr>
            <w:tcW w:w="0" w:type="auto"/>
            <w:vAlign w:val="center"/>
          </w:tcPr>
          <w:p w14:paraId="1AF34608" w14:textId="77777777" w:rsidR="00923B58" w:rsidRPr="00E44B9C" w:rsidRDefault="00923B58" w:rsidP="00EB0C22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01D26A91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004EDEFF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6CCD9775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26384488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57A9E7C0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5" w:type="dxa"/>
            <w:gridSpan w:val="2"/>
            <w:vAlign w:val="center"/>
          </w:tcPr>
          <w:p w14:paraId="2C2CA27E" w14:textId="77777777" w:rsidR="00923B58" w:rsidRPr="00E44B9C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6AB59389" w14:textId="50B99B55" w:rsidR="00923B58" w:rsidRDefault="00923B58"/>
    <w:p w14:paraId="4E4630FD" w14:textId="77777777" w:rsidR="00923B58" w:rsidRDefault="00923B58" w:rsidP="00923B58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75D23C96" w14:textId="77777777" w:rsidR="00923B58" w:rsidRDefault="00923B58" w:rsidP="00923B58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923B58" w:rsidRPr="00E44B9C" w14:paraId="2FF9EFA8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1D6B4F2A" w14:textId="77777777" w:rsidR="00923B58" w:rsidRPr="00E44B9C" w:rsidRDefault="00923B58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38C8BDB9" w14:textId="77777777" w:rsidR="00923B58" w:rsidRPr="00E44B9C" w:rsidRDefault="00923B5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233648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9E613FD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1A99B4B8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5B6A839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B606116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B793C51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550BD986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2A4CB50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718898A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36145EE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5C48A4A" w14:textId="77777777" w:rsidR="00923B58" w:rsidRDefault="00923B5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923B58" w:rsidRPr="00E44B9C" w14:paraId="4BBD21C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6BD168" w14:textId="77777777" w:rsidR="00923B58" w:rsidRPr="00E44B9C" w:rsidRDefault="00923B58" w:rsidP="00EB0C22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0" w:type="auto"/>
            <w:vAlign w:val="bottom"/>
          </w:tcPr>
          <w:p w14:paraId="1D4D404D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37A88252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569C4E0B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56AD60F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A2E407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3A12AD92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9998963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388285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CF3DCFE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71CA59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26C9C82" w14:textId="77777777" w:rsidR="00923B58" w:rsidRPr="00BF4173" w:rsidRDefault="00923B58" w:rsidP="00EB0C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88E856" w14:textId="77777777" w:rsidR="00923B58" w:rsidRDefault="00923B58">
      <w:bookmarkStart w:id="0" w:name="_GoBack"/>
      <w:bookmarkEnd w:id="0"/>
    </w:p>
    <w:sectPr w:rsidR="0092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E7"/>
    <w:rsid w:val="00923B58"/>
    <w:rsid w:val="00A61EE7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783C"/>
  <w15:chartTrackingRefBased/>
  <w15:docId w15:val="{BB528F90-D85B-4E05-AAA6-3A8FFB04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B5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3B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B5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23B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23B5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endislik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yazıcı</dc:creator>
  <cp:keywords/>
  <dc:description/>
  <cp:lastModifiedBy>benan yazıcı</cp:lastModifiedBy>
  <cp:revision>2</cp:revision>
  <dcterms:created xsi:type="dcterms:W3CDTF">2019-10-08T07:12:00Z</dcterms:created>
  <dcterms:modified xsi:type="dcterms:W3CDTF">2019-10-08T07:13:00Z</dcterms:modified>
</cp:coreProperties>
</file>