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538B" w14:textId="77777777" w:rsidR="00934EC0" w:rsidRPr="001A454C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54C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1A454C">
        <w:rPr>
          <w:rFonts w:ascii="Times New Roman" w:hAnsi="Times New Roman" w:cs="Times New Roman"/>
          <w:b/>
          <w:sz w:val="20"/>
          <w:szCs w:val="20"/>
        </w:rPr>
        <w:t>S</w:t>
      </w:r>
      <w:r w:rsidRPr="001A454C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10542" w:type="dxa"/>
        <w:tblLook w:val="04A0" w:firstRow="1" w:lastRow="0" w:firstColumn="1" w:lastColumn="0" w:noHBand="0" w:noVBand="1"/>
      </w:tblPr>
      <w:tblGrid>
        <w:gridCol w:w="2910"/>
        <w:gridCol w:w="6412"/>
        <w:gridCol w:w="1220"/>
      </w:tblGrid>
      <w:tr w:rsidR="00927B28" w:rsidRPr="001A454C" w14:paraId="72F28826" w14:textId="77777777" w:rsidTr="00927B28">
        <w:tc>
          <w:tcPr>
            <w:tcW w:w="2910" w:type="dxa"/>
          </w:tcPr>
          <w:p w14:paraId="1B90CB86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12" w:type="dxa"/>
            <w:vAlign w:val="bottom"/>
          </w:tcPr>
          <w:p w14:paraId="1CDC9DDC" w14:textId="77777777" w:rsidR="00927B28" w:rsidRPr="001A454C" w:rsidRDefault="00927B28" w:rsidP="007F4E36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w w:val="99"/>
              </w:rPr>
              <w:t>Diş Hastalıkları ve Tedavisi</w:t>
            </w:r>
          </w:p>
        </w:tc>
        <w:tc>
          <w:tcPr>
            <w:tcW w:w="1220" w:type="dxa"/>
            <w:vAlign w:val="bottom"/>
          </w:tcPr>
          <w:p w14:paraId="56A0D404" w14:textId="77777777" w:rsidR="00927B28" w:rsidRPr="001A454C" w:rsidRDefault="00927B28" w:rsidP="00927B28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3F02858F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5D5E0CD1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412" w:type="dxa"/>
          </w:tcPr>
          <w:p w14:paraId="7C1EA73B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F54" w:rsidRPr="001A454C" w14:paraId="191742F6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67AEF4E4" w14:textId="5B2CDAD5" w:rsidR="004C0F54" w:rsidRPr="001A454C" w:rsidRDefault="004C0F54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6412" w:type="dxa"/>
          </w:tcPr>
          <w:p w14:paraId="3DF5C870" w14:textId="53794196" w:rsidR="004C0F54" w:rsidRPr="001A454C" w:rsidRDefault="004C0F54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F04"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1DA" w:rsidRPr="001A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(Teori</w:t>
            </w:r>
            <w:r w:rsidR="00FE5A47" w:rsidRPr="001A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0011DA" w:rsidRPr="001A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27B28" w:rsidRPr="001A454C" w14:paraId="34CF2C79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5ECA93FE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6412" w:type="dxa"/>
          </w:tcPr>
          <w:p w14:paraId="1C9C5756" w14:textId="3C407923" w:rsidR="00927B28" w:rsidRPr="001A454C" w:rsidRDefault="00C0267C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YAVUZ</w:t>
            </w:r>
          </w:p>
        </w:tc>
      </w:tr>
      <w:tr w:rsidR="00927B28" w:rsidRPr="001A454C" w14:paraId="1D820A17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0AE9FA92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412" w:type="dxa"/>
          </w:tcPr>
          <w:p w14:paraId="4D3E79FF" w14:textId="77777777" w:rsidR="00927B28" w:rsidRPr="001A454C" w:rsidRDefault="004F28AF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Pazartesi: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</w:p>
          <w:p w14:paraId="70DB05FF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1A454C" w14:paraId="5B442AC6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20C9D0FA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412" w:type="dxa"/>
          </w:tcPr>
          <w:p w14:paraId="7962B845" w14:textId="77777777" w:rsidR="00927B28" w:rsidRPr="001A454C" w:rsidRDefault="004F28AF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13:00-15:00</w:t>
            </w:r>
          </w:p>
        </w:tc>
      </w:tr>
      <w:tr w:rsidR="00927B28" w:rsidRPr="001A454C" w14:paraId="3DB2ADAC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6129C392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12" w:type="dxa"/>
          </w:tcPr>
          <w:p w14:paraId="1A40A97C" w14:textId="639113E1" w:rsidR="00927B28" w:rsidRPr="001A454C" w:rsidRDefault="00C0267C" w:rsidP="00C0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yyavvuz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harran.edu.tr</w:t>
            </w:r>
          </w:p>
        </w:tc>
      </w:tr>
      <w:tr w:rsidR="00927B28" w:rsidRPr="001A454C" w14:paraId="7645EF9F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0ABD7F19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12" w:type="dxa"/>
          </w:tcPr>
          <w:p w14:paraId="22C18CDE" w14:textId="19841745" w:rsidR="00927B28" w:rsidRPr="001A454C" w:rsidRDefault="009B787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 yüze eğitim</w:t>
            </w:r>
            <w:r w:rsidR="00927B28"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27B28"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1A454C" w14:paraId="4A8D6701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740691D5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12" w:type="dxa"/>
          </w:tcPr>
          <w:p w14:paraId="440D3A96" w14:textId="4177D35F" w:rsidR="00927B28" w:rsidRPr="001A454C" w:rsidRDefault="004F28AF" w:rsidP="00212F04">
            <w:pPr>
              <w:pStyle w:val="TableParagraph"/>
              <w:ind w:left="0"/>
              <w:rPr>
                <w:sz w:val="20"/>
              </w:rPr>
            </w:pPr>
            <w:r w:rsidRPr="001A454C">
              <w:rPr>
                <w:sz w:val="20"/>
              </w:rPr>
              <w:t>Diş çürüğüne neden olan faktörleri öğrenmek, önleme tedavisi olarak neler</w:t>
            </w:r>
            <w:r w:rsidR="00212F04" w:rsidRPr="001A454C">
              <w:rPr>
                <w:sz w:val="20"/>
              </w:rPr>
              <w:t xml:space="preserve"> y</w:t>
            </w:r>
            <w:r w:rsidRPr="001A454C">
              <w:rPr>
                <w:sz w:val="20"/>
              </w:rPr>
              <w:t>apılabileceğini</w:t>
            </w:r>
            <w:r w:rsidR="00212F04" w:rsidRPr="001A454C">
              <w:rPr>
                <w:sz w:val="20"/>
              </w:rPr>
              <w:t xml:space="preserve"> </w:t>
            </w:r>
            <w:r w:rsidRPr="001A454C">
              <w:rPr>
                <w:sz w:val="20"/>
              </w:rPr>
              <w:t>planlamayı öğretmek</w:t>
            </w:r>
            <w:r w:rsidR="00927B28" w:rsidRPr="001A454C">
              <w:rPr>
                <w:sz w:val="20"/>
                <w:szCs w:val="20"/>
              </w:rPr>
              <w:t xml:space="preserve"> ve restoratif dolgu maddelerinin, çürüğün gelişiminin, teşhis ve sınıflandırılmasının öğretilmesidir.</w:t>
            </w:r>
            <w:r w:rsidR="00927B28" w:rsidRPr="001A454C">
              <w:rPr>
                <w:sz w:val="20"/>
                <w:szCs w:val="20"/>
              </w:rPr>
              <w:tab/>
            </w:r>
          </w:p>
        </w:tc>
      </w:tr>
      <w:tr w:rsidR="00927B28" w:rsidRPr="001A454C" w14:paraId="5920EC10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2DB57B63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412" w:type="dxa"/>
          </w:tcPr>
          <w:p w14:paraId="264B5FA1" w14:textId="44F7C8A2" w:rsidR="00927B28" w:rsidRPr="001A454C" w:rsidRDefault="001A454C" w:rsidP="001A454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 dersin sonunda öğrenci;</w:t>
            </w:r>
          </w:p>
          <w:p w14:paraId="34A07516" w14:textId="77777777" w:rsidR="004F28AF" w:rsidRPr="001A454C" w:rsidRDefault="004F28AF" w:rsidP="004F28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7" w:lineRule="exact"/>
              <w:ind w:hanging="361"/>
              <w:rPr>
                <w:sz w:val="20"/>
                <w:szCs w:val="20"/>
              </w:rPr>
            </w:pPr>
            <w:r w:rsidRPr="001A454C">
              <w:rPr>
                <w:sz w:val="20"/>
                <w:szCs w:val="20"/>
              </w:rPr>
              <w:t>Diş dokularının histolojik yapısını</w:t>
            </w:r>
            <w:r w:rsidRPr="001A454C">
              <w:rPr>
                <w:spacing w:val="-3"/>
                <w:sz w:val="20"/>
                <w:szCs w:val="20"/>
              </w:rPr>
              <w:t xml:space="preserve"> </w:t>
            </w:r>
            <w:r w:rsidRPr="001A454C">
              <w:rPr>
                <w:sz w:val="20"/>
                <w:szCs w:val="20"/>
              </w:rPr>
              <w:t>öğrenir.</w:t>
            </w:r>
          </w:p>
          <w:p w14:paraId="0AB89F6B" w14:textId="77777777" w:rsidR="004F28AF" w:rsidRPr="001A454C" w:rsidRDefault="004F28AF" w:rsidP="004F28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  <w:szCs w:val="20"/>
              </w:rPr>
            </w:pPr>
            <w:r w:rsidRPr="001A454C">
              <w:rPr>
                <w:sz w:val="20"/>
                <w:szCs w:val="20"/>
              </w:rPr>
              <w:t>Öğrenci diş çürüğünü tanımlayabilecek duruma</w:t>
            </w:r>
            <w:r w:rsidRPr="001A454C">
              <w:rPr>
                <w:spacing w:val="-6"/>
                <w:sz w:val="20"/>
                <w:szCs w:val="20"/>
              </w:rPr>
              <w:t xml:space="preserve"> </w:t>
            </w:r>
            <w:r w:rsidRPr="001A454C">
              <w:rPr>
                <w:sz w:val="20"/>
                <w:szCs w:val="20"/>
              </w:rPr>
              <w:t>gelir.</w:t>
            </w:r>
          </w:p>
          <w:p w14:paraId="67C877DA" w14:textId="77777777" w:rsidR="004F28AF" w:rsidRPr="001A454C" w:rsidRDefault="004F28AF" w:rsidP="004F28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0"/>
                <w:szCs w:val="20"/>
              </w:rPr>
            </w:pPr>
            <w:r w:rsidRPr="001A454C">
              <w:rPr>
                <w:sz w:val="20"/>
                <w:szCs w:val="20"/>
              </w:rPr>
              <w:t>Diş çürüğü kimyası ve mikrobiyolojisini</w:t>
            </w:r>
            <w:r w:rsidRPr="001A454C">
              <w:rPr>
                <w:spacing w:val="-1"/>
                <w:sz w:val="20"/>
                <w:szCs w:val="20"/>
              </w:rPr>
              <w:t xml:space="preserve"> </w:t>
            </w:r>
            <w:r w:rsidRPr="001A454C">
              <w:rPr>
                <w:sz w:val="20"/>
                <w:szCs w:val="20"/>
              </w:rPr>
              <w:t>öğrenir.</w:t>
            </w:r>
          </w:p>
          <w:p w14:paraId="10AAD7F1" w14:textId="77777777" w:rsidR="004F28AF" w:rsidRPr="001A454C" w:rsidRDefault="004F28AF" w:rsidP="004F28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0"/>
                <w:szCs w:val="20"/>
              </w:rPr>
            </w:pPr>
            <w:r w:rsidRPr="001A454C">
              <w:rPr>
                <w:sz w:val="20"/>
                <w:szCs w:val="20"/>
              </w:rPr>
              <w:t>Çürük proflaksisini</w:t>
            </w:r>
            <w:r w:rsidRPr="001A454C">
              <w:rPr>
                <w:spacing w:val="-3"/>
                <w:sz w:val="20"/>
                <w:szCs w:val="20"/>
              </w:rPr>
              <w:t xml:space="preserve"> </w:t>
            </w:r>
            <w:r w:rsidRPr="001A454C">
              <w:rPr>
                <w:sz w:val="20"/>
                <w:szCs w:val="20"/>
              </w:rPr>
              <w:t>öğrenir.</w:t>
            </w:r>
          </w:p>
          <w:p w14:paraId="052AE1B1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1A454C" w14:paraId="32B083D0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5F0CF475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B13C2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1B87E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F8A65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3D2F9D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87B98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A3CBA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8827D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2C3DC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0AF95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CA6BE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5A908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412" w:type="dxa"/>
          </w:tcPr>
          <w:p w14:paraId="354261DD" w14:textId="0015C29D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Diş hekimliğinde sterilizasyon ve dezenfeksiyon sistemleri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796D5E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36BDD09B" w14:textId="77777777" w:rsidR="009B7878" w:rsidRPr="009B7878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Diş dokularının histolojik yapısı</w:t>
            </w:r>
            <w:r w:rsidR="00796D5E" w:rsidRPr="001A454C">
              <w:rPr>
                <w:sz w:val="20"/>
              </w:rPr>
              <w:t xml:space="preserve"> </w:t>
            </w:r>
            <w:r w:rsidR="009B7878" w:rsidRPr="001A454C">
              <w:rPr>
                <w:sz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7B2B2E04" w14:textId="54A2D68E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Diş dokularının histolojik yapısı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3389DB71" w14:textId="77777777" w:rsidR="009B7878" w:rsidRPr="009B7878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Tükürük, tükürük salgı tipleri</w:t>
            </w:r>
            <w:r w:rsidR="00796D5E" w:rsidRPr="001A454C">
              <w:rPr>
                <w:sz w:val="20"/>
              </w:rPr>
              <w:t xml:space="preserve"> </w:t>
            </w:r>
            <w:r w:rsidR="009B7878" w:rsidRPr="001A454C">
              <w:rPr>
                <w:sz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5984AA67" w14:textId="6D1E03EF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Tükürük akış hızı, içeriği ve işlevleri</w:t>
            </w:r>
            <w:r w:rsidR="00796D5E" w:rsidRPr="001A454C">
              <w:rPr>
                <w:sz w:val="20"/>
              </w:rPr>
              <w:t xml:space="preserve"> (</w:t>
            </w:r>
            <w:r w:rsidR="00796D5E" w:rsidRPr="001A454C">
              <w:rPr>
                <w:b/>
                <w:sz w:val="20"/>
                <w:szCs w:val="20"/>
              </w:rPr>
              <w:t>Uzaktan eğitim)</w:t>
            </w:r>
          </w:p>
          <w:p w14:paraId="518A1EAA" w14:textId="066487B4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Çürük teorileri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3AC73327" w14:textId="0F009F4A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Tükürük tampon sistemleri; tükürüğün çürük yapıcı ve önleyici özellikleri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07023F61" w14:textId="5A4440F4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Beslenme ve çürük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7C462867" w14:textId="55293C68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Oral mikroflora: biyofilm, bakteri plağı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2A88F227" w14:textId="3FE41154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Oral mikroorganizmaların büyümesini ve metabolizmasını etkileyen faktörler, bakteriyel adezyon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62BE8A06" w14:textId="75F22292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Oral mikroorganizmaların büyümesini ve metabolizmasını etkileyen faktörler, bakteriyel adezyon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2C1E970" w14:textId="230B6473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Dental plak gelişimi, yapısı, kompozisyonu ve özellikleri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24253EB0" w14:textId="68DC5380" w:rsidR="004F28AF" w:rsidRPr="001A454C" w:rsidRDefault="004F28AF" w:rsidP="004F28A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Dental plak gelişimi, yapısı, kompozisyonu ve özellikleri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3E2A6FA" w14:textId="0715EC65" w:rsidR="00796D5E" w:rsidRPr="001A454C" w:rsidRDefault="004F28AF" w:rsidP="00796D5E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Plak mikroorganizmaları, plakta baz yapımı</w:t>
            </w:r>
            <w:r w:rsidR="00796D5E" w:rsidRPr="001A454C">
              <w:rPr>
                <w:sz w:val="20"/>
              </w:rPr>
              <w:t xml:space="preserve"> 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692C91C5" w14:textId="0CF7F5D0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Plak mikroorganizmaları, plakta baz yapımı</w:t>
            </w:r>
            <w:r w:rsidR="00E4624E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6DE1214F" w14:textId="08CC931B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1A454C">
              <w:rPr>
                <w:sz w:val="20"/>
              </w:rPr>
              <w:t>Çürük teşhis yöntemleri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70C7BF5E" w14:textId="10143CC3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Diş çürüklerinin sınıflandırılması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3A057A1A" w14:textId="33A3323E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Bulundukları yere ve klinik seyirlerine göre çürükler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7F2A0225" w14:textId="6DD5DF25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09A14952" w14:textId="6814568E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0B867648" w14:textId="2176E78D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Dentin bonding sistemleri ve ışık cihazları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0745111" w14:textId="6E209E0F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956D9C2" w14:textId="5CC85034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Pinli Restorasyonlar-I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23ECC67D" w14:textId="7589F894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Pinli Restorasyonlar-II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D87692C" w14:textId="29970D22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5EDAACED" w14:textId="0D7C8DF9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restorasyonlar-II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4C75DC17" w14:textId="77777777" w:rsidR="009B7878" w:rsidRPr="009B7878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restorasyonlar-II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6A5FC549" w14:textId="792646C5" w:rsidR="00796D5E" w:rsidRPr="001A454C" w:rsidRDefault="00796D5E" w:rsidP="00796D5E">
            <w:pPr>
              <w:pStyle w:val="TableParagraph"/>
              <w:numPr>
                <w:ilvl w:val="0"/>
                <w:numId w:val="4"/>
              </w:numPr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Genel Tekrar</w:t>
            </w:r>
            <w:r w:rsidR="000B0C53">
              <w:rPr>
                <w:sz w:val="20"/>
              </w:rPr>
              <w:t xml:space="preserve"> </w:t>
            </w:r>
            <w:r w:rsidR="000B0C53">
              <w:rPr>
                <w:b/>
                <w:bCs/>
                <w:sz w:val="20"/>
                <w:szCs w:val="20"/>
              </w:rPr>
              <w:t>(</w:t>
            </w:r>
            <w:r w:rsidR="009B7878">
              <w:rPr>
                <w:b/>
                <w:sz w:val="20"/>
                <w:szCs w:val="20"/>
              </w:rPr>
              <w:t>Yüz-yüze</w:t>
            </w:r>
            <w:r w:rsidR="009B7878" w:rsidRPr="001A454C">
              <w:rPr>
                <w:b/>
                <w:sz w:val="20"/>
                <w:szCs w:val="20"/>
              </w:rPr>
              <w:t xml:space="preserve"> eğitim)</w:t>
            </w:r>
          </w:p>
          <w:p w14:paraId="77207189" w14:textId="77777777" w:rsidR="00927B28" w:rsidRPr="001A454C" w:rsidRDefault="00927B28" w:rsidP="00B85259">
            <w:pPr>
              <w:pStyle w:val="TableParagraph"/>
              <w:ind w:left="472"/>
              <w:rPr>
                <w:sz w:val="20"/>
              </w:rPr>
            </w:pPr>
          </w:p>
        </w:tc>
      </w:tr>
      <w:tr w:rsidR="00927B28" w:rsidRPr="001A454C" w14:paraId="6C14FAD8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38BDA3E5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456028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6C1D0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15E4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4290B0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412" w:type="dxa"/>
          </w:tcPr>
          <w:p w14:paraId="60B58701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 ders kapsamında </w:t>
            </w:r>
            <w:r w:rsidR="00796D5E" w:rsidRPr="001A4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6D5E" w:rsidRPr="001A454C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) Ara Sınav</w:t>
            </w:r>
            <w:r w:rsidR="00796D5E" w:rsidRPr="001A454C">
              <w:rPr>
                <w:rFonts w:ascii="Times New Roman" w:hAnsi="Times New Roman" w:cs="Times New Roman"/>
                <w:sz w:val="20"/>
                <w:szCs w:val="20"/>
              </w:rPr>
              <w:t>, 1 (bir) final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2F090DC0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 Sınav: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40 %</w:t>
            </w:r>
          </w:p>
          <w:p w14:paraId="0961572B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 sonu </w:t>
            </w:r>
            <w:r w:rsidR="00CB1FF3"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Sınav: 60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7659CCFB" w14:textId="53720DE4" w:rsidR="00927B28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598BCFA6" w14:textId="237FC473" w:rsidR="00FF0BA1" w:rsidRPr="001A454C" w:rsidRDefault="00FF0BA1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  <w:p w14:paraId="6E19BA82" w14:textId="77777777" w:rsidR="00927B28" w:rsidRPr="001A454C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1A454C" w14:paraId="10707DF5" w14:textId="77777777" w:rsidTr="00927B28">
        <w:trPr>
          <w:gridAfter w:val="1"/>
          <w:wAfter w:w="1220" w:type="dxa"/>
        </w:trPr>
        <w:tc>
          <w:tcPr>
            <w:tcW w:w="2910" w:type="dxa"/>
          </w:tcPr>
          <w:p w14:paraId="7BE826C7" w14:textId="77777777" w:rsidR="00927B28" w:rsidRPr="001A454C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6412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1424994E" w14:textId="77777777" w:rsidR="00927B28" w:rsidRPr="001A454C" w:rsidRDefault="00927B28" w:rsidP="007F4E36">
                <w:pPr>
                  <w:pStyle w:val="Default"/>
                  <w:rPr>
                    <w:sz w:val="20"/>
                    <w:szCs w:val="20"/>
                  </w:rPr>
                </w:pPr>
                <w:r w:rsidRPr="001A454C">
                  <w:rPr>
                    <w:rFonts w:eastAsia="Times New Roman"/>
                  </w:rPr>
                  <w:t xml:space="preserve">Bayırlı G, Şirin Ş.(1982). </w:t>
                </w:r>
                <w:r w:rsidRPr="001A454C">
                  <w:rPr>
                    <w:rFonts w:eastAsia="Times New Roman"/>
                    <w:i/>
                  </w:rPr>
                  <w:t>Konservatif Diş Tedavisi.</w:t>
                </w:r>
                <w:r w:rsidRPr="001A454C">
                  <w:rPr>
                    <w:rFonts w:eastAsia="Times New Roman"/>
                  </w:rPr>
                  <w:t>İstanbul: Dünya Tıp Kitabevi.</w:t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14:paraId="5B1A064C" w14:textId="77777777" w:rsidR="00927B28" w:rsidRPr="001A454C" w:rsidRDefault="00927B28" w:rsidP="00927B28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1A454C">
                      <w:rPr>
                        <w:sz w:val="20"/>
                        <w:szCs w:val="20"/>
                      </w:rPr>
                      <w:fldChar w:fldCharType="begin"/>
                    </w:r>
                    <w:r w:rsidRPr="001A454C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1A454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469CEC81" w14:textId="77777777" w:rsidR="00934EC0" w:rsidRPr="001A454C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29FC2A" w14:textId="77777777" w:rsidR="00927B28" w:rsidRPr="001A454C" w:rsidRDefault="00927B28" w:rsidP="00927B28">
      <w:pPr>
        <w:spacing w:line="34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40"/>
        <w:gridCol w:w="16"/>
        <w:gridCol w:w="486"/>
        <w:gridCol w:w="16"/>
        <w:gridCol w:w="461"/>
        <w:gridCol w:w="16"/>
        <w:gridCol w:w="468"/>
        <w:gridCol w:w="16"/>
        <w:gridCol w:w="487"/>
        <w:gridCol w:w="16"/>
        <w:gridCol w:w="487"/>
        <w:gridCol w:w="16"/>
        <w:gridCol w:w="425"/>
        <w:gridCol w:w="32"/>
        <w:gridCol w:w="16"/>
        <w:gridCol w:w="16"/>
        <w:gridCol w:w="487"/>
        <w:gridCol w:w="16"/>
        <w:gridCol w:w="487"/>
        <w:gridCol w:w="16"/>
        <w:gridCol w:w="426"/>
        <w:gridCol w:w="34"/>
        <w:gridCol w:w="20"/>
        <w:gridCol w:w="21"/>
        <w:gridCol w:w="605"/>
        <w:gridCol w:w="19"/>
        <w:gridCol w:w="19"/>
        <w:gridCol w:w="562"/>
        <w:gridCol w:w="16"/>
        <w:gridCol w:w="548"/>
        <w:gridCol w:w="43"/>
        <w:gridCol w:w="16"/>
        <w:gridCol w:w="591"/>
        <w:gridCol w:w="16"/>
        <w:gridCol w:w="591"/>
        <w:gridCol w:w="16"/>
        <w:gridCol w:w="572"/>
        <w:gridCol w:w="16"/>
      </w:tblGrid>
      <w:tr w:rsidR="00927B28" w:rsidRPr="001A454C" w14:paraId="258B8581" w14:textId="77777777" w:rsidTr="00CB1FF3">
        <w:trPr>
          <w:trHeight w:val="237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B8E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18B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2C70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DF5CA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F152D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0417C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125D6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96264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46BD1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D20D80" w14:textId="77777777" w:rsidR="00927B28" w:rsidRPr="001A454C" w:rsidRDefault="00927B28" w:rsidP="00EC2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5CCD07" w14:textId="77777777" w:rsidR="00927B28" w:rsidRPr="001A454C" w:rsidRDefault="00927B28" w:rsidP="00EC2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18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32641A" w14:textId="77777777" w:rsidR="00927B28" w:rsidRPr="001A454C" w:rsidRDefault="00927B28" w:rsidP="00EC298C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PROGRAM ÖĞRENME ÇIKTILARI İLE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371C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3ED9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3B654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A99BF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D0B1D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43428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5CCC9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21FE5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6697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A957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7B28" w:rsidRPr="001A454C" w14:paraId="66ECBA55" w14:textId="77777777" w:rsidTr="00CB1FF3">
        <w:trPr>
          <w:trHeight w:val="23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735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EA36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81F755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E488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F59768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24F92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780E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E0D9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FFC9AC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bottom"/>
          </w:tcPr>
          <w:p w14:paraId="78CB05FB" w14:textId="77777777" w:rsidR="00927B28" w:rsidRPr="001A454C" w:rsidRDefault="00927B28" w:rsidP="00EC298C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DERS ÖĞRENİM KAZANIMLARI İLİŞKİSİ TABLOSU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B15CC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2411C0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6DD1B4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B6D1C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3D94E8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436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D27C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7B28" w:rsidRPr="001A454C" w14:paraId="54FA946D" w14:textId="77777777" w:rsidTr="00CB1FF3">
        <w:trPr>
          <w:trHeight w:val="169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54C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1CF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62FD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656B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8D3B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EE0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0AF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473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76A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8A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6D21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68AA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221C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5B0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2FB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45C9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FE39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B0B8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BE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F6F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1A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47D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899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637E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BF97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EA5A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498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F55F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1AE8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1946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672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2F90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999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26C0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6571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85A2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6B4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816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81266B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27B28" w:rsidRPr="001A454C" w14:paraId="239B1364" w14:textId="77777777" w:rsidTr="00CB1FF3">
        <w:trPr>
          <w:trHeight w:val="219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D0AA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F94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1D99E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69BB9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B0C9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B0294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0ECE5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ED311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42FD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CC7FD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41102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661F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B935D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035375B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7A39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2AB442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5F6A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F337D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297EF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BA1D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13FC6BE2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3681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47DDE0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776F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3EA79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AFB2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C55BD" w14:textId="77777777" w:rsidR="00927B28" w:rsidRPr="001A454C" w:rsidRDefault="00927B28" w:rsidP="00C4147E">
            <w:pPr>
              <w:spacing w:line="219" w:lineRule="exact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2234F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7952A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02629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C4DAF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8D19D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4990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0F98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B5DF8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30AE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927B28" w:rsidRPr="001A454C" w14:paraId="64665B34" w14:textId="77777777" w:rsidTr="00CB1FF3">
        <w:trPr>
          <w:trHeight w:val="8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3BA4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CD15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7B0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A4D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D3C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38F8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683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054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80C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48C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C1AB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9B4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5BA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E792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AFA4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59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1B3F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1F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F20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666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6E31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3D4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92FF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C5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0CDD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5E7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CF8A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BC1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83D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093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6B1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FDF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8A80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FB9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9E08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6DE9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597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4B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F3072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5BB3D676" w14:textId="77777777" w:rsidTr="00CB1FF3">
        <w:trPr>
          <w:trHeight w:val="216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B36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15F1F" w14:textId="77777777" w:rsidR="00927B28" w:rsidRPr="001A454C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ÖÇ1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B1223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39572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8E9E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1A181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D905B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B944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46AB471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D3DC1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D6F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6B5C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1473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1862423E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93FC6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820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AC6C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678F9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FB697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F87B" w14:textId="77777777" w:rsidR="00927B28" w:rsidRPr="001A454C" w:rsidRDefault="00927B28" w:rsidP="00C4147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558E896F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B3FD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FC41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946D2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EADD8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E0233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531A2714" w14:textId="77777777" w:rsidTr="00CB1FF3">
        <w:trPr>
          <w:trHeight w:val="73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752C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2A9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24A6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C75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50D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83E7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038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18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59FE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1AA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BF3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DA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80F5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0F7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428F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382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20AE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9D74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3921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815A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49D2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F00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A3B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72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D72F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8DE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CEA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CEA5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14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A46F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080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1F00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322B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102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3B4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21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EA71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C8DB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74C0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27B28" w:rsidRPr="001A454C" w14:paraId="49B39A19" w14:textId="77777777" w:rsidTr="00CB1FF3">
        <w:trPr>
          <w:trHeight w:val="216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A02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EB4F8" w14:textId="77777777" w:rsidR="00927B28" w:rsidRPr="001A454C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ÖÇ2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18A06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8F2C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678E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5B4F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BB1D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14A6F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18816AC1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E92D3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FB7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7847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26AFA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3BEEE22C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7744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557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B3ADF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BE6F0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EB7311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34ABA" w14:textId="77777777" w:rsidR="00927B28" w:rsidRPr="001A454C" w:rsidRDefault="00927B28" w:rsidP="00C4147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0EB6865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D212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DDC0A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F43A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407BB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A9808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2019A8D3" w14:textId="77777777" w:rsidTr="00CB1FF3">
        <w:trPr>
          <w:trHeight w:val="8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B84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DC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E1D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901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F026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AED5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04C5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A93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4DBD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231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415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0BC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27A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C2B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D9B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18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26F5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6DC0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427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98B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7BBF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1DD6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76B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AE0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5EF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A613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0920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F444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20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4E9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9609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39F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92F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DAEA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3173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E4FD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950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C92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B93B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35961636" w14:textId="77777777" w:rsidTr="00CB1FF3">
        <w:trPr>
          <w:trHeight w:val="21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E6C1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56A0" w14:textId="77777777" w:rsidR="00927B28" w:rsidRPr="001A454C" w:rsidRDefault="00927B28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ÖÇ3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5F38B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F6E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9133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25B19" w14:textId="77777777" w:rsidR="00927B28" w:rsidRPr="001A454C" w:rsidRDefault="00927B28" w:rsidP="00C4147E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CA8A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FDEA9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DBAA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EA0E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F06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C3901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C996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93A75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498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806C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0E89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C87B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F71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390DA" w14:textId="77777777" w:rsidR="00927B28" w:rsidRPr="001A454C" w:rsidRDefault="00927B28" w:rsidP="00C4147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8CD3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99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715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D7B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5BAB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5E9C1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34AC883D" w14:textId="77777777" w:rsidTr="00CB1FF3">
        <w:trPr>
          <w:trHeight w:val="21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EDE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8CFE4" w14:textId="77777777" w:rsidR="00927B28" w:rsidRPr="001A454C" w:rsidRDefault="00927B28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ÖÇ4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C410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7BCA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9C357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C1349" w14:textId="77777777" w:rsidR="00927B28" w:rsidRPr="001A454C" w:rsidRDefault="00927B28" w:rsidP="00C4147E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CB76E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5BD9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78583B4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5F2D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143C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1C28C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13093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55316EB0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70365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AB9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617F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F2345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ECE69A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5401" w14:textId="77777777" w:rsidR="00927B28" w:rsidRPr="001A454C" w:rsidRDefault="00927B28" w:rsidP="00C4147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571E7045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F2F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6B6C9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F1AA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610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C904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621D466E" w14:textId="77777777" w:rsidTr="00CB1FF3">
        <w:trPr>
          <w:trHeight w:val="8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3642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02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D4B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A64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F8C8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BA4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A842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C62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8A10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51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172D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EAD5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DC92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A236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CD82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DDAD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13AA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FC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F457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C64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DB36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7958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087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B832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3A3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F56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E9E7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2864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81C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E62C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1175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8EEF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396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9E07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4FC9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9F72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B810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135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7FBCE1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219BFB8B" w14:textId="77777777" w:rsidTr="00CB1FF3">
        <w:trPr>
          <w:trHeight w:val="219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C52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4F1E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5E13D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2CDA4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8BDC8B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C97A2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36119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F2C12B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8D758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gridSpan w:val="20"/>
            <w:shd w:val="clear" w:color="auto" w:fill="auto"/>
            <w:vAlign w:val="bottom"/>
          </w:tcPr>
          <w:p w14:paraId="287ADFB4" w14:textId="77777777" w:rsidR="00927B28" w:rsidRPr="001A454C" w:rsidRDefault="00927B28" w:rsidP="00C4147E">
            <w:pPr>
              <w:spacing w:line="219" w:lineRule="exact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ÖÇ: Öğrenme Çıktıları PÇ: Program Çıktıları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E4B5F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247ED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C2309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7297B5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D6E59D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78F8F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F3618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F0B34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CEB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1BC68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927B28" w:rsidRPr="001A454C" w14:paraId="50E98F96" w14:textId="77777777" w:rsidTr="00CB1FF3">
        <w:trPr>
          <w:trHeight w:val="8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B6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D2C8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2626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5F31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AB15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2FC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256A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3E8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BD63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6A4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AC6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F73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BE7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DF21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D6A9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E336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825B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B585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7BA7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888E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89F1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C36C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D7E8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CCB6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402A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6075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4BCE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F75A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281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E78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8932B1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04845F76" w14:textId="77777777" w:rsidTr="00CB1FF3">
        <w:trPr>
          <w:trHeight w:val="216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531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EA53F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Katkı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B640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14:paraId="62D33818" w14:textId="77777777" w:rsidR="00927B28" w:rsidRPr="001A454C" w:rsidRDefault="00927B28" w:rsidP="00C4147E">
            <w:pPr>
              <w:spacing w:line="216" w:lineRule="exact"/>
              <w:ind w:left="4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1 Çok Düşük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BD3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7B730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14:paraId="44F7E7CC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2 Düşük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844F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3472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D2D07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14:paraId="4391D1BD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3 Orta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2820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A6F89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3F2205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E8DC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121062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14:paraId="2AF59BE6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4 Yüksek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6A93F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BAE9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963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14:paraId="485443EA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5 Çok Yüksek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BE3CE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33C0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93287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6A9AE66F" w14:textId="77777777" w:rsidTr="00CB1FF3">
        <w:trPr>
          <w:trHeight w:val="239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ED98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0714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Düzeyi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B3C3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2F6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F073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59C4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8556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6BC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D6CD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61D5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0A89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15B3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6029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FCA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2431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3F09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0BB2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7DC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E98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08D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CC85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EA03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4A24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1C71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CCF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80DF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D2A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9313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2C7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5B70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AAB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AB88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63A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65D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3CAE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C67F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D83B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D4A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278AD3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7B28" w:rsidRPr="001A454C" w14:paraId="3A72D11C" w14:textId="77777777" w:rsidTr="00CB1FF3">
        <w:trPr>
          <w:trHeight w:val="778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712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BA85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670A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D203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E4D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D573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8830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82C9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292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AE57C" w14:textId="77777777" w:rsidR="00927B28" w:rsidRPr="001A454C" w:rsidRDefault="00927B28" w:rsidP="00C4147E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Program Çıktıları ve İlgili Dersin İlişkisi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2B5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734B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F323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655F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D242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1895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EDB3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DD76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D6A4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1FF4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C15F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B28" w:rsidRPr="001A454C" w14:paraId="3FD0D26D" w14:textId="77777777" w:rsidTr="00CB1FF3">
        <w:trPr>
          <w:trHeight w:val="26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CD041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12326A0" w14:textId="77777777" w:rsidR="00927B28" w:rsidRPr="001A454C" w:rsidRDefault="00927B28" w:rsidP="00C414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Ders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7F0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B4FCEAB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851C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55EEF" w14:textId="77777777" w:rsidR="00927B28" w:rsidRPr="001A454C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B7E066" w14:textId="77777777" w:rsidR="00927B28" w:rsidRPr="001A454C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880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6CDC163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E98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8AD1FB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6550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121925B8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w w:val="92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2"/>
              </w:rPr>
              <w:t>PÇ6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C8C97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5372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821FCC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AB1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63F8DF1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23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049734A3" w14:textId="77777777" w:rsidR="00927B28" w:rsidRPr="001A454C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PÇ9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CAFC8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7A1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5D2C5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3374F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01AB27C" w14:textId="77777777" w:rsidR="00927B28" w:rsidRPr="001A454C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E082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45CC8AFA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C708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7712B0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4C3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FA1BB39" w14:textId="77777777" w:rsidR="00927B28" w:rsidRPr="001A454C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85B5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F4E616" w14:textId="77777777" w:rsidR="00927B28" w:rsidRPr="001A454C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B86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B28" w:rsidRPr="001A454C" w14:paraId="61AB95AF" w14:textId="77777777" w:rsidTr="00CB1FF3">
        <w:trPr>
          <w:trHeight w:val="5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56D5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1C4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FD6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9AA2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10B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B8DC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0B5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0F2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61E6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987D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6FC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9637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9800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093E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71AB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822C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A759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31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D907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C932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527B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253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6C1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A7BB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9972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9051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6281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CCC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1C1A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FCFD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4EAE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3A5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28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A10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BCB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45B8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2A3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B28" w:rsidRPr="001A454C" w14:paraId="76276474" w14:textId="77777777" w:rsidTr="00CB1FF3">
        <w:trPr>
          <w:trHeight w:val="212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9A57A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2209B65" w14:textId="77777777" w:rsidR="00927B28" w:rsidRPr="001A454C" w:rsidRDefault="00927B28" w:rsidP="00C4147E">
            <w:pPr>
              <w:spacing w:line="211" w:lineRule="exact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Diş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5EB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19C50F8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26A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67292B" w14:textId="77777777" w:rsidR="00927B28" w:rsidRPr="001A454C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0F3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08AA9F6" w14:textId="77777777" w:rsidR="00927B28" w:rsidRPr="001A454C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7101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E2043E0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8D13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DE86CB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5D77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88A3AA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FB6EB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3915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87C74AE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4ED2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15B0F57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677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55A7E1" w14:textId="77777777" w:rsidR="00927B28" w:rsidRPr="001A454C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163B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DEDA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C258EF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B70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AD02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63F287B" w14:textId="77777777" w:rsidR="00927B28" w:rsidRPr="001A454C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0DA1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BC65CC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9A261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4182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9102554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DD1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52591B" w14:textId="77777777" w:rsidR="00927B28" w:rsidRPr="001A454C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188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87DED2" w14:textId="77777777" w:rsidR="00927B28" w:rsidRPr="001A454C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BF3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2BD9A7A2" w14:textId="77777777" w:rsidTr="00CB1FF3">
        <w:trPr>
          <w:trHeight w:val="230"/>
        </w:trPr>
        <w:tc>
          <w:tcPr>
            <w:tcW w:w="0" w:type="auto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459B38" w14:textId="77777777" w:rsidR="00927B28" w:rsidRPr="001A454C" w:rsidRDefault="00927B28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w w:val="98"/>
              </w:rPr>
              <w:t>Hastalıkları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8E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48D3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38BC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077592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9FB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F8FE1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849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0076BE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25F5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6D08D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5123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858FFD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5C44A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C2C1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7A32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B8BB93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DFC0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C9779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DFC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5BE45C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8770D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A0156A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711D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258ED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5F7F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66B67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072D71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32BE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4A7475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069482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0B3D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0000C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E43B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5D8119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735C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7EDF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1C7C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7B28" w:rsidRPr="001A454C" w14:paraId="0CEA1712" w14:textId="77777777" w:rsidTr="00CB1FF3">
        <w:trPr>
          <w:trHeight w:val="235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00CE3D" w14:textId="77777777" w:rsidR="00927B28" w:rsidRPr="001A454C" w:rsidRDefault="00927B28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w w:val="99"/>
              </w:rPr>
              <w:t>ve Tedavisi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4D29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F382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24F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B6BC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166A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D41C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796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A9BB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574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BBBA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2EB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CFB8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A2E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90AD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24B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6965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5A2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C2A8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8B5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B4A6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153F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FE85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19D8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611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CAD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B49A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4EBB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4F03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FD16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2614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6F8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1B25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3342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3BA3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B7B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9D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D6E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83C045" w14:textId="77777777" w:rsidR="00AD687A" w:rsidRPr="001A454C" w:rsidRDefault="00AD687A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73C96B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02EA1B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DBFEA7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C5156C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</w:tblGrid>
      <w:tr w:rsidR="00796D5E" w:rsidRPr="001A454C" w14:paraId="519F1EDC" w14:textId="77777777" w:rsidTr="00B14FF2">
        <w:trPr>
          <w:trHeight w:val="5254"/>
        </w:trPr>
        <w:tc>
          <w:tcPr>
            <w:tcW w:w="8659" w:type="dxa"/>
          </w:tcPr>
          <w:p w14:paraId="28D3B863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lastRenderedPageBreak/>
              <w:t>Plak mikroorganizmaları, plakta baz yapımı</w:t>
            </w:r>
          </w:p>
          <w:p w14:paraId="5D5573DF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Çürük teşhis yöntemleri</w:t>
            </w:r>
          </w:p>
          <w:p w14:paraId="324B1DE9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Diş çürüklerinin sınıflandırılması</w:t>
            </w:r>
          </w:p>
          <w:p w14:paraId="06C73CB4" w14:textId="77777777" w:rsidR="00796D5E" w:rsidRPr="001A454C" w:rsidRDefault="00796D5E" w:rsidP="00DB50B0">
            <w:pPr>
              <w:pStyle w:val="TableParagraph"/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Bulundukları yere ve klinik seyirlerine göre çürükler</w:t>
            </w:r>
          </w:p>
          <w:p w14:paraId="24707CB1" w14:textId="77777777" w:rsidR="00796D5E" w:rsidRPr="001A454C" w:rsidRDefault="00796D5E" w:rsidP="00DB50B0">
            <w:pPr>
              <w:pStyle w:val="TableParagraph"/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</w:p>
          <w:p w14:paraId="0A6C47BA" w14:textId="77777777" w:rsidR="00796D5E" w:rsidRPr="001A454C" w:rsidRDefault="00796D5E" w:rsidP="00DB50B0">
            <w:pPr>
              <w:pStyle w:val="TableParagraph"/>
              <w:spacing w:line="210" w:lineRule="exact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</w:p>
          <w:p w14:paraId="77087199" w14:textId="77777777" w:rsidR="00796D5E" w:rsidRPr="001A454C" w:rsidRDefault="00796D5E" w:rsidP="00DB50B0">
            <w:pPr>
              <w:pStyle w:val="TableParagraph"/>
              <w:spacing w:line="220" w:lineRule="exact"/>
              <w:rPr>
                <w:sz w:val="20"/>
              </w:rPr>
            </w:pPr>
            <w:r w:rsidRPr="001A454C">
              <w:rPr>
                <w:sz w:val="20"/>
              </w:rPr>
              <w:t>Ara sınav</w:t>
            </w:r>
          </w:p>
          <w:p w14:paraId="19FB0248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Dentin bonding sistemleri ve ışık cihazları</w:t>
            </w:r>
          </w:p>
          <w:p w14:paraId="4D9335D5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Bulundukları dokuya göre çürükler ve tedavisi: mine, dentin ve sement çürüğü çürüğü</w:t>
            </w:r>
          </w:p>
          <w:p w14:paraId="238516A1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Pinli Restorasyonlar-I</w:t>
            </w:r>
          </w:p>
          <w:p w14:paraId="43C1E7B1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Pinli Restorasyonlar-II</w:t>
            </w:r>
          </w:p>
          <w:p w14:paraId="00E25CE7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</w:t>
            </w:r>
          </w:p>
          <w:p w14:paraId="0712B71B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restorasyonlar-II</w:t>
            </w:r>
          </w:p>
          <w:p w14:paraId="7407283A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>İnley onley overlay restorasyonlar-II</w:t>
            </w:r>
          </w:p>
        </w:tc>
      </w:tr>
    </w:tbl>
    <w:p w14:paraId="606FC1CD" w14:textId="77777777" w:rsidR="004F28AF" w:rsidRPr="001A454C" w:rsidRDefault="004F28AF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F28AF" w:rsidRPr="001A454C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D27" w14:textId="77777777" w:rsidR="006073B7" w:rsidRDefault="006073B7" w:rsidP="00362594">
      <w:pPr>
        <w:spacing w:line="240" w:lineRule="auto"/>
      </w:pPr>
      <w:r>
        <w:separator/>
      </w:r>
    </w:p>
  </w:endnote>
  <w:endnote w:type="continuationSeparator" w:id="0">
    <w:p w14:paraId="49E4E9F6" w14:textId="77777777" w:rsidR="006073B7" w:rsidRDefault="006073B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717E" w14:textId="77777777" w:rsidR="006073B7" w:rsidRDefault="006073B7" w:rsidP="00362594">
      <w:pPr>
        <w:spacing w:line="240" w:lineRule="auto"/>
      </w:pPr>
      <w:r>
        <w:separator/>
      </w:r>
    </w:p>
  </w:footnote>
  <w:footnote w:type="continuationSeparator" w:id="0">
    <w:p w14:paraId="120474B3" w14:textId="77777777" w:rsidR="006073B7" w:rsidRDefault="006073B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679" w:hanging="360"/>
      </w:pPr>
    </w:lvl>
    <w:lvl w:ilvl="1" w:tplc="041F0019" w:tentative="1">
      <w:start w:val="1"/>
      <w:numFmt w:val="lowerLetter"/>
      <w:lvlText w:val="%2."/>
      <w:lvlJc w:val="left"/>
      <w:pPr>
        <w:ind w:left="1399" w:hanging="360"/>
      </w:pPr>
    </w:lvl>
    <w:lvl w:ilvl="2" w:tplc="041F001B" w:tentative="1">
      <w:start w:val="1"/>
      <w:numFmt w:val="lowerRoman"/>
      <w:lvlText w:val="%3."/>
      <w:lvlJc w:val="right"/>
      <w:pPr>
        <w:ind w:left="2119" w:hanging="180"/>
      </w:pPr>
    </w:lvl>
    <w:lvl w:ilvl="3" w:tplc="041F000F" w:tentative="1">
      <w:start w:val="1"/>
      <w:numFmt w:val="decimal"/>
      <w:lvlText w:val="%4."/>
      <w:lvlJc w:val="left"/>
      <w:pPr>
        <w:ind w:left="2839" w:hanging="360"/>
      </w:pPr>
    </w:lvl>
    <w:lvl w:ilvl="4" w:tplc="041F0019" w:tentative="1">
      <w:start w:val="1"/>
      <w:numFmt w:val="lowerLetter"/>
      <w:lvlText w:val="%5."/>
      <w:lvlJc w:val="left"/>
      <w:pPr>
        <w:ind w:left="3559" w:hanging="360"/>
      </w:pPr>
    </w:lvl>
    <w:lvl w:ilvl="5" w:tplc="041F001B" w:tentative="1">
      <w:start w:val="1"/>
      <w:numFmt w:val="lowerRoman"/>
      <w:lvlText w:val="%6."/>
      <w:lvlJc w:val="right"/>
      <w:pPr>
        <w:ind w:left="4279" w:hanging="180"/>
      </w:pPr>
    </w:lvl>
    <w:lvl w:ilvl="6" w:tplc="041F000F" w:tentative="1">
      <w:start w:val="1"/>
      <w:numFmt w:val="decimal"/>
      <w:lvlText w:val="%7."/>
      <w:lvlJc w:val="left"/>
      <w:pPr>
        <w:ind w:left="4999" w:hanging="360"/>
      </w:pPr>
    </w:lvl>
    <w:lvl w:ilvl="7" w:tplc="041F0019" w:tentative="1">
      <w:start w:val="1"/>
      <w:numFmt w:val="lowerLetter"/>
      <w:lvlText w:val="%8."/>
      <w:lvlJc w:val="left"/>
      <w:pPr>
        <w:ind w:left="5719" w:hanging="360"/>
      </w:pPr>
    </w:lvl>
    <w:lvl w:ilvl="8" w:tplc="041F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3EE51E84"/>
    <w:multiLevelType w:val="hybridMultilevel"/>
    <w:tmpl w:val="DB922E78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41535E39"/>
    <w:multiLevelType w:val="hybridMultilevel"/>
    <w:tmpl w:val="DB922E78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6D3257CC"/>
    <w:multiLevelType w:val="hybridMultilevel"/>
    <w:tmpl w:val="AE4C37C8"/>
    <w:lvl w:ilvl="0" w:tplc="4596FB5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59CC004">
      <w:numFmt w:val="bullet"/>
      <w:lvlText w:val="•"/>
      <w:lvlJc w:val="left"/>
      <w:pPr>
        <w:ind w:left="1434" w:hanging="360"/>
      </w:pPr>
      <w:rPr>
        <w:rFonts w:hint="default"/>
        <w:lang w:val="tr-TR" w:eastAsia="en-US" w:bidi="ar-SA"/>
      </w:rPr>
    </w:lvl>
    <w:lvl w:ilvl="2" w:tplc="CFD8320A">
      <w:numFmt w:val="bullet"/>
      <w:lvlText w:val="•"/>
      <w:lvlJc w:val="left"/>
      <w:pPr>
        <w:ind w:left="2049" w:hanging="360"/>
      </w:pPr>
      <w:rPr>
        <w:rFonts w:hint="default"/>
        <w:lang w:val="tr-TR" w:eastAsia="en-US" w:bidi="ar-SA"/>
      </w:rPr>
    </w:lvl>
    <w:lvl w:ilvl="3" w:tplc="36363C86">
      <w:numFmt w:val="bullet"/>
      <w:lvlText w:val="•"/>
      <w:lvlJc w:val="left"/>
      <w:pPr>
        <w:ind w:left="2663" w:hanging="360"/>
      </w:pPr>
      <w:rPr>
        <w:rFonts w:hint="default"/>
        <w:lang w:val="tr-TR" w:eastAsia="en-US" w:bidi="ar-SA"/>
      </w:rPr>
    </w:lvl>
    <w:lvl w:ilvl="4" w:tplc="46F45FA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BBCC36DE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6" w:tplc="5B82015A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7" w:tplc="414A0044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8" w:tplc="A4A82EF6">
      <w:numFmt w:val="bullet"/>
      <w:lvlText w:val="•"/>
      <w:lvlJc w:val="left"/>
      <w:pPr>
        <w:ind w:left="573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00CC1"/>
    <w:rsid w:val="000011DA"/>
    <w:rsid w:val="00037EA1"/>
    <w:rsid w:val="000728C6"/>
    <w:rsid w:val="000B0C53"/>
    <w:rsid w:val="000F3454"/>
    <w:rsid w:val="00107CA1"/>
    <w:rsid w:val="00154961"/>
    <w:rsid w:val="00161443"/>
    <w:rsid w:val="00195D15"/>
    <w:rsid w:val="001A454C"/>
    <w:rsid w:val="001A593E"/>
    <w:rsid w:val="001C1600"/>
    <w:rsid w:val="001E4683"/>
    <w:rsid w:val="001E78AE"/>
    <w:rsid w:val="001E7968"/>
    <w:rsid w:val="00212F04"/>
    <w:rsid w:val="002478BB"/>
    <w:rsid w:val="00273248"/>
    <w:rsid w:val="002B01F6"/>
    <w:rsid w:val="002B2F4D"/>
    <w:rsid w:val="00362594"/>
    <w:rsid w:val="003A4ED6"/>
    <w:rsid w:val="003B53ED"/>
    <w:rsid w:val="00443E9C"/>
    <w:rsid w:val="004516CB"/>
    <w:rsid w:val="004B6E87"/>
    <w:rsid w:val="004C0F54"/>
    <w:rsid w:val="004E0191"/>
    <w:rsid w:val="004F28AF"/>
    <w:rsid w:val="00543D6A"/>
    <w:rsid w:val="00552D1F"/>
    <w:rsid w:val="00584024"/>
    <w:rsid w:val="005B4600"/>
    <w:rsid w:val="006007CD"/>
    <w:rsid w:val="006073B7"/>
    <w:rsid w:val="00621D30"/>
    <w:rsid w:val="00624718"/>
    <w:rsid w:val="0064076F"/>
    <w:rsid w:val="00684901"/>
    <w:rsid w:val="0068667C"/>
    <w:rsid w:val="006C09CE"/>
    <w:rsid w:val="006F34A8"/>
    <w:rsid w:val="007426A0"/>
    <w:rsid w:val="00796D5E"/>
    <w:rsid w:val="007C0B12"/>
    <w:rsid w:val="007F4E36"/>
    <w:rsid w:val="00812D96"/>
    <w:rsid w:val="00864D58"/>
    <w:rsid w:val="008650BC"/>
    <w:rsid w:val="00883725"/>
    <w:rsid w:val="008A7693"/>
    <w:rsid w:val="008C3C48"/>
    <w:rsid w:val="008D5833"/>
    <w:rsid w:val="00927B28"/>
    <w:rsid w:val="00934EC0"/>
    <w:rsid w:val="009B7878"/>
    <w:rsid w:val="009E0B15"/>
    <w:rsid w:val="00A32D59"/>
    <w:rsid w:val="00A62A03"/>
    <w:rsid w:val="00A926D9"/>
    <w:rsid w:val="00A95322"/>
    <w:rsid w:val="00AA5DFF"/>
    <w:rsid w:val="00AA6881"/>
    <w:rsid w:val="00AD687A"/>
    <w:rsid w:val="00AF2547"/>
    <w:rsid w:val="00B85259"/>
    <w:rsid w:val="00C0267C"/>
    <w:rsid w:val="00C1423C"/>
    <w:rsid w:val="00C2532C"/>
    <w:rsid w:val="00C31158"/>
    <w:rsid w:val="00C350D6"/>
    <w:rsid w:val="00C36FAA"/>
    <w:rsid w:val="00C84145"/>
    <w:rsid w:val="00C87B28"/>
    <w:rsid w:val="00CA7669"/>
    <w:rsid w:val="00CB1FF3"/>
    <w:rsid w:val="00CE3359"/>
    <w:rsid w:val="00D75346"/>
    <w:rsid w:val="00DE04D7"/>
    <w:rsid w:val="00DE402D"/>
    <w:rsid w:val="00E23996"/>
    <w:rsid w:val="00E4624E"/>
    <w:rsid w:val="00E736C2"/>
    <w:rsid w:val="00E80535"/>
    <w:rsid w:val="00EC298C"/>
    <w:rsid w:val="00F87605"/>
    <w:rsid w:val="00FB4F9C"/>
    <w:rsid w:val="00FB4FD9"/>
    <w:rsid w:val="00FE5A47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36B"/>
  <w15:docId w15:val="{D0BB02BB-9E9C-4DF8-A18C-AE98248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53F1-7D02-4C37-9B5A-70E3650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Abdullah Göçmez</cp:lastModifiedBy>
  <cp:revision>12</cp:revision>
  <dcterms:created xsi:type="dcterms:W3CDTF">2020-09-02T12:41:00Z</dcterms:created>
  <dcterms:modified xsi:type="dcterms:W3CDTF">2021-09-15T12:41:00Z</dcterms:modified>
</cp:coreProperties>
</file>