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3BD7" w14:textId="6EFC5CCA" w:rsidR="00FA7825" w:rsidRPr="00FA7825" w:rsidRDefault="00991664" w:rsidP="00FA7825">
      <w:pPr>
        <w:autoSpaceDE w:val="0"/>
        <w:autoSpaceDN w:val="0"/>
        <w:spacing w:line="360" w:lineRule="auto"/>
        <w:jc w:val="center"/>
        <w:rPr>
          <w:rFonts w:ascii="Times New Roman" w:eastAsia="Times New Roman" w:hAnsi="Times New Roman" w:cs="Times New Roman"/>
          <w:b/>
          <w:bCs/>
          <w:sz w:val="28"/>
          <w:szCs w:val="28"/>
          <w:lang w:val="tr-TR"/>
        </w:rPr>
      </w:pPr>
      <w:r>
        <w:rPr>
          <w:rFonts w:ascii="Times New Roman" w:eastAsia="Times New Roman" w:hAnsi="Times New Roman" w:cs="Times New Roman"/>
          <w:b/>
          <w:bCs/>
          <w:sz w:val="28"/>
          <w:szCs w:val="28"/>
          <w:lang w:val="tr-TR"/>
        </w:rPr>
        <w:t>HARRAN</w:t>
      </w:r>
      <w:r w:rsidR="00FA7825" w:rsidRPr="00FA7825">
        <w:rPr>
          <w:rFonts w:ascii="Times New Roman" w:eastAsia="Times New Roman" w:hAnsi="Times New Roman" w:cs="Times New Roman"/>
          <w:b/>
          <w:bCs/>
          <w:sz w:val="28"/>
          <w:szCs w:val="28"/>
          <w:lang w:val="tr-TR"/>
        </w:rPr>
        <w:t xml:space="preserve"> ÜNİVERSİTESİ</w:t>
      </w:r>
    </w:p>
    <w:p w14:paraId="004E8106"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28"/>
          <w:szCs w:val="28"/>
          <w:lang w:val="tr-TR"/>
        </w:rPr>
      </w:pPr>
      <w:r w:rsidRPr="00FA7825">
        <w:rPr>
          <w:rFonts w:ascii="Times New Roman" w:eastAsia="Times New Roman" w:hAnsi="Times New Roman" w:cs="Times New Roman"/>
          <w:b/>
          <w:bCs/>
          <w:sz w:val="28"/>
          <w:szCs w:val="28"/>
          <w:lang w:val="tr-TR"/>
        </w:rPr>
        <w:t>MÜHENDİSLİK FAKÜLTESİ</w:t>
      </w:r>
    </w:p>
    <w:p w14:paraId="5EB87574"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28"/>
          <w:szCs w:val="28"/>
          <w:lang w:val="tr-TR"/>
        </w:rPr>
      </w:pPr>
      <w:r w:rsidRPr="00FA7825">
        <w:rPr>
          <w:rFonts w:ascii="Times New Roman" w:eastAsia="Times New Roman" w:hAnsi="Times New Roman" w:cs="Times New Roman"/>
          <w:b/>
          <w:bCs/>
          <w:sz w:val="28"/>
          <w:szCs w:val="28"/>
          <w:lang w:val="tr-TR"/>
        </w:rPr>
        <w:t>ENDÜSTRİ MÜHENDİSLİĞİ BÖLÜMÜ</w:t>
      </w:r>
    </w:p>
    <w:p w14:paraId="657EDEC6"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F352EEA"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655B0CE"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06CBAF5"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1DDFB7C8" w14:textId="63911B0F" w:rsidR="00FA7825" w:rsidRDefault="00991664" w:rsidP="00991664">
      <w:pPr>
        <w:autoSpaceDE w:val="0"/>
        <w:autoSpaceDN w:val="0"/>
        <w:spacing w:line="360" w:lineRule="auto"/>
        <w:jc w:val="center"/>
        <w:rPr>
          <w:rFonts w:ascii="Times New Roman" w:eastAsia="Times New Roman" w:hAnsi="Times New Roman" w:cs="Times New Roman"/>
          <w:b/>
          <w:sz w:val="36"/>
          <w:szCs w:val="36"/>
          <w:lang w:val="tr-TR"/>
        </w:rPr>
      </w:pPr>
      <w:r w:rsidRPr="00991664">
        <w:rPr>
          <w:rFonts w:ascii="Times New Roman" w:eastAsia="Times New Roman" w:hAnsi="Times New Roman" w:cs="Times New Roman"/>
          <w:b/>
          <w:sz w:val="36"/>
          <w:szCs w:val="36"/>
          <w:lang w:val="tr-TR"/>
        </w:rPr>
        <w:t>516802</w:t>
      </w:r>
      <w:r>
        <w:rPr>
          <w:rFonts w:ascii="Times New Roman" w:eastAsia="Times New Roman" w:hAnsi="Times New Roman" w:cs="Times New Roman"/>
          <w:b/>
          <w:sz w:val="36"/>
          <w:szCs w:val="36"/>
          <w:lang w:val="tr-TR"/>
        </w:rPr>
        <w:t xml:space="preserve"> </w:t>
      </w:r>
      <w:r w:rsidRPr="00991664">
        <w:rPr>
          <w:rFonts w:ascii="Times New Roman" w:eastAsia="Times New Roman" w:hAnsi="Times New Roman" w:cs="Times New Roman"/>
          <w:b/>
          <w:sz w:val="36"/>
          <w:szCs w:val="36"/>
          <w:lang w:val="tr-TR"/>
        </w:rPr>
        <w:t xml:space="preserve">ENDÜSTRİ MÜHENDİSLİĞİ </w:t>
      </w:r>
      <w:r w:rsidR="00FA7825" w:rsidRPr="00FA7825">
        <w:rPr>
          <w:rFonts w:ascii="Times New Roman" w:eastAsia="Times New Roman" w:hAnsi="Times New Roman" w:cs="Times New Roman"/>
          <w:b/>
          <w:sz w:val="36"/>
          <w:szCs w:val="36"/>
          <w:lang w:val="tr-TR"/>
        </w:rPr>
        <w:t>PROJESİ</w:t>
      </w:r>
    </w:p>
    <w:p w14:paraId="14C40D70" w14:textId="74CA7052" w:rsidR="005E39F3" w:rsidRDefault="00FA7825" w:rsidP="00FA7825">
      <w:pPr>
        <w:autoSpaceDE w:val="0"/>
        <w:autoSpaceDN w:val="0"/>
        <w:spacing w:line="360" w:lineRule="auto"/>
        <w:jc w:val="center"/>
        <w:rPr>
          <w:rFonts w:ascii="Times New Roman" w:eastAsia="Times New Roman" w:hAnsi="Times New Roman" w:cs="Times New Roman"/>
          <w:b/>
          <w:sz w:val="36"/>
          <w:szCs w:val="36"/>
          <w:lang w:val="tr-TR"/>
        </w:rPr>
      </w:pPr>
      <w:r w:rsidRPr="00FA7825">
        <w:rPr>
          <w:rFonts w:ascii="Times New Roman" w:eastAsia="Times New Roman" w:hAnsi="Times New Roman" w:cs="Times New Roman"/>
          <w:b/>
          <w:sz w:val="36"/>
          <w:szCs w:val="36"/>
          <w:lang w:val="tr-TR"/>
        </w:rPr>
        <w:t>DERS</w:t>
      </w:r>
      <w:r w:rsidR="00991664">
        <w:rPr>
          <w:rFonts w:ascii="Times New Roman" w:eastAsia="Times New Roman" w:hAnsi="Times New Roman" w:cs="Times New Roman"/>
          <w:b/>
          <w:sz w:val="36"/>
          <w:szCs w:val="36"/>
          <w:lang w:val="tr-TR"/>
        </w:rPr>
        <w:t>İ</w:t>
      </w:r>
    </w:p>
    <w:p w14:paraId="2D2436D4" w14:textId="05186AC0" w:rsidR="00FA7825" w:rsidRPr="00FA7825" w:rsidRDefault="00FA7825" w:rsidP="00FA7825">
      <w:pPr>
        <w:autoSpaceDE w:val="0"/>
        <w:autoSpaceDN w:val="0"/>
        <w:spacing w:line="360" w:lineRule="auto"/>
        <w:jc w:val="center"/>
        <w:rPr>
          <w:rFonts w:ascii="Times New Roman" w:eastAsia="Times New Roman" w:hAnsi="Times New Roman" w:cs="Times New Roman"/>
          <w:b/>
          <w:sz w:val="36"/>
          <w:szCs w:val="36"/>
          <w:lang w:val="tr-TR"/>
        </w:rPr>
      </w:pPr>
      <w:r w:rsidRPr="00FA7825">
        <w:rPr>
          <w:rFonts w:ascii="Times New Roman" w:eastAsia="Times New Roman" w:hAnsi="Times New Roman" w:cs="Times New Roman"/>
          <w:b/>
          <w:sz w:val="36"/>
          <w:szCs w:val="36"/>
          <w:lang w:val="tr-TR"/>
        </w:rPr>
        <w:t>BİLGİLENDİRME KILAVUZU</w:t>
      </w:r>
    </w:p>
    <w:p w14:paraId="615837D6" w14:textId="77777777" w:rsidR="00FA7825" w:rsidRPr="00FA7825" w:rsidRDefault="00FA7825" w:rsidP="00FA7825">
      <w:pPr>
        <w:keepNext/>
        <w:autoSpaceDE w:val="0"/>
        <w:autoSpaceDN w:val="0"/>
        <w:spacing w:line="360" w:lineRule="auto"/>
        <w:ind w:left="284"/>
        <w:jc w:val="center"/>
        <w:outlineLvl w:val="0"/>
        <w:rPr>
          <w:rFonts w:ascii="Times New Roman" w:eastAsia="Times New Roman" w:hAnsi="Times New Roman" w:cs="Times New Roman"/>
          <w:b/>
          <w:bCs/>
          <w:kern w:val="28"/>
          <w:sz w:val="48"/>
          <w:szCs w:val="48"/>
          <w:lang w:val="tr-TR"/>
        </w:rPr>
      </w:pPr>
    </w:p>
    <w:p w14:paraId="1062EEE7"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3E73C572"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A6A82B9"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325EB04"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0B5E360"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1CE0BB6F"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48357D4"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DCD5D4B" w14:textId="77777777" w:rsidR="00FA7825" w:rsidRP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A80FB0E" w14:textId="1543DF18" w:rsidR="00FA7825"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302514C5" w14:textId="77777777" w:rsidR="00991664" w:rsidRDefault="00991664" w:rsidP="00FA7825">
      <w:pPr>
        <w:autoSpaceDE w:val="0"/>
        <w:autoSpaceDN w:val="0"/>
        <w:spacing w:line="360" w:lineRule="auto"/>
        <w:jc w:val="center"/>
        <w:rPr>
          <w:rFonts w:ascii="Times New Roman" w:eastAsia="Times New Roman" w:hAnsi="Times New Roman" w:cs="Times New Roman"/>
          <w:b/>
          <w:bCs/>
          <w:sz w:val="32"/>
          <w:szCs w:val="32"/>
          <w:lang w:val="tr-TR"/>
        </w:rPr>
      </w:pPr>
    </w:p>
    <w:p w14:paraId="134B22D9" w14:textId="77777777" w:rsidR="005E39F3" w:rsidRPr="00FA7825" w:rsidRDefault="005E39F3"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12C4F2F" w14:textId="5643659B" w:rsidR="00FA7825" w:rsidRPr="00FA7825" w:rsidRDefault="00991664" w:rsidP="00FA7825">
      <w:pPr>
        <w:autoSpaceDE w:val="0"/>
        <w:autoSpaceDN w:val="0"/>
        <w:spacing w:line="360" w:lineRule="auto"/>
        <w:jc w:val="center"/>
        <w:rPr>
          <w:rFonts w:ascii="Times New Roman" w:eastAsia="Times New Roman" w:hAnsi="Times New Roman" w:cs="Times New Roman"/>
          <w:b/>
          <w:bCs/>
          <w:iCs/>
          <w:lang w:val="tr-TR"/>
        </w:rPr>
      </w:pPr>
      <w:r>
        <w:rPr>
          <w:rFonts w:ascii="Times New Roman" w:eastAsia="Times New Roman" w:hAnsi="Times New Roman" w:cs="Times New Roman"/>
          <w:b/>
          <w:bCs/>
          <w:iCs/>
          <w:lang w:val="tr-TR"/>
        </w:rPr>
        <w:t>Mart</w:t>
      </w:r>
      <w:r w:rsidR="00FA7825" w:rsidRPr="00FA7825">
        <w:rPr>
          <w:rFonts w:ascii="Times New Roman" w:eastAsia="Times New Roman" w:hAnsi="Times New Roman" w:cs="Times New Roman"/>
          <w:b/>
          <w:bCs/>
          <w:iCs/>
          <w:lang w:val="tr-TR"/>
        </w:rPr>
        <w:t>, 2023</w:t>
      </w:r>
    </w:p>
    <w:p w14:paraId="5BE684BB" w14:textId="4A94B92F" w:rsidR="00FA7825" w:rsidRPr="00FA7825" w:rsidRDefault="00991664" w:rsidP="00FA7825">
      <w:pPr>
        <w:autoSpaceDE w:val="0"/>
        <w:autoSpaceDN w:val="0"/>
        <w:spacing w:line="360" w:lineRule="auto"/>
        <w:jc w:val="center"/>
        <w:rPr>
          <w:rFonts w:ascii="Times New Roman" w:eastAsia="Times New Roman" w:hAnsi="Times New Roman" w:cs="Times New Roman"/>
          <w:b/>
          <w:bCs/>
          <w:iCs/>
          <w:lang w:val="tr-TR"/>
        </w:rPr>
      </w:pPr>
      <w:r>
        <w:rPr>
          <w:rFonts w:ascii="Times New Roman" w:eastAsia="Times New Roman" w:hAnsi="Times New Roman" w:cs="Times New Roman"/>
          <w:b/>
          <w:bCs/>
          <w:iCs/>
          <w:lang w:val="tr-TR"/>
        </w:rPr>
        <w:t>ŞANLIURFA</w:t>
      </w:r>
    </w:p>
    <w:p w14:paraId="6C8384E6" w14:textId="77777777" w:rsidR="005E39F3" w:rsidRPr="005E39F3" w:rsidRDefault="005E39F3" w:rsidP="005E39F3">
      <w:pPr>
        <w:keepNext/>
        <w:autoSpaceDE w:val="0"/>
        <w:autoSpaceDN w:val="0"/>
        <w:spacing w:line="360" w:lineRule="auto"/>
        <w:jc w:val="center"/>
        <w:outlineLvl w:val="0"/>
        <w:rPr>
          <w:rFonts w:ascii="Times New Roman" w:eastAsia="Times New Roman" w:hAnsi="Times New Roman" w:cs="Times New Roman"/>
          <w:b/>
          <w:bCs/>
          <w:kern w:val="28"/>
          <w:lang w:val="tr-TR"/>
        </w:rPr>
      </w:pPr>
      <w:r w:rsidRPr="005E39F3">
        <w:rPr>
          <w:rFonts w:ascii="Times New Roman" w:eastAsia="Times New Roman" w:hAnsi="Times New Roman" w:cs="Times New Roman"/>
          <w:b/>
          <w:bCs/>
          <w:kern w:val="28"/>
          <w:lang w:val="tr-TR"/>
        </w:rPr>
        <w:lastRenderedPageBreak/>
        <w:t>BÖLÜM BİR</w:t>
      </w:r>
    </w:p>
    <w:p w14:paraId="0C8E4D0A" w14:textId="77777777" w:rsidR="005E39F3" w:rsidRPr="005E39F3" w:rsidRDefault="005E39F3" w:rsidP="005E39F3">
      <w:pPr>
        <w:keepNext/>
        <w:autoSpaceDE w:val="0"/>
        <w:autoSpaceDN w:val="0"/>
        <w:spacing w:line="360" w:lineRule="auto"/>
        <w:jc w:val="center"/>
        <w:outlineLvl w:val="0"/>
        <w:rPr>
          <w:rFonts w:ascii="Times New Roman" w:eastAsia="Times New Roman" w:hAnsi="Times New Roman" w:cs="Times New Roman"/>
          <w:b/>
          <w:bCs/>
          <w:kern w:val="28"/>
          <w:lang w:val="tr-TR"/>
        </w:rPr>
      </w:pPr>
      <w:r w:rsidRPr="005E39F3">
        <w:rPr>
          <w:rFonts w:ascii="Times New Roman" w:eastAsia="Times New Roman" w:hAnsi="Times New Roman" w:cs="Times New Roman"/>
          <w:b/>
          <w:bCs/>
          <w:kern w:val="28"/>
          <w:lang w:val="tr-TR"/>
        </w:rPr>
        <w:t>GİRİŞ</w:t>
      </w:r>
    </w:p>
    <w:p w14:paraId="4A2E383F" w14:textId="77777777" w:rsidR="005E39F3" w:rsidRPr="005E39F3" w:rsidRDefault="005E39F3" w:rsidP="005E39F3">
      <w:pPr>
        <w:autoSpaceDE w:val="0"/>
        <w:autoSpaceDN w:val="0"/>
        <w:spacing w:line="360" w:lineRule="auto"/>
        <w:rPr>
          <w:rFonts w:ascii="Times New Roman" w:eastAsia="Times New Roman" w:hAnsi="Times New Roman" w:cs="Times New Roman"/>
          <w:sz w:val="20"/>
          <w:szCs w:val="20"/>
          <w:lang w:val="tr-TR"/>
        </w:rPr>
      </w:pPr>
    </w:p>
    <w:p w14:paraId="6A30AAE4" w14:textId="2F9BB199" w:rsidR="005E39F3" w:rsidRPr="005E39F3" w:rsidRDefault="005E39F3" w:rsidP="005E39F3">
      <w:pPr>
        <w:keepNext/>
        <w:autoSpaceDE w:val="0"/>
        <w:autoSpaceDN w:val="0"/>
        <w:spacing w:line="360" w:lineRule="auto"/>
        <w:jc w:val="both"/>
        <w:outlineLvl w:val="0"/>
        <w:rPr>
          <w:rFonts w:ascii="Times New Roman" w:eastAsia="Times New Roman" w:hAnsi="Times New Roman" w:cs="Times New Roman"/>
          <w:b/>
          <w:bCs/>
          <w:kern w:val="28"/>
          <w:lang w:val="tr-TR"/>
        </w:rPr>
      </w:pPr>
      <w:r w:rsidRPr="005E39F3">
        <w:rPr>
          <w:rFonts w:ascii="Times New Roman" w:eastAsia="Times New Roman" w:hAnsi="Times New Roman" w:cs="Times New Roman"/>
          <w:b/>
          <w:bCs/>
          <w:kern w:val="28"/>
          <w:lang w:val="tr-TR"/>
        </w:rPr>
        <w:t xml:space="preserve">1.1 </w:t>
      </w:r>
      <w:r w:rsidR="00991664">
        <w:rPr>
          <w:rFonts w:ascii="Times New Roman" w:eastAsia="Times New Roman" w:hAnsi="Times New Roman" w:cs="Times New Roman"/>
          <w:b/>
          <w:bCs/>
          <w:kern w:val="28"/>
          <w:lang w:val="tr-TR"/>
        </w:rPr>
        <w:t>Endüstri Mühendisliği</w:t>
      </w:r>
      <w:r w:rsidR="00C33E12" w:rsidRPr="00C33E12">
        <w:rPr>
          <w:rFonts w:ascii="Times New Roman" w:eastAsia="Times New Roman" w:hAnsi="Times New Roman" w:cs="Times New Roman"/>
          <w:b/>
          <w:bCs/>
          <w:kern w:val="28"/>
          <w:lang w:val="tr-TR"/>
        </w:rPr>
        <w:t xml:space="preserve"> Projesi Derslerinin Amacı</w:t>
      </w:r>
    </w:p>
    <w:p w14:paraId="04F05AB7" w14:textId="77777777" w:rsidR="00FA7825" w:rsidRDefault="00FA7825" w:rsidP="001E329F">
      <w:pPr>
        <w:spacing w:line="360" w:lineRule="auto"/>
        <w:jc w:val="both"/>
        <w:rPr>
          <w:rFonts w:ascii="Times New Roman" w:hAnsi="Times New Roman" w:cs="Times New Roman"/>
          <w:b/>
          <w:bCs/>
          <w:lang w:val="tr-TR"/>
        </w:rPr>
      </w:pPr>
    </w:p>
    <w:p w14:paraId="5A114A4A" w14:textId="5F1B7483" w:rsidR="00A60A80" w:rsidRPr="001E329F" w:rsidRDefault="00766B55" w:rsidP="0034618A">
      <w:pPr>
        <w:spacing w:line="360" w:lineRule="auto"/>
        <w:ind w:firstLine="284"/>
        <w:jc w:val="both"/>
        <w:rPr>
          <w:rFonts w:ascii="Times New Roman" w:hAnsi="Times New Roman" w:cs="Times New Roman"/>
          <w:lang w:val="tr-TR"/>
        </w:rPr>
      </w:pPr>
      <w:r w:rsidRPr="001E329F">
        <w:rPr>
          <w:rFonts w:ascii="Times New Roman" w:hAnsi="Times New Roman" w:cs="Times New Roman"/>
          <w:lang w:val="tr-TR"/>
        </w:rPr>
        <w:t xml:space="preserve">Öğrencileri, lisans düzeyinde daha önce almış oldukları derslerden edindikleri bilgi ve becerileri kullanarak, mühendislik standartlarını ve gerçekçi kısıtlamaları ve koşulları içeren bir </w:t>
      </w:r>
      <w:r w:rsidRPr="001E329F">
        <w:rPr>
          <w:rFonts w:ascii="Times New Roman" w:hAnsi="Times New Roman" w:cs="Times New Roman"/>
          <w:u w:val="single"/>
          <w:lang w:val="tr-TR"/>
        </w:rPr>
        <w:t>ana mühendislik tasarım</w:t>
      </w:r>
      <w:r w:rsidRPr="001E329F">
        <w:rPr>
          <w:rFonts w:ascii="Times New Roman" w:hAnsi="Times New Roman" w:cs="Times New Roman"/>
          <w:lang w:val="tr-TR"/>
        </w:rPr>
        <w:t xml:space="preserve"> deneyimi ile endüstri mühendisliği uygulamalarına hazırlamaktır. </w:t>
      </w:r>
      <w:r w:rsidR="00FC7D57" w:rsidRPr="001E329F">
        <w:rPr>
          <w:rFonts w:ascii="Times New Roman" w:hAnsi="Times New Roman" w:cs="Times New Roman"/>
          <w:lang w:val="tr-TR"/>
        </w:rPr>
        <w:t>Bu ders ile ö</w:t>
      </w:r>
      <w:r w:rsidR="00A60A80" w:rsidRPr="001E329F">
        <w:rPr>
          <w:rFonts w:ascii="Times New Roman" w:hAnsi="Times New Roman" w:cs="Times New Roman"/>
          <w:lang w:val="tr-TR"/>
        </w:rPr>
        <w:t>ğrenci</w:t>
      </w:r>
      <w:r w:rsidR="00C167E3" w:rsidRPr="001E329F">
        <w:rPr>
          <w:rFonts w:ascii="Times New Roman" w:hAnsi="Times New Roman" w:cs="Times New Roman"/>
          <w:lang w:val="tr-TR"/>
        </w:rPr>
        <w:t>nin</w:t>
      </w:r>
      <w:r w:rsidR="00A60A80" w:rsidRPr="001E329F">
        <w:rPr>
          <w:rFonts w:ascii="Times New Roman" w:hAnsi="Times New Roman" w:cs="Times New Roman"/>
          <w:lang w:val="tr-TR"/>
        </w:rPr>
        <w:t xml:space="preserve"> problem çözme sürecine odaklan</w:t>
      </w:r>
      <w:r w:rsidR="008D220A" w:rsidRPr="001E329F">
        <w:rPr>
          <w:rFonts w:ascii="Times New Roman" w:hAnsi="Times New Roman" w:cs="Times New Roman"/>
          <w:lang w:val="tr-TR"/>
        </w:rPr>
        <w:t>ıl</w:t>
      </w:r>
      <w:r w:rsidR="00C167E3" w:rsidRPr="001E329F">
        <w:rPr>
          <w:rFonts w:ascii="Times New Roman" w:hAnsi="Times New Roman" w:cs="Times New Roman"/>
          <w:lang w:val="tr-TR"/>
        </w:rPr>
        <w:t>arak</w:t>
      </w:r>
      <w:r w:rsidR="00A60A80" w:rsidRPr="001E329F">
        <w:rPr>
          <w:rFonts w:ascii="Times New Roman" w:hAnsi="Times New Roman" w:cs="Times New Roman"/>
          <w:lang w:val="tr-TR"/>
        </w:rPr>
        <w:t xml:space="preserve"> problem çözme yeteneklerine olan güvenini</w:t>
      </w:r>
      <w:r w:rsidR="008D220A" w:rsidRPr="001E329F">
        <w:rPr>
          <w:rFonts w:ascii="Times New Roman" w:hAnsi="Times New Roman" w:cs="Times New Roman"/>
          <w:lang w:val="tr-TR"/>
        </w:rPr>
        <w:t>n</w:t>
      </w:r>
      <w:r w:rsidR="00A60A80" w:rsidRPr="001E329F">
        <w:rPr>
          <w:rFonts w:ascii="Times New Roman" w:hAnsi="Times New Roman" w:cs="Times New Roman"/>
          <w:lang w:val="tr-TR"/>
        </w:rPr>
        <w:t xml:space="preserve"> geliştir</w:t>
      </w:r>
      <w:r w:rsidR="00442ED6" w:rsidRPr="001E329F">
        <w:rPr>
          <w:rFonts w:ascii="Times New Roman" w:hAnsi="Times New Roman" w:cs="Times New Roman"/>
          <w:lang w:val="tr-TR"/>
        </w:rPr>
        <w:t>il</w:t>
      </w:r>
      <w:r w:rsidR="00A60A80" w:rsidRPr="001E329F">
        <w:rPr>
          <w:rFonts w:ascii="Times New Roman" w:hAnsi="Times New Roman" w:cs="Times New Roman"/>
          <w:lang w:val="tr-TR"/>
        </w:rPr>
        <w:t>me</w:t>
      </w:r>
      <w:r w:rsidR="00C167E3" w:rsidRPr="001E329F">
        <w:rPr>
          <w:rFonts w:ascii="Times New Roman" w:hAnsi="Times New Roman" w:cs="Times New Roman"/>
          <w:lang w:val="tr-TR"/>
        </w:rPr>
        <w:t xml:space="preserve">si hedeflenmektedir. </w:t>
      </w:r>
    </w:p>
    <w:p w14:paraId="64DBE5B4" w14:textId="63080B45" w:rsidR="00A71DC3" w:rsidRPr="001E329F" w:rsidRDefault="00A71DC3" w:rsidP="001E329F">
      <w:pPr>
        <w:spacing w:line="360" w:lineRule="auto"/>
        <w:jc w:val="both"/>
        <w:rPr>
          <w:rFonts w:ascii="Times New Roman" w:hAnsi="Times New Roman" w:cs="Times New Roman"/>
          <w:lang w:val="tr-TR"/>
        </w:rPr>
      </w:pPr>
    </w:p>
    <w:p w14:paraId="46A550F3" w14:textId="19273781" w:rsidR="00A71DC3" w:rsidRPr="00C33E12" w:rsidRDefault="00C33E12" w:rsidP="001E329F">
      <w:pPr>
        <w:spacing w:line="360" w:lineRule="auto"/>
        <w:jc w:val="both"/>
        <w:rPr>
          <w:rFonts w:ascii="Times New Roman" w:hAnsi="Times New Roman" w:cs="Times New Roman"/>
          <w:b/>
          <w:i/>
          <w:iCs/>
          <w:lang w:val="tr-TR"/>
        </w:rPr>
      </w:pPr>
      <w:r>
        <w:rPr>
          <w:rFonts w:ascii="Times New Roman" w:hAnsi="Times New Roman" w:cs="Times New Roman"/>
          <w:b/>
          <w:i/>
          <w:iCs/>
          <w:lang w:val="tr-TR"/>
        </w:rPr>
        <w:t>1.1.1 Mühendislik T</w:t>
      </w:r>
      <w:r w:rsidR="00A71DC3" w:rsidRPr="00C33E12">
        <w:rPr>
          <w:rFonts w:ascii="Times New Roman" w:hAnsi="Times New Roman" w:cs="Times New Roman"/>
          <w:b/>
          <w:i/>
          <w:iCs/>
          <w:lang w:val="tr-TR"/>
        </w:rPr>
        <w:t>asarımı</w:t>
      </w:r>
    </w:p>
    <w:p w14:paraId="42CBF14E" w14:textId="77777777" w:rsidR="00691316" w:rsidRPr="001E329F" w:rsidRDefault="00691316" w:rsidP="001E329F">
      <w:pPr>
        <w:spacing w:line="360" w:lineRule="auto"/>
        <w:jc w:val="both"/>
        <w:rPr>
          <w:rFonts w:ascii="Times New Roman" w:hAnsi="Times New Roman" w:cs="Times New Roman"/>
          <w:i/>
          <w:iCs/>
          <w:lang w:val="tr-TR"/>
        </w:rPr>
      </w:pPr>
    </w:p>
    <w:p w14:paraId="2C962EB6" w14:textId="189925D7" w:rsidR="00A60A80" w:rsidRDefault="00A71DC3" w:rsidP="0034618A">
      <w:pPr>
        <w:spacing w:line="360" w:lineRule="auto"/>
        <w:ind w:firstLine="284"/>
        <w:jc w:val="both"/>
        <w:rPr>
          <w:rFonts w:ascii="Times New Roman" w:hAnsi="Times New Roman" w:cs="Times New Roman"/>
          <w:lang w:val="tr-TR"/>
        </w:rPr>
      </w:pPr>
      <w:r w:rsidRPr="001E329F">
        <w:rPr>
          <w:rFonts w:ascii="Times New Roman" w:hAnsi="Times New Roman" w:cs="Times New Roman"/>
          <w:lang w:val="tr-TR"/>
        </w:rPr>
        <w:t>Mühendislik tasarımı, belirli kısıtlamalar dahilinde istenen ihtiyaçları ve spesifikasyonları karşılamak için bir ürün, cihaz, süreç, bileşen ve</w:t>
      </w:r>
      <w:r w:rsidR="008D220A" w:rsidRPr="001E329F">
        <w:rPr>
          <w:rFonts w:ascii="Times New Roman" w:hAnsi="Times New Roman" w:cs="Times New Roman"/>
          <w:lang w:val="tr-TR"/>
        </w:rPr>
        <w:t>ya</w:t>
      </w:r>
      <w:r w:rsidRPr="001E329F">
        <w:rPr>
          <w:rFonts w:ascii="Times New Roman" w:hAnsi="Times New Roman" w:cs="Times New Roman"/>
          <w:lang w:val="tr-TR"/>
        </w:rPr>
        <w:t xml:space="preserve"> sistem tasarlama sürecidir. Kaynakları çözümlere dönüştürmek için temel bilimler ve matematik bilimleri ile mühendislik bilimlerinin uygulandığı yinelemeli ve yaratıcı bir karar verme sürecidir. Ayrıca fırsatların belirlenmesi, gereksinimlerin geliştirilmesi, analiz ve sentezlerin yapılması, çoklu çözümlerin oluşturulması, çözümlerin gereksinimlere göre değerlendirilmesi, risklerin göz önünde bulundurulması ve belirli koşullar altında yüksek kaliteli bir çözüm elde etmek amacıyla tavizler verilmesini içerir. Olası kısıtlamalar şunlardan bazılarını v</w:t>
      </w:r>
      <w:r w:rsidR="00A83445">
        <w:rPr>
          <w:rFonts w:ascii="Times New Roman" w:hAnsi="Times New Roman" w:cs="Times New Roman"/>
          <w:lang w:val="tr-TR"/>
        </w:rPr>
        <w:t>eya daha fazlasını içerebilir: E</w:t>
      </w:r>
      <w:r w:rsidRPr="001E329F">
        <w:rPr>
          <w:rFonts w:ascii="Times New Roman" w:hAnsi="Times New Roman" w:cs="Times New Roman"/>
          <w:lang w:val="tr-TR"/>
        </w:rPr>
        <w:t>rişilebilirlik, estetik, kodlar, inşa edilebilirlik, maliyet, ergonomi, ölçeklenebilirlik, işlevsellik, yasal hususlar, sürdürülebilirlik, üretilebilirlik veya pazarlanabilirlik, politika, düzenlemeler, standartlar, sürdürülebilirlik veya kullanılabilirlik</w:t>
      </w:r>
      <w:r w:rsidR="00EB4D5D" w:rsidRPr="001E329F">
        <w:rPr>
          <w:rFonts w:ascii="Times New Roman" w:hAnsi="Times New Roman" w:cs="Times New Roman"/>
          <w:lang w:val="tr-TR"/>
        </w:rPr>
        <w:t xml:space="preserve">. </w:t>
      </w:r>
      <w:r w:rsidR="00A60A80" w:rsidRPr="001E329F">
        <w:rPr>
          <w:rFonts w:ascii="Times New Roman" w:hAnsi="Times New Roman" w:cs="Times New Roman"/>
          <w:lang w:val="tr-TR"/>
        </w:rPr>
        <w:t xml:space="preserve">Mühendislik tasarım süreci </w:t>
      </w:r>
      <w:r w:rsidR="00EB4D5D" w:rsidRPr="001E329F">
        <w:rPr>
          <w:rFonts w:ascii="Times New Roman" w:hAnsi="Times New Roman" w:cs="Times New Roman"/>
          <w:lang w:val="tr-TR"/>
        </w:rPr>
        <w:t xml:space="preserve">için kullanılabilecek </w:t>
      </w:r>
      <w:r w:rsidR="004B0213">
        <w:rPr>
          <w:rFonts w:ascii="Times New Roman" w:hAnsi="Times New Roman" w:cs="Times New Roman"/>
          <w:lang w:val="tr-TR"/>
        </w:rPr>
        <w:t>adımlar şöyle özetlenebilir:</w:t>
      </w:r>
    </w:p>
    <w:p w14:paraId="66E64948" w14:textId="77777777" w:rsidR="00691316" w:rsidRPr="001E329F" w:rsidRDefault="00691316" w:rsidP="001E329F">
      <w:pPr>
        <w:spacing w:line="360" w:lineRule="auto"/>
        <w:jc w:val="both"/>
        <w:rPr>
          <w:rFonts w:ascii="Times New Roman" w:hAnsi="Times New Roman" w:cs="Times New Roman"/>
          <w:lang w:val="tr-TR"/>
        </w:rPr>
      </w:pPr>
    </w:p>
    <w:p w14:paraId="5AB14006" w14:textId="77777777" w:rsidR="004B0213" w:rsidRDefault="00A60A80"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 xml:space="preserve">Adım 1: </w:t>
      </w:r>
      <w:r w:rsidR="0098052B" w:rsidRPr="001E329F">
        <w:rPr>
          <w:rFonts w:ascii="Times New Roman" w:hAnsi="Times New Roman" w:cs="Times New Roman"/>
          <w:lang w:val="tr-TR"/>
        </w:rPr>
        <w:t>P</w:t>
      </w:r>
      <w:r w:rsidRPr="001E329F">
        <w:rPr>
          <w:rFonts w:ascii="Times New Roman" w:hAnsi="Times New Roman" w:cs="Times New Roman"/>
          <w:lang w:val="tr-TR"/>
        </w:rPr>
        <w:t xml:space="preserve">roblemin </w:t>
      </w:r>
      <w:r w:rsidR="0098052B" w:rsidRPr="001E329F">
        <w:rPr>
          <w:rFonts w:ascii="Times New Roman" w:hAnsi="Times New Roman" w:cs="Times New Roman"/>
          <w:lang w:val="tr-TR"/>
        </w:rPr>
        <w:t>belirlenmesi</w:t>
      </w:r>
    </w:p>
    <w:p w14:paraId="5B3BF998"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Adım 2: Problemin araştırılması</w:t>
      </w:r>
      <w:r w:rsidR="00EB4D5D" w:rsidRPr="001E329F">
        <w:rPr>
          <w:rFonts w:ascii="Times New Roman" w:hAnsi="Times New Roman" w:cs="Times New Roman"/>
          <w:lang w:val="tr-TR"/>
        </w:rPr>
        <w:t xml:space="preserve"> ve mevcut durum analizi yapılması</w:t>
      </w:r>
    </w:p>
    <w:p w14:paraId="21E8AC97"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 xml:space="preserve">Adım 3: </w:t>
      </w:r>
      <w:r w:rsidR="004B0213">
        <w:rPr>
          <w:rFonts w:ascii="Times New Roman" w:hAnsi="Times New Roman" w:cs="Times New Roman"/>
          <w:lang w:val="tr-TR"/>
        </w:rPr>
        <w:t>Olası çözümlerin geliştirilmesi</w:t>
      </w:r>
    </w:p>
    <w:p w14:paraId="7A0BE8A6"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Adı</w:t>
      </w:r>
      <w:r w:rsidR="004B0213">
        <w:rPr>
          <w:rFonts w:ascii="Times New Roman" w:hAnsi="Times New Roman" w:cs="Times New Roman"/>
          <w:lang w:val="tr-TR"/>
        </w:rPr>
        <w:t>m 4: En uygun çözümün seçilmesi</w:t>
      </w:r>
    </w:p>
    <w:p w14:paraId="5A6EE920"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Adım 5: Ön tas</w:t>
      </w:r>
      <w:r w:rsidR="004B0213">
        <w:rPr>
          <w:rFonts w:ascii="Times New Roman" w:hAnsi="Times New Roman" w:cs="Times New Roman"/>
          <w:lang w:val="tr-TR"/>
        </w:rPr>
        <w:t>arım prototipinin oluşturulması</w:t>
      </w:r>
    </w:p>
    <w:p w14:paraId="4054A77C"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Adım 6: Test ve sonuçların değerlendirilmesi</w:t>
      </w:r>
      <w:r w:rsidR="00EB4D5D" w:rsidRPr="001E329F">
        <w:rPr>
          <w:rFonts w:ascii="Times New Roman" w:hAnsi="Times New Roman" w:cs="Times New Roman"/>
          <w:lang w:val="tr-TR"/>
        </w:rPr>
        <w:t xml:space="preserve"> </w:t>
      </w:r>
    </w:p>
    <w:p w14:paraId="47C1BBDA" w14:textId="77777777" w:rsidR="004B0213" w:rsidRDefault="0098052B" w:rsidP="004B0213">
      <w:pPr>
        <w:spacing w:line="360" w:lineRule="auto"/>
        <w:ind w:left="284"/>
        <w:jc w:val="both"/>
        <w:rPr>
          <w:rFonts w:ascii="Times New Roman" w:hAnsi="Times New Roman" w:cs="Times New Roman"/>
          <w:lang w:val="tr-TR"/>
        </w:rPr>
      </w:pPr>
      <w:r w:rsidRPr="001E329F">
        <w:rPr>
          <w:rFonts w:ascii="Times New Roman" w:hAnsi="Times New Roman" w:cs="Times New Roman"/>
          <w:lang w:val="tr-TR"/>
        </w:rPr>
        <w:t>Adım 7: Sonuçlar hakkında bilgilendirme yapılması</w:t>
      </w:r>
    </w:p>
    <w:p w14:paraId="4F6E085E" w14:textId="104BD1F1" w:rsidR="00E14198" w:rsidRPr="001E329F" w:rsidRDefault="0098052B" w:rsidP="004B0213">
      <w:pPr>
        <w:spacing w:line="360" w:lineRule="auto"/>
        <w:ind w:left="1276" w:hanging="992"/>
        <w:jc w:val="both"/>
        <w:rPr>
          <w:rFonts w:ascii="Times New Roman" w:hAnsi="Times New Roman" w:cs="Times New Roman"/>
          <w:lang w:val="tr-TR"/>
        </w:rPr>
      </w:pPr>
      <w:r w:rsidRPr="001E329F">
        <w:rPr>
          <w:rFonts w:ascii="Times New Roman" w:hAnsi="Times New Roman" w:cs="Times New Roman"/>
          <w:lang w:val="tr-TR"/>
        </w:rPr>
        <w:lastRenderedPageBreak/>
        <w:t>Adım 8: Eğer adım 6’da istenmeyen bir sonuçla karşılaşıldıysa ya da adım 7’de bilgilendirme sonucunda olumsuz geribildirim alındıysa tekrar tasarım yapılması ve Adım 1’e gidilmesi</w:t>
      </w:r>
    </w:p>
    <w:p w14:paraId="59994DCA" w14:textId="77777777" w:rsidR="00E14198" w:rsidRPr="001E329F" w:rsidRDefault="00E14198" w:rsidP="001E329F">
      <w:pPr>
        <w:spacing w:line="360" w:lineRule="auto"/>
        <w:jc w:val="both"/>
        <w:rPr>
          <w:rFonts w:ascii="Times New Roman" w:hAnsi="Times New Roman" w:cs="Times New Roman"/>
          <w:b/>
          <w:bCs/>
          <w:lang w:val="tr-TR"/>
        </w:rPr>
      </w:pPr>
    </w:p>
    <w:p w14:paraId="233BA8C2" w14:textId="578EE7AE" w:rsidR="00573402" w:rsidRPr="005E39F3" w:rsidRDefault="00573402" w:rsidP="00573402">
      <w:pPr>
        <w:keepNext/>
        <w:autoSpaceDE w:val="0"/>
        <w:autoSpaceDN w:val="0"/>
        <w:spacing w:line="360" w:lineRule="auto"/>
        <w:jc w:val="both"/>
        <w:outlineLvl w:val="0"/>
        <w:rPr>
          <w:rFonts w:ascii="Times New Roman" w:eastAsia="Times New Roman" w:hAnsi="Times New Roman" w:cs="Times New Roman"/>
          <w:b/>
          <w:bCs/>
          <w:kern w:val="28"/>
          <w:lang w:val="tr-TR"/>
        </w:rPr>
      </w:pPr>
      <w:r w:rsidRPr="005E39F3">
        <w:rPr>
          <w:rFonts w:ascii="Times New Roman" w:eastAsia="Times New Roman" w:hAnsi="Times New Roman" w:cs="Times New Roman"/>
          <w:b/>
          <w:bCs/>
          <w:kern w:val="28"/>
          <w:lang w:val="tr-TR"/>
        </w:rPr>
        <w:t>1.</w:t>
      </w: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 xml:space="preserve"> </w:t>
      </w:r>
      <w:r w:rsidR="00991664">
        <w:rPr>
          <w:rFonts w:ascii="Times New Roman" w:eastAsia="Times New Roman" w:hAnsi="Times New Roman" w:cs="Times New Roman"/>
          <w:b/>
          <w:bCs/>
          <w:kern w:val="28"/>
          <w:lang w:val="tr-TR"/>
        </w:rPr>
        <w:t>Endüstri Mühendisliği</w:t>
      </w:r>
      <w:r w:rsidR="00991664" w:rsidRPr="00C33E12">
        <w:rPr>
          <w:rFonts w:ascii="Times New Roman" w:eastAsia="Times New Roman" w:hAnsi="Times New Roman" w:cs="Times New Roman"/>
          <w:b/>
          <w:bCs/>
          <w:kern w:val="28"/>
          <w:lang w:val="tr-TR"/>
        </w:rPr>
        <w:t xml:space="preserve"> </w:t>
      </w:r>
      <w:r w:rsidRPr="00C33E12">
        <w:rPr>
          <w:rFonts w:ascii="Times New Roman" w:eastAsia="Times New Roman" w:hAnsi="Times New Roman" w:cs="Times New Roman"/>
          <w:b/>
          <w:bCs/>
          <w:kern w:val="28"/>
          <w:lang w:val="tr-TR"/>
        </w:rPr>
        <w:t>Projesi Ders</w:t>
      </w:r>
      <w:r w:rsidR="00991664">
        <w:rPr>
          <w:rFonts w:ascii="Times New Roman" w:eastAsia="Times New Roman" w:hAnsi="Times New Roman" w:cs="Times New Roman"/>
          <w:b/>
          <w:bCs/>
          <w:kern w:val="28"/>
          <w:lang w:val="tr-TR"/>
        </w:rPr>
        <w:t>i</w:t>
      </w:r>
      <w:r w:rsidRPr="00C33E12">
        <w:rPr>
          <w:rFonts w:ascii="Times New Roman" w:eastAsia="Times New Roman" w:hAnsi="Times New Roman" w:cs="Times New Roman"/>
          <w:b/>
          <w:bCs/>
          <w:kern w:val="28"/>
          <w:lang w:val="tr-TR"/>
        </w:rPr>
        <w:t xml:space="preserve"> </w:t>
      </w:r>
      <w:r>
        <w:rPr>
          <w:rFonts w:ascii="Times New Roman" w:eastAsia="Times New Roman" w:hAnsi="Times New Roman" w:cs="Times New Roman"/>
          <w:b/>
          <w:bCs/>
          <w:kern w:val="28"/>
          <w:lang w:val="tr-TR"/>
        </w:rPr>
        <w:t>Kapsamı</w:t>
      </w:r>
    </w:p>
    <w:p w14:paraId="3B678808" w14:textId="77777777" w:rsidR="00691316" w:rsidRPr="001E329F" w:rsidRDefault="00691316" w:rsidP="001E329F">
      <w:pPr>
        <w:spacing w:line="360" w:lineRule="auto"/>
        <w:jc w:val="both"/>
        <w:rPr>
          <w:rFonts w:ascii="Times New Roman" w:hAnsi="Times New Roman" w:cs="Times New Roman"/>
          <w:b/>
          <w:bCs/>
          <w:lang w:val="tr-TR"/>
        </w:rPr>
      </w:pPr>
    </w:p>
    <w:p w14:paraId="5994509F" w14:textId="24EACC06" w:rsidR="0034618A" w:rsidRDefault="0013196C" w:rsidP="0034618A">
      <w:pPr>
        <w:spacing w:line="360" w:lineRule="auto"/>
        <w:ind w:firstLine="284"/>
        <w:jc w:val="both"/>
        <w:rPr>
          <w:rFonts w:ascii="Times New Roman" w:hAnsi="Times New Roman" w:cs="Times New Roman"/>
          <w:lang w:val="tr-TR"/>
        </w:rPr>
      </w:pPr>
      <w:r w:rsidRPr="001E329F">
        <w:rPr>
          <w:rFonts w:ascii="Times New Roman" w:hAnsi="Times New Roman" w:cs="Times New Roman"/>
          <w:lang w:val="tr-TR"/>
        </w:rPr>
        <w:t>Bu der</w:t>
      </w:r>
      <w:r w:rsidR="008B193D" w:rsidRPr="001E329F">
        <w:rPr>
          <w:rFonts w:ascii="Times New Roman" w:hAnsi="Times New Roman" w:cs="Times New Roman"/>
          <w:lang w:val="tr-TR"/>
        </w:rPr>
        <w:t>s</w:t>
      </w:r>
      <w:r w:rsidR="00D31565" w:rsidRPr="001E329F">
        <w:rPr>
          <w:rFonts w:ascii="Times New Roman" w:hAnsi="Times New Roman" w:cs="Times New Roman"/>
          <w:lang w:val="tr-TR"/>
        </w:rPr>
        <w:t xml:space="preserve"> </w:t>
      </w:r>
      <w:r w:rsidRPr="001E329F">
        <w:rPr>
          <w:rFonts w:ascii="Times New Roman" w:hAnsi="Times New Roman" w:cs="Times New Roman"/>
          <w:lang w:val="tr-TR"/>
        </w:rPr>
        <w:t xml:space="preserve">kapsamında öğrenciler </w:t>
      </w:r>
      <w:r w:rsidR="00D31565" w:rsidRPr="001E329F">
        <w:rPr>
          <w:rFonts w:ascii="Times New Roman" w:hAnsi="Times New Roman" w:cs="Times New Roman"/>
          <w:lang w:val="tr-TR"/>
        </w:rPr>
        <w:t>grup çalışmasına teşvik edilmekle birlikte</w:t>
      </w:r>
      <w:r w:rsidR="00A60A80" w:rsidRPr="001E329F">
        <w:rPr>
          <w:rFonts w:ascii="Times New Roman" w:hAnsi="Times New Roman" w:cs="Times New Roman"/>
          <w:lang w:val="tr-TR"/>
        </w:rPr>
        <w:t xml:space="preserve"> istisnai durumlarda</w:t>
      </w:r>
      <w:r w:rsidR="00D31565" w:rsidRPr="001E329F">
        <w:rPr>
          <w:rFonts w:ascii="Times New Roman" w:hAnsi="Times New Roman" w:cs="Times New Roman"/>
          <w:lang w:val="tr-TR"/>
        </w:rPr>
        <w:t xml:space="preserve"> </w:t>
      </w:r>
      <w:r w:rsidRPr="001E329F">
        <w:rPr>
          <w:rFonts w:ascii="Times New Roman" w:hAnsi="Times New Roman" w:cs="Times New Roman"/>
          <w:lang w:val="tr-TR"/>
        </w:rPr>
        <w:t xml:space="preserve">bireysel </w:t>
      </w:r>
      <w:r w:rsidR="00D31565" w:rsidRPr="001E329F">
        <w:rPr>
          <w:rFonts w:ascii="Times New Roman" w:hAnsi="Times New Roman" w:cs="Times New Roman"/>
          <w:lang w:val="tr-TR"/>
        </w:rPr>
        <w:t xml:space="preserve">olarak </w:t>
      </w:r>
      <w:r w:rsidRPr="001E329F">
        <w:rPr>
          <w:rFonts w:ascii="Times New Roman" w:hAnsi="Times New Roman" w:cs="Times New Roman"/>
          <w:lang w:val="tr-TR"/>
        </w:rPr>
        <w:t>da çalışabilirler</w:t>
      </w:r>
      <w:r w:rsidR="005F32DB" w:rsidRPr="001E329F">
        <w:rPr>
          <w:rFonts w:ascii="Times New Roman" w:hAnsi="Times New Roman" w:cs="Times New Roman"/>
          <w:lang w:val="tr-TR"/>
        </w:rPr>
        <w:t>.</w:t>
      </w:r>
      <w:r w:rsidR="00690D38" w:rsidRPr="001E329F">
        <w:rPr>
          <w:rFonts w:ascii="Times New Roman" w:hAnsi="Times New Roman" w:cs="Times New Roman"/>
          <w:lang w:val="tr-TR"/>
        </w:rPr>
        <w:t xml:space="preserve"> İki kişilik gruplar halinde yapılması teşvik edilir. </w:t>
      </w:r>
      <w:r w:rsidR="00442ED6" w:rsidRPr="001E329F">
        <w:rPr>
          <w:rFonts w:ascii="Times New Roman" w:hAnsi="Times New Roman" w:cs="Times New Roman"/>
          <w:lang w:val="tr-TR"/>
        </w:rPr>
        <w:t>Diğer taraftan, b</w:t>
      </w:r>
      <w:r w:rsidR="00690D38" w:rsidRPr="001E329F">
        <w:rPr>
          <w:rFonts w:ascii="Times New Roman" w:hAnsi="Times New Roman" w:cs="Times New Roman"/>
          <w:lang w:val="tr-TR"/>
        </w:rPr>
        <w:t xml:space="preserve">ir grupta en fazla </w:t>
      </w:r>
      <w:r w:rsidR="00991664">
        <w:rPr>
          <w:rFonts w:ascii="Times New Roman" w:hAnsi="Times New Roman" w:cs="Times New Roman"/>
          <w:lang w:val="tr-TR"/>
        </w:rPr>
        <w:t>iki</w:t>
      </w:r>
      <w:r w:rsidR="00690D38" w:rsidRPr="001E329F">
        <w:rPr>
          <w:rFonts w:ascii="Times New Roman" w:hAnsi="Times New Roman" w:cs="Times New Roman"/>
          <w:lang w:val="tr-TR"/>
        </w:rPr>
        <w:t xml:space="preserve"> öğrenci</w:t>
      </w:r>
      <w:r w:rsidR="00442ED6" w:rsidRPr="001E329F">
        <w:rPr>
          <w:rFonts w:ascii="Times New Roman" w:hAnsi="Times New Roman" w:cs="Times New Roman"/>
          <w:lang w:val="tr-TR"/>
        </w:rPr>
        <w:t>ye müsaade edilir</w:t>
      </w:r>
      <w:r w:rsidR="00690D38" w:rsidRPr="001E329F">
        <w:rPr>
          <w:rFonts w:ascii="Times New Roman" w:hAnsi="Times New Roman" w:cs="Times New Roman"/>
          <w:lang w:val="tr-TR"/>
        </w:rPr>
        <w:t>.</w:t>
      </w:r>
      <w:r w:rsidR="009F2CD7" w:rsidRPr="001E329F">
        <w:rPr>
          <w:rFonts w:ascii="Times New Roman" w:hAnsi="Times New Roman" w:cs="Times New Roman"/>
          <w:lang w:val="tr-TR"/>
        </w:rPr>
        <w:t xml:space="preserve"> </w:t>
      </w:r>
      <w:r w:rsidR="00D31565" w:rsidRPr="001E329F">
        <w:rPr>
          <w:rFonts w:ascii="Times New Roman" w:hAnsi="Times New Roman" w:cs="Times New Roman"/>
          <w:lang w:val="tr-TR"/>
        </w:rPr>
        <w:t xml:space="preserve">Bu </w:t>
      </w:r>
      <w:r w:rsidR="00991664" w:rsidRPr="001E329F">
        <w:rPr>
          <w:rFonts w:ascii="Times New Roman" w:hAnsi="Times New Roman" w:cs="Times New Roman"/>
          <w:lang w:val="tr-TR"/>
        </w:rPr>
        <w:t>derste</w:t>
      </w:r>
      <w:r w:rsidR="00D31565" w:rsidRPr="001E329F">
        <w:rPr>
          <w:rFonts w:ascii="Times New Roman" w:hAnsi="Times New Roman" w:cs="Times New Roman"/>
          <w:lang w:val="tr-TR"/>
        </w:rPr>
        <w:t xml:space="preserve"> yaptırılacak çalışmalar</w:t>
      </w:r>
      <w:r w:rsidR="00244ACC" w:rsidRPr="001E329F">
        <w:rPr>
          <w:rFonts w:ascii="Times New Roman" w:hAnsi="Times New Roman" w:cs="Times New Roman"/>
          <w:lang w:val="tr-TR"/>
        </w:rPr>
        <w:t>ın</w:t>
      </w:r>
      <w:r w:rsidR="00D31565" w:rsidRPr="001E329F">
        <w:rPr>
          <w:rFonts w:ascii="Times New Roman" w:hAnsi="Times New Roman" w:cs="Times New Roman"/>
          <w:lang w:val="tr-TR"/>
        </w:rPr>
        <w:t xml:space="preserve"> pratik uygulama </w:t>
      </w:r>
      <w:r w:rsidR="00244ACC" w:rsidRPr="001E329F">
        <w:rPr>
          <w:rFonts w:ascii="Times New Roman" w:hAnsi="Times New Roman" w:cs="Times New Roman"/>
          <w:lang w:val="tr-TR"/>
        </w:rPr>
        <w:t>içermesi</w:t>
      </w:r>
      <w:r w:rsidR="00EF107C" w:rsidRPr="001E329F">
        <w:rPr>
          <w:rFonts w:ascii="Times New Roman" w:hAnsi="Times New Roman" w:cs="Times New Roman"/>
          <w:lang w:val="tr-TR"/>
        </w:rPr>
        <w:t xml:space="preserve"> tercih edilir.</w:t>
      </w:r>
      <w:r w:rsidR="00BD10A2" w:rsidRPr="001E329F">
        <w:rPr>
          <w:rFonts w:ascii="Times New Roman" w:hAnsi="Times New Roman" w:cs="Times New Roman"/>
          <w:lang w:val="tr-TR"/>
        </w:rPr>
        <w:t xml:space="preserve"> </w:t>
      </w:r>
      <w:r w:rsidR="00690D38" w:rsidRPr="001E329F">
        <w:rPr>
          <w:rFonts w:ascii="Times New Roman" w:hAnsi="Times New Roman" w:cs="Times New Roman"/>
          <w:lang w:val="tr-TR"/>
        </w:rPr>
        <w:t xml:space="preserve">Yani çalışmaların, sanayi kuruluşları ile </w:t>
      </w:r>
      <w:proofErr w:type="gramStart"/>
      <w:r w:rsidR="00690D38" w:rsidRPr="001E329F">
        <w:rPr>
          <w:rFonts w:ascii="Times New Roman" w:hAnsi="Times New Roman" w:cs="Times New Roman"/>
          <w:lang w:val="tr-TR"/>
        </w:rPr>
        <w:t>işbirliği</w:t>
      </w:r>
      <w:proofErr w:type="gramEnd"/>
      <w:r w:rsidR="00690D38" w:rsidRPr="001E329F">
        <w:rPr>
          <w:rFonts w:ascii="Times New Roman" w:hAnsi="Times New Roman" w:cs="Times New Roman"/>
          <w:lang w:val="tr-TR"/>
        </w:rPr>
        <w:t xml:space="preserve"> çerçevesinde ve kuruluş sorunlarına yönelik olarak y</w:t>
      </w:r>
      <w:r w:rsidR="00244ACC" w:rsidRPr="001E329F">
        <w:rPr>
          <w:rFonts w:ascii="Times New Roman" w:hAnsi="Times New Roman" w:cs="Times New Roman"/>
          <w:lang w:val="tr-TR"/>
        </w:rPr>
        <w:t>aptırılması teşvik edilmektedir.</w:t>
      </w:r>
    </w:p>
    <w:p w14:paraId="7150A474" w14:textId="77777777" w:rsidR="0034618A" w:rsidRDefault="0034618A" w:rsidP="0034618A">
      <w:pPr>
        <w:spacing w:line="360" w:lineRule="auto"/>
        <w:ind w:firstLine="284"/>
        <w:jc w:val="both"/>
        <w:rPr>
          <w:rFonts w:ascii="Times New Roman" w:hAnsi="Times New Roman" w:cs="Times New Roman"/>
          <w:lang w:val="tr-TR"/>
        </w:rPr>
      </w:pPr>
    </w:p>
    <w:p w14:paraId="6B9C5CFD" w14:textId="75CE4BD4" w:rsidR="001B4C8F" w:rsidRPr="001E329F" w:rsidRDefault="001B4C8F" w:rsidP="001B4C8F">
      <w:pPr>
        <w:spacing w:line="360" w:lineRule="auto"/>
        <w:ind w:firstLine="284"/>
        <w:jc w:val="both"/>
        <w:rPr>
          <w:rFonts w:ascii="Times New Roman" w:hAnsi="Times New Roman" w:cs="Times New Roman"/>
          <w:lang w:val="tr-TR"/>
        </w:rPr>
      </w:pPr>
      <w:r w:rsidRPr="001E329F">
        <w:rPr>
          <w:rFonts w:ascii="Times New Roman" w:hAnsi="Times New Roman" w:cs="Times New Roman"/>
          <w:lang w:val="tr-TR"/>
        </w:rPr>
        <w:t>Proje konusunun araştırılması, incelenmesi ve sonuçlandırılmasında, bölümün program çıktılarında da vurgulanan ekonomik hususlar, çevre sorunları, sürdürülebilirlik, üretilebilirlik, etik, sağlık, güvenlik, sosyal ve politik sorunlara da çözüm önerileri getirilmesi hedeflenir.</w:t>
      </w:r>
    </w:p>
    <w:p w14:paraId="313F7C9D" w14:textId="77777777" w:rsidR="001B4C8F" w:rsidRPr="001B4C8F" w:rsidRDefault="001B4C8F" w:rsidP="001B4C8F">
      <w:pPr>
        <w:jc w:val="both"/>
        <w:rPr>
          <w:rFonts w:cstheme="minorHAnsi"/>
          <w:lang w:val="tr-TR"/>
        </w:rPr>
      </w:pPr>
    </w:p>
    <w:p w14:paraId="7F753664" w14:textId="623A8F64" w:rsidR="006F157C" w:rsidRDefault="001B4C8F" w:rsidP="0034618A">
      <w:pPr>
        <w:spacing w:line="360" w:lineRule="auto"/>
        <w:ind w:firstLine="284"/>
        <w:jc w:val="both"/>
        <w:rPr>
          <w:rFonts w:ascii="Times New Roman" w:hAnsi="Times New Roman" w:cs="Times New Roman"/>
          <w:lang w:val="tr-TR"/>
        </w:rPr>
      </w:pPr>
      <w:r>
        <w:rPr>
          <w:rFonts w:ascii="Times New Roman" w:hAnsi="Times New Roman" w:cs="Times New Roman"/>
          <w:lang w:val="tr-TR"/>
        </w:rPr>
        <w:t>Bu kapsamda ö</w:t>
      </w:r>
      <w:r w:rsidR="006F157C" w:rsidRPr="001E329F">
        <w:rPr>
          <w:rFonts w:ascii="Times New Roman" w:hAnsi="Times New Roman" w:cs="Times New Roman"/>
          <w:lang w:val="tr-TR"/>
        </w:rPr>
        <w:t xml:space="preserve">ğrenciye </w:t>
      </w:r>
      <w:r w:rsidR="005916D4" w:rsidRPr="001E329F">
        <w:rPr>
          <w:rFonts w:ascii="Times New Roman" w:hAnsi="Times New Roman" w:cs="Times New Roman"/>
          <w:lang w:val="tr-TR"/>
        </w:rPr>
        <w:t>aşağıdaki</w:t>
      </w:r>
      <w:r w:rsidR="006F157C" w:rsidRPr="001E329F">
        <w:rPr>
          <w:rFonts w:ascii="Times New Roman" w:hAnsi="Times New Roman" w:cs="Times New Roman"/>
          <w:lang w:val="tr-TR"/>
        </w:rPr>
        <w:t xml:space="preserve"> </w:t>
      </w:r>
      <w:r w:rsidR="00937C43" w:rsidRPr="001E329F">
        <w:rPr>
          <w:rFonts w:ascii="Times New Roman" w:hAnsi="Times New Roman" w:cs="Times New Roman"/>
          <w:lang w:val="tr-TR"/>
        </w:rPr>
        <w:t xml:space="preserve">farkındalık, </w:t>
      </w:r>
      <w:r w:rsidR="006F157C" w:rsidRPr="001E329F">
        <w:rPr>
          <w:rFonts w:ascii="Times New Roman" w:hAnsi="Times New Roman" w:cs="Times New Roman"/>
          <w:lang w:val="tr-TR"/>
        </w:rPr>
        <w:t>beceri ve bilgilerin kazandırılması hedeflen</w:t>
      </w:r>
      <w:r>
        <w:rPr>
          <w:rFonts w:ascii="Times New Roman" w:hAnsi="Times New Roman" w:cs="Times New Roman"/>
          <w:lang w:val="tr-TR"/>
        </w:rPr>
        <w:t>mektedir:</w:t>
      </w:r>
    </w:p>
    <w:p w14:paraId="1CEE3876" w14:textId="77777777" w:rsidR="0034618A" w:rsidRPr="001E329F" w:rsidRDefault="0034618A" w:rsidP="0034618A">
      <w:pPr>
        <w:spacing w:line="360" w:lineRule="auto"/>
        <w:ind w:firstLine="284"/>
        <w:jc w:val="both"/>
        <w:rPr>
          <w:rFonts w:ascii="Times New Roman" w:hAnsi="Times New Roman" w:cs="Times New Roman"/>
          <w:lang w:val="tr-TR"/>
        </w:rPr>
      </w:pPr>
    </w:p>
    <w:p w14:paraId="530B03EA" w14:textId="50FFA944" w:rsidR="0020440F" w:rsidRDefault="00991664"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Pr>
          <w:rFonts w:ascii="Times New Roman" w:eastAsia="Times New Roman" w:hAnsi="Times New Roman" w:cs="Times New Roman"/>
          <w:b/>
          <w:bCs/>
          <w:kern w:val="28"/>
          <w:lang w:val="tr-TR"/>
        </w:rPr>
        <w:t>Endüstri Mühendisliği</w:t>
      </w:r>
      <w:r w:rsidR="006F157C" w:rsidRPr="0020440F">
        <w:rPr>
          <w:rFonts w:ascii="Times New Roman" w:hAnsi="Times New Roman" w:cs="Times New Roman"/>
          <w:lang w:val="tr-TR"/>
        </w:rPr>
        <w:t xml:space="preserve"> </w:t>
      </w:r>
      <w:r w:rsidR="005F32DB" w:rsidRPr="0020440F">
        <w:rPr>
          <w:rFonts w:ascii="Times New Roman" w:hAnsi="Times New Roman" w:cs="Times New Roman"/>
          <w:lang w:val="tr-TR"/>
        </w:rPr>
        <w:t>projes</w:t>
      </w:r>
      <w:r w:rsidR="006F157C" w:rsidRPr="0020440F">
        <w:rPr>
          <w:rFonts w:ascii="Times New Roman" w:hAnsi="Times New Roman" w:cs="Times New Roman"/>
          <w:lang w:val="tr-TR"/>
        </w:rPr>
        <w:t>inde</w:t>
      </w:r>
      <w:r w:rsidR="00427F18" w:rsidRPr="0020440F">
        <w:rPr>
          <w:rFonts w:ascii="Times New Roman" w:hAnsi="Times New Roman" w:cs="Times New Roman"/>
          <w:lang w:val="tr-TR"/>
        </w:rPr>
        <w:t xml:space="preserve"> </w:t>
      </w:r>
      <w:r w:rsidR="006F157C" w:rsidRPr="0020440F">
        <w:rPr>
          <w:rFonts w:ascii="Times New Roman" w:hAnsi="Times New Roman" w:cs="Times New Roman"/>
          <w:lang w:val="tr-TR"/>
        </w:rPr>
        <w:t>tanımlana</w:t>
      </w:r>
      <w:r>
        <w:rPr>
          <w:rFonts w:ascii="Times New Roman" w:hAnsi="Times New Roman" w:cs="Times New Roman"/>
          <w:lang w:val="tr-TR"/>
        </w:rPr>
        <w:t>cak</w:t>
      </w:r>
      <w:r w:rsidR="006F157C" w:rsidRPr="0020440F">
        <w:rPr>
          <w:rFonts w:ascii="Times New Roman" w:hAnsi="Times New Roman" w:cs="Times New Roman"/>
          <w:lang w:val="tr-TR"/>
        </w:rPr>
        <w:t xml:space="preserve"> problemi</w:t>
      </w:r>
      <w:r w:rsidR="00427F18" w:rsidRPr="0020440F">
        <w:rPr>
          <w:rFonts w:ascii="Times New Roman" w:hAnsi="Times New Roman" w:cs="Times New Roman"/>
          <w:lang w:val="tr-TR"/>
        </w:rPr>
        <w:t>n çözümü için</w:t>
      </w:r>
      <w:r w:rsidR="0013196C" w:rsidRPr="0020440F">
        <w:rPr>
          <w:rFonts w:ascii="Times New Roman" w:hAnsi="Times New Roman" w:cs="Times New Roman"/>
          <w:lang w:val="tr-TR"/>
        </w:rPr>
        <w:t xml:space="preserve"> ekonomi, çevre sorunları, sürdürülebilirlik, üretilebilirlik, etik, sağlık, güvenlik, sosyal ve politik sorunlar gibi </w:t>
      </w:r>
      <w:r w:rsidR="00427F18" w:rsidRPr="0020440F">
        <w:rPr>
          <w:rFonts w:ascii="Times New Roman" w:hAnsi="Times New Roman" w:cs="Times New Roman"/>
          <w:lang w:val="tr-TR"/>
        </w:rPr>
        <w:t xml:space="preserve">gerçekçi </w:t>
      </w:r>
      <w:r w:rsidR="0013196C" w:rsidRPr="0020440F">
        <w:rPr>
          <w:rFonts w:ascii="Times New Roman" w:hAnsi="Times New Roman" w:cs="Times New Roman"/>
          <w:lang w:val="tr-TR"/>
        </w:rPr>
        <w:t xml:space="preserve">koşul ve </w:t>
      </w:r>
      <w:r w:rsidR="00427F18" w:rsidRPr="0020440F">
        <w:rPr>
          <w:rFonts w:ascii="Times New Roman" w:hAnsi="Times New Roman" w:cs="Times New Roman"/>
          <w:lang w:val="tr-TR"/>
        </w:rPr>
        <w:t>kısıtlar altında karmaşık (çok bileşenli ve çeşitli alt sistemler içeren ve/veya birden fazla disiplini ilgilendiren) ürün, cihaz, süreç ve/veya sistem tasarlama</w:t>
      </w:r>
      <w:r w:rsidR="00171154" w:rsidRPr="0020440F">
        <w:rPr>
          <w:rFonts w:ascii="Times New Roman" w:hAnsi="Times New Roman" w:cs="Times New Roman"/>
          <w:lang w:val="tr-TR"/>
        </w:rPr>
        <w:t xml:space="preserve"> becerisi</w:t>
      </w:r>
    </w:p>
    <w:p w14:paraId="145666D8" w14:textId="77777777" w:rsidR="0020440F" w:rsidRDefault="00427F18"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t>Modern teknik ve araçları geliştirme, seçme ve kullanma becerisi; bilişim teknolojilerini etkin bir şekilde kullanma becerisi</w:t>
      </w:r>
    </w:p>
    <w:p w14:paraId="03C2686D" w14:textId="77777777" w:rsidR="0020440F" w:rsidRDefault="00427F18"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t>Deney tasarlama, deney yapma, veri toplama, sonuçları analiz etme ve yorumlama becerisi</w:t>
      </w:r>
    </w:p>
    <w:p w14:paraId="53AA539C" w14:textId="77777777" w:rsidR="0020440F" w:rsidRDefault="00427F18"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t>Disiplin içi ve çok disiplinli takımlarda etkin biçimde çalışabilme</w:t>
      </w:r>
      <w:r w:rsidR="0013196C" w:rsidRPr="0020440F">
        <w:rPr>
          <w:rFonts w:ascii="Times New Roman" w:hAnsi="Times New Roman" w:cs="Times New Roman"/>
          <w:lang w:val="tr-TR"/>
        </w:rPr>
        <w:t xml:space="preserve"> </w:t>
      </w:r>
      <w:r w:rsidRPr="0020440F">
        <w:rPr>
          <w:rFonts w:ascii="Times New Roman" w:hAnsi="Times New Roman" w:cs="Times New Roman"/>
          <w:lang w:val="tr-TR"/>
        </w:rPr>
        <w:t>becerisi; bireysel çalışma becerisi</w:t>
      </w:r>
    </w:p>
    <w:p w14:paraId="584DE03E" w14:textId="77777777" w:rsidR="0020440F" w:rsidRDefault="0013196C"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lastRenderedPageBreak/>
        <w:t>Türkçe sözlü ve yazılı etkin iletişim kurma becerisi; etkin rapor yazma ve yazılı raporları anlama, tasarım ve üretim raporları hazırlayabilme, etkin sunum yapabilme, açık ve anlaşılır talimat verme ve alma becerisi</w:t>
      </w:r>
    </w:p>
    <w:p w14:paraId="0A0DD51E" w14:textId="77777777" w:rsidR="0020440F" w:rsidRDefault="0013196C"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t xml:space="preserve">Proje yönetimi, risk yönetimi ve değişiklik yönetimi gibi uygulamalar hakkında bilgi; girişimcilik, yenilikçilik hakkında farkındalık </w:t>
      </w:r>
    </w:p>
    <w:p w14:paraId="79B392AE" w14:textId="47F7D75D" w:rsidR="005E4527" w:rsidRPr="0020440F" w:rsidRDefault="0013196C" w:rsidP="0020440F">
      <w:pPr>
        <w:pStyle w:val="ListeParagraf"/>
        <w:numPr>
          <w:ilvl w:val="0"/>
          <w:numId w:val="2"/>
        </w:numPr>
        <w:spacing w:line="360" w:lineRule="auto"/>
        <w:ind w:left="567" w:hanging="283"/>
        <w:contextualSpacing w:val="0"/>
        <w:jc w:val="both"/>
        <w:rPr>
          <w:rFonts w:ascii="Times New Roman" w:hAnsi="Times New Roman" w:cs="Times New Roman"/>
          <w:lang w:val="tr-TR"/>
        </w:rPr>
      </w:pPr>
      <w:r w:rsidRPr="0020440F">
        <w:rPr>
          <w:rFonts w:ascii="Times New Roman" w:hAnsi="Times New Roman" w:cs="Times New Roman"/>
          <w:lang w:val="tr-TR"/>
        </w:rPr>
        <w:t>Mühendislik uygulamalarının sağlık, çevre ve güvenlik üzerindeki etkileri ve çağın mühendislik alanına yansıyan sorunları hakkında bilgi ve farkındalık</w:t>
      </w:r>
    </w:p>
    <w:p w14:paraId="31B67B02" w14:textId="1EBD5580" w:rsidR="00431355" w:rsidRDefault="00431355" w:rsidP="008C38FC">
      <w:pPr>
        <w:spacing w:line="360" w:lineRule="auto"/>
        <w:jc w:val="both"/>
        <w:rPr>
          <w:rFonts w:ascii="Times New Roman" w:hAnsi="Times New Roman" w:cs="Times New Roman"/>
          <w:lang w:val="tr-TR"/>
        </w:rPr>
      </w:pPr>
    </w:p>
    <w:p w14:paraId="6085DF12" w14:textId="0ACBB200" w:rsidR="008C38FC" w:rsidRDefault="008C38FC" w:rsidP="008C38FC">
      <w:pPr>
        <w:spacing w:line="360" w:lineRule="auto"/>
        <w:jc w:val="both"/>
        <w:rPr>
          <w:rFonts w:ascii="Times New Roman" w:hAnsi="Times New Roman" w:cs="Times New Roman"/>
          <w:lang w:val="tr-TR"/>
        </w:rPr>
      </w:pPr>
    </w:p>
    <w:p w14:paraId="43785229" w14:textId="79F4D684" w:rsidR="008C38FC" w:rsidRDefault="008C38FC" w:rsidP="008C38FC">
      <w:pPr>
        <w:spacing w:line="360" w:lineRule="auto"/>
        <w:jc w:val="both"/>
        <w:rPr>
          <w:rFonts w:ascii="Times New Roman" w:hAnsi="Times New Roman" w:cs="Times New Roman"/>
          <w:lang w:val="tr-TR"/>
        </w:rPr>
      </w:pPr>
    </w:p>
    <w:p w14:paraId="40D68E2C" w14:textId="02191085" w:rsidR="008C38FC" w:rsidRDefault="008C38FC" w:rsidP="008C38FC">
      <w:pPr>
        <w:spacing w:line="360" w:lineRule="auto"/>
        <w:jc w:val="both"/>
        <w:rPr>
          <w:rFonts w:ascii="Times New Roman" w:hAnsi="Times New Roman" w:cs="Times New Roman"/>
          <w:lang w:val="tr-TR"/>
        </w:rPr>
      </w:pPr>
    </w:p>
    <w:p w14:paraId="169B6C53" w14:textId="639773DC" w:rsidR="008C38FC" w:rsidRDefault="008C38FC" w:rsidP="008C38FC">
      <w:pPr>
        <w:spacing w:line="360" w:lineRule="auto"/>
        <w:jc w:val="both"/>
        <w:rPr>
          <w:rFonts w:ascii="Times New Roman" w:hAnsi="Times New Roman" w:cs="Times New Roman"/>
          <w:lang w:val="tr-TR"/>
        </w:rPr>
      </w:pPr>
    </w:p>
    <w:p w14:paraId="4444A93F" w14:textId="191DA610" w:rsidR="008C38FC" w:rsidRDefault="008C38FC" w:rsidP="008C38FC">
      <w:pPr>
        <w:spacing w:line="360" w:lineRule="auto"/>
        <w:jc w:val="both"/>
        <w:rPr>
          <w:rFonts w:ascii="Times New Roman" w:hAnsi="Times New Roman" w:cs="Times New Roman"/>
          <w:lang w:val="tr-TR"/>
        </w:rPr>
      </w:pPr>
    </w:p>
    <w:p w14:paraId="217874ED" w14:textId="252A7C05" w:rsidR="008C38FC" w:rsidRDefault="008C38FC" w:rsidP="008C38FC">
      <w:pPr>
        <w:spacing w:line="360" w:lineRule="auto"/>
        <w:jc w:val="both"/>
        <w:rPr>
          <w:rFonts w:ascii="Times New Roman" w:hAnsi="Times New Roman" w:cs="Times New Roman"/>
          <w:lang w:val="tr-TR"/>
        </w:rPr>
      </w:pPr>
    </w:p>
    <w:p w14:paraId="69E49013" w14:textId="007814F4" w:rsidR="008C38FC" w:rsidRDefault="008C38FC" w:rsidP="008C38FC">
      <w:pPr>
        <w:spacing w:line="360" w:lineRule="auto"/>
        <w:jc w:val="both"/>
        <w:rPr>
          <w:rFonts w:ascii="Times New Roman" w:hAnsi="Times New Roman" w:cs="Times New Roman"/>
          <w:lang w:val="tr-TR"/>
        </w:rPr>
      </w:pPr>
    </w:p>
    <w:p w14:paraId="19C88546" w14:textId="3CAD7D7D" w:rsidR="008C38FC" w:rsidRDefault="008C38FC" w:rsidP="008C38FC">
      <w:pPr>
        <w:spacing w:line="360" w:lineRule="auto"/>
        <w:jc w:val="both"/>
        <w:rPr>
          <w:rFonts w:ascii="Times New Roman" w:hAnsi="Times New Roman" w:cs="Times New Roman"/>
          <w:lang w:val="tr-TR"/>
        </w:rPr>
      </w:pPr>
    </w:p>
    <w:p w14:paraId="66B3E615" w14:textId="1E8EA8AB" w:rsidR="008C38FC" w:rsidRDefault="008C38FC" w:rsidP="008C38FC">
      <w:pPr>
        <w:spacing w:line="360" w:lineRule="auto"/>
        <w:jc w:val="both"/>
        <w:rPr>
          <w:rFonts w:ascii="Times New Roman" w:hAnsi="Times New Roman" w:cs="Times New Roman"/>
          <w:lang w:val="tr-TR"/>
        </w:rPr>
      </w:pPr>
    </w:p>
    <w:p w14:paraId="61E97752" w14:textId="54935E67" w:rsidR="008C38FC" w:rsidRDefault="008C38FC" w:rsidP="008C38FC">
      <w:pPr>
        <w:spacing w:line="360" w:lineRule="auto"/>
        <w:jc w:val="both"/>
        <w:rPr>
          <w:rFonts w:ascii="Times New Roman" w:hAnsi="Times New Roman" w:cs="Times New Roman"/>
          <w:lang w:val="tr-TR"/>
        </w:rPr>
      </w:pPr>
    </w:p>
    <w:p w14:paraId="3499788D" w14:textId="7EB2789C" w:rsidR="008C38FC" w:rsidRDefault="008C38FC" w:rsidP="008C38FC">
      <w:pPr>
        <w:spacing w:line="360" w:lineRule="auto"/>
        <w:jc w:val="both"/>
        <w:rPr>
          <w:rFonts w:ascii="Times New Roman" w:hAnsi="Times New Roman" w:cs="Times New Roman"/>
          <w:lang w:val="tr-TR"/>
        </w:rPr>
      </w:pPr>
    </w:p>
    <w:p w14:paraId="1FC9EC23" w14:textId="2074D11C" w:rsidR="008C38FC" w:rsidRDefault="008C38FC" w:rsidP="008C38FC">
      <w:pPr>
        <w:spacing w:line="360" w:lineRule="auto"/>
        <w:jc w:val="both"/>
        <w:rPr>
          <w:rFonts w:ascii="Times New Roman" w:hAnsi="Times New Roman" w:cs="Times New Roman"/>
          <w:lang w:val="tr-TR"/>
        </w:rPr>
      </w:pPr>
    </w:p>
    <w:p w14:paraId="3C86E335" w14:textId="1DC73F66" w:rsidR="008C38FC" w:rsidRDefault="008C38FC" w:rsidP="008C38FC">
      <w:pPr>
        <w:spacing w:line="360" w:lineRule="auto"/>
        <w:jc w:val="both"/>
        <w:rPr>
          <w:rFonts w:ascii="Times New Roman" w:hAnsi="Times New Roman" w:cs="Times New Roman"/>
          <w:lang w:val="tr-TR"/>
        </w:rPr>
      </w:pPr>
    </w:p>
    <w:p w14:paraId="7FD7E90B" w14:textId="191445A8" w:rsidR="008C38FC" w:rsidRDefault="008C38FC" w:rsidP="008C38FC">
      <w:pPr>
        <w:spacing w:line="360" w:lineRule="auto"/>
        <w:jc w:val="both"/>
        <w:rPr>
          <w:rFonts w:ascii="Times New Roman" w:hAnsi="Times New Roman" w:cs="Times New Roman"/>
          <w:lang w:val="tr-TR"/>
        </w:rPr>
      </w:pPr>
    </w:p>
    <w:p w14:paraId="39C0FED8" w14:textId="3BFD82E1" w:rsidR="008C38FC" w:rsidRDefault="008C38FC" w:rsidP="008C38FC">
      <w:pPr>
        <w:spacing w:line="360" w:lineRule="auto"/>
        <w:jc w:val="both"/>
        <w:rPr>
          <w:rFonts w:ascii="Times New Roman" w:hAnsi="Times New Roman" w:cs="Times New Roman"/>
          <w:lang w:val="tr-TR"/>
        </w:rPr>
      </w:pPr>
    </w:p>
    <w:p w14:paraId="0792C67C" w14:textId="7B0D71B6" w:rsidR="008C38FC" w:rsidRDefault="008C38FC" w:rsidP="008C38FC">
      <w:pPr>
        <w:spacing w:line="360" w:lineRule="auto"/>
        <w:jc w:val="both"/>
        <w:rPr>
          <w:rFonts w:ascii="Times New Roman" w:hAnsi="Times New Roman" w:cs="Times New Roman"/>
          <w:lang w:val="tr-TR"/>
        </w:rPr>
      </w:pPr>
    </w:p>
    <w:p w14:paraId="4DD0556B" w14:textId="77777777" w:rsidR="00991664" w:rsidRDefault="00991664" w:rsidP="008C38FC">
      <w:pPr>
        <w:spacing w:line="360" w:lineRule="auto"/>
        <w:jc w:val="both"/>
        <w:rPr>
          <w:rFonts w:ascii="Times New Roman" w:hAnsi="Times New Roman" w:cs="Times New Roman"/>
          <w:lang w:val="tr-TR"/>
        </w:rPr>
      </w:pPr>
    </w:p>
    <w:p w14:paraId="251A8784" w14:textId="38DBD96F" w:rsidR="008C38FC" w:rsidRDefault="008C38FC" w:rsidP="008C38FC">
      <w:pPr>
        <w:spacing w:line="360" w:lineRule="auto"/>
        <w:jc w:val="both"/>
        <w:rPr>
          <w:rFonts w:ascii="Times New Roman" w:hAnsi="Times New Roman" w:cs="Times New Roman"/>
          <w:lang w:val="tr-TR"/>
        </w:rPr>
      </w:pPr>
    </w:p>
    <w:p w14:paraId="65315761" w14:textId="30F21F32" w:rsidR="008C38FC" w:rsidRDefault="008C38FC" w:rsidP="008C38FC">
      <w:pPr>
        <w:spacing w:line="360" w:lineRule="auto"/>
        <w:jc w:val="both"/>
        <w:rPr>
          <w:rFonts w:ascii="Times New Roman" w:hAnsi="Times New Roman" w:cs="Times New Roman"/>
          <w:lang w:val="tr-TR"/>
        </w:rPr>
      </w:pPr>
    </w:p>
    <w:p w14:paraId="53A39DC6" w14:textId="46E8A240" w:rsidR="008C38FC" w:rsidRDefault="008C38FC" w:rsidP="008C38FC">
      <w:pPr>
        <w:spacing w:line="360" w:lineRule="auto"/>
        <w:jc w:val="both"/>
        <w:rPr>
          <w:rFonts w:ascii="Times New Roman" w:hAnsi="Times New Roman" w:cs="Times New Roman"/>
          <w:lang w:val="tr-TR"/>
        </w:rPr>
      </w:pPr>
    </w:p>
    <w:p w14:paraId="65A54B9D" w14:textId="1152A220" w:rsidR="008C38FC" w:rsidRDefault="008C38FC" w:rsidP="008C38FC">
      <w:pPr>
        <w:spacing w:line="360" w:lineRule="auto"/>
        <w:jc w:val="both"/>
        <w:rPr>
          <w:rFonts w:ascii="Times New Roman" w:hAnsi="Times New Roman" w:cs="Times New Roman"/>
          <w:lang w:val="tr-TR"/>
        </w:rPr>
      </w:pPr>
    </w:p>
    <w:p w14:paraId="2A22622B" w14:textId="041CDC79" w:rsidR="008C38FC" w:rsidRDefault="008C38FC" w:rsidP="008C38FC">
      <w:pPr>
        <w:spacing w:line="360" w:lineRule="auto"/>
        <w:jc w:val="both"/>
        <w:rPr>
          <w:rFonts w:ascii="Times New Roman" w:hAnsi="Times New Roman" w:cs="Times New Roman"/>
          <w:lang w:val="tr-TR"/>
        </w:rPr>
      </w:pPr>
    </w:p>
    <w:p w14:paraId="6242C10E" w14:textId="35F531A5" w:rsidR="008C38FC" w:rsidRDefault="008C38FC" w:rsidP="008C38FC">
      <w:pPr>
        <w:spacing w:line="360" w:lineRule="auto"/>
        <w:jc w:val="both"/>
        <w:rPr>
          <w:rFonts w:ascii="Times New Roman" w:hAnsi="Times New Roman" w:cs="Times New Roman"/>
          <w:lang w:val="tr-TR"/>
        </w:rPr>
      </w:pPr>
    </w:p>
    <w:p w14:paraId="1A7E4E93" w14:textId="7A9929C0" w:rsidR="008C38FC" w:rsidRDefault="008C38FC" w:rsidP="008C38FC">
      <w:pPr>
        <w:spacing w:line="360" w:lineRule="auto"/>
        <w:jc w:val="both"/>
        <w:rPr>
          <w:rFonts w:ascii="Times New Roman" w:hAnsi="Times New Roman" w:cs="Times New Roman"/>
          <w:lang w:val="tr-TR"/>
        </w:rPr>
      </w:pPr>
    </w:p>
    <w:p w14:paraId="19A93E63" w14:textId="545A03C1" w:rsidR="008C38FC" w:rsidRPr="005E39F3" w:rsidRDefault="008C38FC" w:rsidP="008C38FC">
      <w:pPr>
        <w:keepNext/>
        <w:autoSpaceDE w:val="0"/>
        <w:autoSpaceDN w:val="0"/>
        <w:spacing w:line="360" w:lineRule="auto"/>
        <w:jc w:val="center"/>
        <w:outlineLvl w:val="0"/>
        <w:rPr>
          <w:rFonts w:ascii="Times New Roman" w:eastAsia="Times New Roman" w:hAnsi="Times New Roman" w:cs="Times New Roman"/>
          <w:b/>
          <w:bCs/>
          <w:kern w:val="28"/>
          <w:lang w:val="tr-TR"/>
        </w:rPr>
      </w:pPr>
      <w:r w:rsidRPr="005E39F3">
        <w:rPr>
          <w:rFonts w:ascii="Times New Roman" w:eastAsia="Times New Roman" w:hAnsi="Times New Roman" w:cs="Times New Roman"/>
          <w:b/>
          <w:bCs/>
          <w:kern w:val="28"/>
          <w:lang w:val="tr-TR"/>
        </w:rPr>
        <w:lastRenderedPageBreak/>
        <w:t xml:space="preserve">BÖLÜM </w:t>
      </w:r>
      <w:r>
        <w:rPr>
          <w:rFonts w:ascii="Times New Roman" w:eastAsia="Times New Roman" w:hAnsi="Times New Roman" w:cs="Times New Roman"/>
          <w:b/>
          <w:bCs/>
          <w:kern w:val="28"/>
          <w:lang w:val="tr-TR"/>
        </w:rPr>
        <w:t>İKİ</w:t>
      </w:r>
    </w:p>
    <w:p w14:paraId="0CCB1B0F" w14:textId="7028E080" w:rsidR="008C38FC" w:rsidRDefault="008C38FC" w:rsidP="008C38FC">
      <w:pPr>
        <w:keepNext/>
        <w:autoSpaceDE w:val="0"/>
        <w:autoSpaceDN w:val="0"/>
        <w:spacing w:line="360" w:lineRule="auto"/>
        <w:jc w:val="center"/>
        <w:outlineLvl w:val="0"/>
        <w:rPr>
          <w:rFonts w:ascii="Times New Roman" w:eastAsia="Times New Roman" w:hAnsi="Times New Roman" w:cs="Times New Roman"/>
          <w:b/>
          <w:bCs/>
          <w:kern w:val="28"/>
          <w:lang w:val="tr-TR"/>
        </w:rPr>
      </w:pPr>
      <w:r>
        <w:rPr>
          <w:rFonts w:ascii="Times New Roman" w:eastAsia="Times New Roman" w:hAnsi="Times New Roman" w:cs="Times New Roman"/>
          <w:b/>
          <w:bCs/>
          <w:kern w:val="28"/>
          <w:lang w:val="tr-TR"/>
        </w:rPr>
        <w:t>TEMEL NOKTALAR</w:t>
      </w:r>
    </w:p>
    <w:p w14:paraId="6B397A65" w14:textId="77777777" w:rsidR="00991664" w:rsidRPr="005E39F3" w:rsidRDefault="00991664" w:rsidP="008C38FC">
      <w:pPr>
        <w:keepNext/>
        <w:autoSpaceDE w:val="0"/>
        <w:autoSpaceDN w:val="0"/>
        <w:spacing w:line="360" w:lineRule="auto"/>
        <w:jc w:val="center"/>
        <w:outlineLvl w:val="0"/>
        <w:rPr>
          <w:rFonts w:ascii="Times New Roman" w:eastAsia="Times New Roman" w:hAnsi="Times New Roman" w:cs="Times New Roman"/>
          <w:b/>
          <w:bCs/>
          <w:kern w:val="28"/>
          <w:lang w:val="tr-TR"/>
        </w:rPr>
      </w:pPr>
    </w:p>
    <w:p w14:paraId="5F846B3C" w14:textId="5E72AB77" w:rsidR="00991664" w:rsidRDefault="00991664" w:rsidP="00991664">
      <w:pPr>
        <w:spacing w:line="360" w:lineRule="auto"/>
        <w:jc w:val="both"/>
        <w:rPr>
          <w:rFonts w:ascii="Times New Roman" w:hAnsi="Times New Roman" w:cs="Times New Roman"/>
          <w:b/>
          <w:bCs/>
          <w:lang w:val="tr-TR"/>
        </w:rPr>
      </w:pP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w:t>
      </w:r>
      <w:r>
        <w:rPr>
          <w:rFonts w:ascii="Times New Roman" w:eastAsia="Times New Roman" w:hAnsi="Times New Roman" w:cs="Times New Roman"/>
          <w:b/>
          <w:bCs/>
          <w:kern w:val="28"/>
          <w:lang w:val="tr-TR"/>
        </w:rPr>
        <w:t>1</w:t>
      </w:r>
      <w:r w:rsidRPr="005E39F3">
        <w:rPr>
          <w:rFonts w:ascii="Times New Roman" w:eastAsia="Times New Roman" w:hAnsi="Times New Roman" w:cs="Times New Roman"/>
          <w:b/>
          <w:bCs/>
          <w:kern w:val="28"/>
          <w:lang w:val="tr-TR"/>
        </w:rPr>
        <w:t xml:space="preserve"> </w:t>
      </w:r>
      <w:r>
        <w:rPr>
          <w:rFonts w:ascii="Times New Roman" w:eastAsia="Times New Roman" w:hAnsi="Times New Roman" w:cs="Times New Roman"/>
          <w:b/>
          <w:bCs/>
          <w:kern w:val="28"/>
          <w:lang w:val="tr-TR"/>
        </w:rPr>
        <w:t>Endüstri Mühendisliği</w:t>
      </w:r>
      <w:r w:rsidRPr="00C33E12">
        <w:rPr>
          <w:rFonts w:ascii="Times New Roman" w:eastAsia="Times New Roman" w:hAnsi="Times New Roman" w:cs="Times New Roman"/>
          <w:b/>
          <w:bCs/>
          <w:kern w:val="28"/>
          <w:lang w:val="tr-TR"/>
        </w:rPr>
        <w:t xml:space="preserve"> </w:t>
      </w:r>
      <w:r w:rsidRPr="001E329F">
        <w:rPr>
          <w:rFonts w:ascii="Times New Roman" w:hAnsi="Times New Roman" w:cs="Times New Roman"/>
          <w:b/>
          <w:bCs/>
          <w:lang w:val="tr-TR"/>
        </w:rPr>
        <w:t>Projesi Ders</w:t>
      </w:r>
      <w:r>
        <w:rPr>
          <w:rFonts w:ascii="Times New Roman" w:hAnsi="Times New Roman" w:cs="Times New Roman"/>
          <w:b/>
          <w:bCs/>
          <w:lang w:val="tr-TR"/>
        </w:rPr>
        <w:t>i Konu Belirleme</w:t>
      </w:r>
    </w:p>
    <w:p w14:paraId="66D9BFAD" w14:textId="77777777" w:rsidR="008C38FC" w:rsidRPr="005E39F3" w:rsidRDefault="008C38FC" w:rsidP="008C38FC">
      <w:pPr>
        <w:autoSpaceDE w:val="0"/>
        <w:autoSpaceDN w:val="0"/>
        <w:spacing w:line="360" w:lineRule="auto"/>
        <w:rPr>
          <w:rFonts w:ascii="Times New Roman" w:eastAsia="Times New Roman" w:hAnsi="Times New Roman" w:cs="Times New Roman"/>
          <w:sz w:val="20"/>
          <w:szCs w:val="20"/>
          <w:lang w:val="tr-TR"/>
        </w:rPr>
      </w:pPr>
    </w:p>
    <w:p w14:paraId="2C338755" w14:textId="0FCDF712" w:rsidR="00EA2696" w:rsidRDefault="00991664" w:rsidP="0034618A">
      <w:pPr>
        <w:pStyle w:val="ListeParagraf"/>
        <w:spacing w:line="360" w:lineRule="auto"/>
        <w:ind w:left="0" w:firstLine="284"/>
        <w:contextualSpacing w:val="0"/>
        <w:jc w:val="both"/>
        <w:rPr>
          <w:rFonts w:ascii="Times New Roman" w:hAnsi="Times New Roman" w:cs="Times New Roman"/>
          <w:lang w:val="tr-TR"/>
        </w:rPr>
      </w:pPr>
      <w:r w:rsidRPr="00991664">
        <w:rPr>
          <w:rFonts w:ascii="Times New Roman" w:eastAsia="Times New Roman" w:hAnsi="Times New Roman" w:cs="Times New Roman"/>
          <w:kern w:val="28"/>
          <w:lang w:val="tr-TR"/>
        </w:rPr>
        <w:t xml:space="preserve">Endüstri Mühendisliği </w:t>
      </w:r>
      <w:r w:rsidR="00EA2696" w:rsidRPr="00991664">
        <w:rPr>
          <w:rFonts w:ascii="Times New Roman" w:hAnsi="Times New Roman" w:cs="Times New Roman"/>
          <w:lang w:val="tr-TR"/>
        </w:rPr>
        <w:t>Projesi</w:t>
      </w:r>
      <w:r w:rsidR="00EA2696" w:rsidRPr="001E329F">
        <w:rPr>
          <w:rFonts w:ascii="Times New Roman" w:hAnsi="Times New Roman" w:cs="Times New Roman"/>
          <w:lang w:val="tr-TR"/>
        </w:rPr>
        <w:t xml:space="preserve"> dersinde yapılacak çalışmalarında yer alacak </w:t>
      </w:r>
      <w:r w:rsidR="002E2A24" w:rsidRPr="001E329F">
        <w:rPr>
          <w:rFonts w:ascii="Times New Roman" w:hAnsi="Times New Roman" w:cs="Times New Roman"/>
          <w:lang w:val="tr-TR"/>
        </w:rPr>
        <w:t xml:space="preserve">gerçekçi kısıtlar </w:t>
      </w:r>
      <w:r w:rsidR="00EA2696" w:rsidRPr="001E329F">
        <w:rPr>
          <w:rFonts w:ascii="Times New Roman" w:hAnsi="Times New Roman" w:cs="Times New Roman"/>
          <w:lang w:val="tr-TR"/>
        </w:rPr>
        <w:t xml:space="preserve">aşağıda </w:t>
      </w:r>
      <w:r w:rsidR="00F61C63">
        <w:rPr>
          <w:rFonts w:ascii="Times New Roman" w:hAnsi="Times New Roman" w:cs="Times New Roman"/>
          <w:lang w:val="tr-TR"/>
        </w:rPr>
        <w:t>kısaca açıklanmaktadır:</w:t>
      </w:r>
    </w:p>
    <w:p w14:paraId="1C076505" w14:textId="77777777" w:rsidR="0034618A" w:rsidRPr="001E329F" w:rsidRDefault="0034618A" w:rsidP="0034618A">
      <w:pPr>
        <w:pStyle w:val="ListeParagraf"/>
        <w:spacing w:line="360" w:lineRule="auto"/>
        <w:ind w:left="0" w:firstLine="284"/>
        <w:contextualSpacing w:val="0"/>
        <w:jc w:val="both"/>
        <w:rPr>
          <w:rFonts w:ascii="Times New Roman" w:hAnsi="Times New Roman" w:cs="Times New Roman"/>
          <w:lang w:val="tr-TR"/>
        </w:rPr>
      </w:pPr>
    </w:p>
    <w:p w14:paraId="05D813E7" w14:textId="69E9D141" w:rsidR="00EA2696" w:rsidRPr="001E329F" w:rsidRDefault="00EA2696"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Ekonomi:</w:t>
      </w:r>
      <w:r w:rsidRPr="001E329F">
        <w:rPr>
          <w:rFonts w:ascii="Times New Roman" w:hAnsi="Times New Roman" w:cs="Times New Roman"/>
          <w:lang w:val="tr-TR"/>
        </w:rPr>
        <w:t xml:space="preserve"> Bu kapsamda yapılacak çalışmalarda </w:t>
      </w:r>
      <w:r w:rsidR="00F562C4" w:rsidRPr="001E329F">
        <w:rPr>
          <w:rFonts w:ascii="Times New Roman" w:hAnsi="Times New Roman" w:cs="Times New Roman"/>
          <w:lang w:val="tr-TR"/>
        </w:rPr>
        <w:t>maliyet analizi, geri kazanım oranı, yıpranma ve amortisman hesaplamaları, yenileme analizleri, mühendislik projelerinin ekonomik fizibilit</w:t>
      </w:r>
      <w:r w:rsidRPr="001E329F">
        <w:rPr>
          <w:rFonts w:ascii="Times New Roman" w:hAnsi="Times New Roman" w:cs="Times New Roman"/>
          <w:lang w:val="tr-TR"/>
        </w:rPr>
        <w:t xml:space="preserve">e raporları, ürün ve işleme maliyetleri gibi konulara değinilmelidir. </w:t>
      </w:r>
    </w:p>
    <w:p w14:paraId="7EB4D126" w14:textId="33A4B954" w:rsidR="00EA2696" w:rsidRPr="001E329F" w:rsidRDefault="00EA2696"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Çevre sorunları</w:t>
      </w:r>
      <w:r w:rsidRPr="001E329F">
        <w:rPr>
          <w:rFonts w:ascii="Times New Roman" w:hAnsi="Times New Roman" w:cs="Times New Roman"/>
          <w:lang w:val="tr-TR"/>
        </w:rPr>
        <w:t>: Ürünün işleme, üretim</w:t>
      </w:r>
      <w:r w:rsidR="00C775E5" w:rsidRPr="001E329F">
        <w:rPr>
          <w:rFonts w:ascii="Times New Roman" w:hAnsi="Times New Roman" w:cs="Times New Roman"/>
          <w:lang w:val="tr-TR"/>
        </w:rPr>
        <w:t>, taşıma</w:t>
      </w:r>
      <w:r w:rsidRPr="001E329F">
        <w:rPr>
          <w:rFonts w:ascii="Times New Roman" w:hAnsi="Times New Roman" w:cs="Times New Roman"/>
          <w:lang w:val="tr-TR"/>
        </w:rPr>
        <w:t xml:space="preserve">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 </w:t>
      </w:r>
    </w:p>
    <w:p w14:paraId="19DE302F" w14:textId="1A52664F" w:rsidR="00EA2696" w:rsidRPr="001E329F" w:rsidRDefault="00EA2696"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Sürdürülebilirlik</w:t>
      </w:r>
      <w:r w:rsidRPr="001E329F">
        <w:rPr>
          <w:rFonts w:ascii="Times New Roman" w:hAnsi="Times New Roman" w:cs="Times New Roman"/>
          <w:lang w:val="tr-TR"/>
        </w:rPr>
        <w:t>: Karar verilen bir ürün tasarımı için belirlenen malzemenin ömrünün ne kadar olduğu, kullanıldıktan sonra hurda, çöp gibi bir daha kullanılmayacak bir</w:t>
      </w:r>
      <w:r w:rsidR="00C775E5" w:rsidRPr="001E329F">
        <w:rPr>
          <w:rFonts w:ascii="Times New Roman" w:hAnsi="Times New Roman" w:cs="Times New Roman"/>
          <w:lang w:val="tr-TR"/>
        </w:rPr>
        <w:t xml:space="preserve"> duruma gelmesi mi veya tekrar işlenerek aynı veya başka bir ürüne dönüşümünün mümkün olup olmadığı veya dönüşüyorsa ne kadar sürede ve hangi miktarda tekrar geri kazanılacağı ile ilgili çalışmalar</w:t>
      </w:r>
      <w:r w:rsidR="006C79B4" w:rsidRPr="001E329F">
        <w:rPr>
          <w:rFonts w:ascii="Times New Roman" w:hAnsi="Times New Roman" w:cs="Times New Roman"/>
          <w:lang w:val="tr-TR"/>
        </w:rPr>
        <w:t>.</w:t>
      </w:r>
    </w:p>
    <w:p w14:paraId="179080AF" w14:textId="19AC83BE" w:rsidR="00C775E5" w:rsidRPr="001E329F" w:rsidRDefault="00C775E5"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Üretilebilirlik</w:t>
      </w:r>
      <w:r w:rsidRPr="001E329F">
        <w:rPr>
          <w:rFonts w:ascii="Times New Roman" w:hAnsi="Times New Roman" w:cs="Times New Roman"/>
          <w:lang w:val="tr-TR"/>
        </w:rPr>
        <w:t>: Bir tasarımın üretilebilir olması için malzeme ve üretim yöntemi seçiminden başlayıp hangi aşamalardan geçmesi gerektiğine dair çalışmalar.</w:t>
      </w:r>
    </w:p>
    <w:p w14:paraId="1DA57392" w14:textId="77777777" w:rsidR="00C775E5" w:rsidRPr="001E329F" w:rsidRDefault="00C775E5"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Etik</w:t>
      </w:r>
      <w:r w:rsidRPr="001E329F">
        <w:rPr>
          <w:rFonts w:ascii="Times New Roman" w:hAnsi="Times New Roman" w:cs="Times New Roman"/>
          <w:lang w:val="tr-TR"/>
        </w:rPr>
        <w:t>: Yapılacak çalışmaların mühendislik etiği açısından değerlendirilmesi.</w:t>
      </w:r>
    </w:p>
    <w:p w14:paraId="55DAC191" w14:textId="550A590B" w:rsidR="00C775E5" w:rsidRPr="001E329F" w:rsidRDefault="00C775E5" w:rsidP="00DA56FF">
      <w:pPr>
        <w:pStyle w:val="ListeParagraf"/>
        <w:numPr>
          <w:ilvl w:val="0"/>
          <w:numId w:val="15"/>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i/>
          <w:iCs/>
          <w:lang w:val="tr-TR"/>
        </w:rPr>
        <w:t>Sağlık</w:t>
      </w:r>
      <w:r w:rsidRPr="001E329F">
        <w:rPr>
          <w:rFonts w:ascii="Times New Roman" w:hAnsi="Times New Roman" w:cs="Times New Roman"/>
          <w:lang w:val="tr-TR"/>
        </w:rPr>
        <w:t>: Çalışmalarda kullanılacak yöntemlerin ve malzemelerin insan sağlığına olumsuz bir etkisinin olup olmadığına ait inceleme.</w:t>
      </w:r>
    </w:p>
    <w:p w14:paraId="51638BF4" w14:textId="6F7EAA94" w:rsidR="00C775E5" w:rsidRPr="001E329F" w:rsidRDefault="00C775E5" w:rsidP="00DA56FF">
      <w:pPr>
        <w:pStyle w:val="ListeParagraf"/>
        <w:numPr>
          <w:ilvl w:val="0"/>
          <w:numId w:val="15"/>
        </w:numPr>
        <w:spacing w:line="360" w:lineRule="auto"/>
        <w:ind w:left="709" w:hanging="425"/>
        <w:contextualSpacing w:val="0"/>
        <w:jc w:val="both"/>
        <w:rPr>
          <w:rFonts w:ascii="Times New Roman" w:hAnsi="Times New Roman" w:cs="Times New Roman"/>
          <w:lang w:val="tr-TR"/>
        </w:rPr>
      </w:pPr>
      <w:r w:rsidRPr="001E329F">
        <w:rPr>
          <w:rFonts w:ascii="Times New Roman" w:hAnsi="Times New Roman" w:cs="Times New Roman"/>
          <w:i/>
          <w:iCs/>
          <w:lang w:val="tr-TR"/>
        </w:rPr>
        <w:t>Güvenlik</w:t>
      </w:r>
      <w:r w:rsidRPr="001E329F">
        <w:rPr>
          <w:rFonts w:ascii="Times New Roman" w:hAnsi="Times New Roman" w:cs="Times New Roman"/>
          <w:lang w:val="tr-TR"/>
        </w:rPr>
        <w:t>: Tasarımı yapılan çalışma için seçilen malzemelerin mühendislik açısından</w:t>
      </w:r>
      <w:r w:rsidR="009F2CD7" w:rsidRPr="001E329F">
        <w:rPr>
          <w:rFonts w:ascii="Times New Roman" w:hAnsi="Times New Roman" w:cs="Times New Roman"/>
          <w:lang w:val="tr-TR"/>
        </w:rPr>
        <w:t xml:space="preserve"> </w:t>
      </w:r>
      <w:r w:rsidRPr="001E329F">
        <w:rPr>
          <w:rFonts w:ascii="Times New Roman" w:hAnsi="Times New Roman" w:cs="Times New Roman"/>
          <w:lang w:val="tr-TR"/>
        </w:rPr>
        <w:t>güvenlik kriterleri yönünde bir değerlendirme, çalışmalarda kullanılacak yöntemlerin</w:t>
      </w:r>
      <w:r w:rsidR="009F2CD7" w:rsidRPr="001E329F">
        <w:rPr>
          <w:rFonts w:ascii="Times New Roman" w:hAnsi="Times New Roman" w:cs="Times New Roman"/>
          <w:lang w:val="tr-TR"/>
        </w:rPr>
        <w:t xml:space="preserve"> </w:t>
      </w:r>
      <w:r w:rsidRPr="001E329F">
        <w:rPr>
          <w:rFonts w:ascii="Times New Roman" w:hAnsi="Times New Roman" w:cs="Times New Roman"/>
          <w:lang w:val="tr-TR"/>
        </w:rPr>
        <w:t>herhangi bir iş kazasına sebebiyet verip vermediğine dair iş güvenliği açısından yapılacak</w:t>
      </w:r>
      <w:r w:rsidR="009F2CD7" w:rsidRPr="001E329F">
        <w:rPr>
          <w:rFonts w:ascii="Times New Roman" w:hAnsi="Times New Roman" w:cs="Times New Roman"/>
          <w:lang w:val="tr-TR"/>
        </w:rPr>
        <w:t xml:space="preserve"> </w:t>
      </w:r>
      <w:r w:rsidRPr="001E329F">
        <w:rPr>
          <w:rFonts w:ascii="Times New Roman" w:hAnsi="Times New Roman" w:cs="Times New Roman"/>
          <w:lang w:val="tr-TR"/>
        </w:rPr>
        <w:t>değerlendirme.</w:t>
      </w:r>
    </w:p>
    <w:p w14:paraId="5BCFDF53" w14:textId="72F9F642" w:rsidR="001F69C7" w:rsidRPr="001E329F" w:rsidRDefault="00C775E5" w:rsidP="00DA56FF">
      <w:pPr>
        <w:pStyle w:val="ListeParagraf"/>
        <w:numPr>
          <w:ilvl w:val="0"/>
          <w:numId w:val="15"/>
        </w:numPr>
        <w:spacing w:line="360" w:lineRule="auto"/>
        <w:ind w:left="709" w:hanging="425"/>
        <w:contextualSpacing w:val="0"/>
        <w:jc w:val="both"/>
        <w:rPr>
          <w:rFonts w:ascii="Times New Roman" w:hAnsi="Times New Roman" w:cs="Times New Roman"/>
          <w:lang w:val="tr-TR"/>
        </w:rPr>
      </w:pPr>
      <w:r w:rsidRPr="001E329F">
        <w:rPr>
          <w:rFonts w:ascii="Times New Roman" w:hAnsi="Times New Roman" w:cs="Times New Roman"/>
          <w:i/>
          <w:iCs/>
          <w:lang w:val="tr-TR"/>
        </w:rPr>
        <w:lastRenderedPageBreak/>
        <w:t>Sosyal ve politik sorunlar</w:t>
      </w:r>
      <w:r w:rsidRPr="001E329F">
        <w:rPr>
          <w:rFonts w:ascii="Times New Roman" w:hAnsi="Times New Roman" w:cs="Times New Roman"/>
          <w:lang w:val="tr-TR"/>
        </w:rPr>
        <w:t>: Çalışmaların sosyal ve politik etkenlerin önemli olduğu</w:t>
      </w:r>
      <w:r w:rsidR="009F2CD7" w:rsidRPr="001E329F">
        <w:rPr>
          <w:rFonts w:ascii="Times New Roman" w:hAnsi="Times New Roman" w:cs="Times New Roman"/>
          <w:lang w:val="tr-TR"/>
        </w:rPr>
        <w:t xml:space="preserve"> </w:t>
      </w:r>
      <w:r w:rsidRPr="001E329F">
        <w:rPr>
          <w:rFonts w:ascii="Times New Roman" w:hAnsi="Times New Roman" w:cs="Times New Roman"/>
          <w:lang w:val="tr-TR"/>
        </w:rPr>
        <w:t>askeri ve savunma sanayii gibi alanlarda, ülkemizin sosyal ve politik değ</w:t>
      </w:r>
      <w:r w:rsidR="009F2CD7" w:rsidRPr="001E329F">
        <w:rPr>
          <w:rFonts w:ascii="Times New Roman" w:hAnsi="Times New Roman" w:cs="Times New Roman"/>
          <w:lang w:val="tr-TR"/>
        </w:rPr>
        <w:t>erleri açısından, stratejik ve toplumsal çıkarlar açısından yapılacak değerlendirme</w:t>
      </w:r>
      <w:r w:rsidR="006C79B4" w:rsidRPr="001E329F">
        <w:rPr>
          <w:rFonts w:ascii="Times New Roman" w:hAnsi="Times New Roman" w:cs="Times New Roman"/>
          <w:lang w:val="tr-TR"/>
        </w:rPr>
        <w:t>ler</w:t>
      </w:r>
      <w:r w:rsidR="009F2CD7" w:rsidRPr="001E329F">
        <w:rPr>
          <w:rFonts w:ascii="Times New Roman" w:hAnsi="Times New Roman" w:cs="Times New Roman"/>
          <w:lang w:val="tr-TR"/>
        </w:rPr>
        <w:t>.</w:t>
      </w:r>
    </w:p>
    <w:p w14:paraId="18062735" w14:textId="77777777" w:rsidR="001F69C7" w:rsidRPr="001E329F" w:rsidRDefault="001F69C7" w:rsidP="001E329F">
      <w:pPr>
        <w:spacing w:line="360" w:lineRule="auto"/>
        <w:jc w:val="both"/>
        <w:rPr>
          <w:rFonts w:ascii="Times New Roman" w:hAnsi="Times New Roman" w:cs="Times New Roman"/>
          <w:lang w:val="tr-TR"/>
        </w:rPr>
      </w:pPr>
    </w:p>
    <w:p w14:paraId="58A0024C" w14:textId="7912312D" w:rsidR="00431355" w:rsidRPr="001E329F" w:rsidRDefault="00991664" w:rsidP="0034618A">
      <w:pPr>
        <w:spacing w:line="360" w:lineRule="auto"/>
        <w:ind w:firstLine="284"/>
        <w:jc w:val="both"/>
        <w:rPr>
          <w:rFonts w:ascii="Times New Roman" w:hAnsi="Times New Roman" w:cs="Times New Roman"/>
          <w:lang w:val="tr-TR"/>
        </w:rPr>
      </w:pPr>
      <w:r w:rsidRPr="00991664">
        <w:rPr>
          <w:rFonts w:ascii="Times New Roman" w:eastAsia="Times New Roman" w:hAnsi="Times New Roman" w:cs="Times New Roman"/>
          <w:kern w:val="28"/>
          <w:lang w:val="tr-TR"/>
        </w:rPr>
        <w:t>Endüstri Mühendisliği</w:t>
      </w:r>
      <w:r w:rsidRPr="00C33E12">
        <w:rPr>
          <w:rFonts w:ascii="Times New Roman" w:eastAsia="Times New Roman" w:hAnsi="Times New Roman" w:cs="Times New Roman"/>
          <w:b/>
          <w:bCs/>
          <w:kern w:val="28"/>
          <w:lang w:val="tr-TR"/>
        </w:rPr>
        <w:t xml:space="preserve"> </w:t>
      </w:r>
      <w:r w:rsidR="001F69C7" w:rsidRPr="001E329F">
        <w:rPr>
          <w:rFonts w:ascii="Times New Roman" w:hAnsi="Times New Roman" w:cs="Times New Roman"/>
          <w:lang w:val="tr-TR"/>
        </w:rPr>
        <w:t>Projesi dersinde yapılacak çalışmalarında yer alacak mühendislik standartları ISO, EN, DIN, TSE mühendislik standardı, yönetmeliği, direktifi, şartname, se</w:t>
      </w:r>
      <w:r w:rsidR="006C79B4" w:rsidRPr="001E329F">
        <w:rPr>
          <w:rFonts w:ascii="Times New Roman" w:hAnsi="Times New Roman" w:cs="Times New Roman"/>
          <w:lang w:val="tr-TR"/>
        </w:rPr>
        <w:t>r</w:t>
      </w:r>
      <w:r w:rsidR="001F69C7" w:rsidRPr="001E329F">
        <w:rPr>
          <w:rFonts w:ascii="Times New Roman" w:hAnsi="Times New Roman" w:cs="Times New Roman"/>
          <w:lang w:val="tr-TR"/>
        </w:rPr>
        <w:t>tifikasyon vb</w:t>
      </w:r>
      <w:r w:rsidR="006C79B4" w:rsidRPr="001E329F">
        <w:rPr>
          <w:rFonts w:ascii="Times New Roman" w:hAnsi="Times New Roman" w:cs="Times New Roman"/>
          <w:lang w:val="tr-TR"/>
        </w:rPr>
        <w:t>.</w:t>
      </w:r>
      <w:r w:rsidR="003B1115" w:rsidRPr="001E329F">
        <w:rPr>
          <w:rFonts w:ascii="Times New Roman" w:hAnsi="Times New Roman" w:cs="Times New Roman"/>
          <w:lang w:val="tr-TR"/>
        </w:rPr>
        <w:t xml:space="preserve"> detaylı olarak incelenmelidir.</w:t>
      </w:r>
    </w:p>
    <w:p w14:paraId="5BE58C1D" w14:textId="6D2508F8" w:rsidR="001F69C7" w:rsidRDefault="001F69C7" w:rsidP="001E329F">
      <w:pPr>
        <w:spacing w:line="360" w:lineRule="auto"/>
        <w:jc w:val="both"/>
        <w:rPr>
          <w:rFonts w:ascii="Times New Roman" w:hAnsi="Times New Roman" w:cs="Times New Roman"/>
          <w:highlight w:val="yellow"/>
          <w:lang w:val="tr-TR"/>
        </w:rPr>
      </w:pPr>
    </w:p>
    <w:p w14:paraId="5FC7A75D" w14:textId="6923128F" w:rsidR="000D33B4" w:rsidRDefault="000D33B4" w:rsidP="000D33B4">
      <w:pPr>
        <w:spacing w:line="360" w:lineRule="auto"/>
        <w:jc w:val="both"/>
        <w:rPr>
          <w:rFonts w:ascii="Times New Roman" w:hAnsi="Times New Roman" w:cs="Times New Roman"/>
          <w:b/>
          <w:bCs/>
          <w:lang w:val="tr-TR"/>
        </w:rPr>
      </w:pP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w:t>
      </w: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 xml:space="preserve"> </w:t>
      </w:r>
      <w:r w:rsidR="00991664">
        <w:rPr>
          <w:rFonts w:ascii="Times New Roman" w:eastAsia="Times New Roman" w:hAnsi="Times New Roman" w:cs="Times New Roman"/>
          <w:b/>
          <w:bCs/>
          <w:kern w:val="28"/>
          <w:lang w:val="tr-TR"/>
        </w:rPr>
        <w:t>Endüstri Mühendisliği</w:t>
      </w:r>
      <w:r w:rsidR="00991664" w:rsidRPr="00C33E12">
        <w:rPr>
          <w:rFonts w:ascii="Times New Roman" w:eastAsia="Times New Roman" w:hAnsi="Times New Roman" w:cs="Times New Roman"/>
          <w:b/>
          <w:bCs/>
          <w:kern w:val="28"/>
          <w:lang w:val="tr-TR"/>
        </w:rPr>
        <w:t xml:space="preserve"> </w:t>
      </w:r>
      <w:r w:rsidRPr="001E329F">
        <w:rPr>
          <w:rFonts w:ascii="Times New Roman" w:hAnsi="Times New Roman" w:cs="Times New Roman"/>
          <w:b/>
          <w:bCs/>
          <w:lang w:val="tr-TR"/>
        </w:rPr>
        <w:t>Projesi Derslerinde Yarıyıl İçinde Yapılması Gerekenler</w:t>
      </w:r>
    </w:p>
    <w:p w14:paraId="7BEFC01E" w14:textId="77777777" w:rsidR="000836BD" w:rsidRPr="001E329F" w:rsidRDefault="000836BD" w:rsidP="001E329F">
      <w:pPr>
        <w:spacing w:line="360" w:lineRule="auto"/>
        <w:jc w:val="both"/>
        <w:rPr>
          <w:rFonts w:ascii="Times New Roman" w:hAnsi="Times New Roman" w:cs="Times New Roman"/>
          <w:b/>
          <w:bCs/>
          <w:lang w:val="tr-TR"/>
        </w:rPr>
      </w:pPr>
    </w:p>
    <w:p w14:paraId="29DD2D51" w14:textId="018BDB02" w:rsidR="0034618A" w:rsidRDefault="0012618F" w:rsidP="0034618A">
      <w:pPr>
        <w:pStyle w:val="ListeParagraf"/>
        <w:spacing w:line="360" w:lineRule="auto"/>
        <w:ind w:left="0" w:firstLine="284"/>
        <w:contextualSpacing w:val="0"/>
        <w:jc w:val="both"/>
        <w:rPr>
          <w:rFonts w:ascii="Times New Roman" w:hAnsi="Times New Roman" w:cs="Times New Roman"/>
          <w:lang w:val="tr-TR"/>
        </w:rPr>
      </w:pPr>
      <w:r w:rsidRPr="001E329F">
        <w:rPr>
          <w:rFonts w:ascii="Times New Roman" w:hAnsi="Times New Roman" w:cs="Times New Roman"/>
          <w:lang w:val="tr-TR"/>
        </w:rPr>
        <w:t xml:space="preserve">Proje konusu belirlenen öğrenci/grup, projenin teknik detaylarını kâğıt üzerinde veya bilgisayar ortamında tasarlar, projelendirir ve </w:t>
      </w:r>
      <w:r w:rsidRPr="001E329F">
        <w:rPr>
          <w:rFonts w:ascii="Times New Roman" w:hAnsi="Times New Roman" w:cs="Times New Roman"/>
          <w:b/>
          <w:bCs/>
          <w:lang w:val="tr-TR"/>
        </w:rPr>
        <w:t xml:space="preserve">en geç </w:t>
      </w:r>
      <w:r w:rsidR="001837C0" w:rsidRPr="001E329F">
        <w:rPr>
          <w:rFonts w:ascii="Times New Roman" w:hAnsi="Times New Roman" w:cs="Times New Roman"/>
          <w:b/>
          <w:bCs/>
          <w:lang w:val="tr-TR"/>
        </w:rPr>
        <w:t>on ikinci</w:t>
      </w:r>
      <w:r w:rsidRPr="001E329F">
        <w:rPr>
          <w:rFonts w:ascii="Times New Roman" w:hAnsi="Times New Roman" w:cs="Times New Roman"/>
          <w:b/>
          <w:bCs/>
          <w:lang w:val="tr-TR"/>
        </w:rPr>
        <w:t xml:space="preserve"> haftanın sonuna</w:t>
      </w:r>
      <w:r w:rsidRPr="001E329F">
        <w:rPr>
          <w:rFonts w:ascii="Times New Roman" w:hAnsi="Times New Roman" w:cs="Times New Roman"/>
          <w:lang w:val="tr-TR"/>
        </w:rPr>
        <w:t xml:space="preserve"> kadar kendine bir çalışma programı çıkarır. </w:t>
      </w:r>
    </w:p>
    <w:p w14:paraId="6055F184" w14:textId="4BBE8448" w:rsidR="0034618A" w:rsidRDefault="0034618A" w:rsidP="005A6C1B">
      <w:pPr>
        <w:spacing w:line="360" w:lineRule="auto"/>
        <w:jc w:val="both"/>
        <w:rPr>
          <w:rFonts w:ascii="Times New Roman" w:hAnsi="Times New Roman" w:cs="Times New Roman"/>
          <w:lang w:val="tr-TR"/>
        </w:rPr>
      </w:pPr>
    </w:p>
    <w:p w14:paraId="21F21A82" w14:textId="619B2E22" w:rsidR="00694E9B" w:rsidRDefault="001555B8" w:rsidP="001E329F">
      <w:pPr>
        <w:spacing w:line="360" w:lineRule="auto"/>
        <w:jc w:val="both"/>
        <w:rPr>
          <w:rFonts w:ascii="Times New Roman" w:hAnsi="Times New Roman" w:cs="Times New Roman"/>
          <w:b/>
          <w:bCs/>
          <w:lang w:val="tr-TR"/>
        </w:rPr>
      </w:pP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w:t>
      </w:r>
      <w:r>
        <w:rPr>
          <w:rFonts w:ascii="Times New Roman" w:eastAsia="Times New Roman" w:hAnsi="Times New Roman" w:cs="Times New Roman"/>
          <w:b/>
          <w:bCs/>
          <w:kern w:val="28"/>
          <w:lang w:val="tr-TR"/>
        </w:rPr>
        <w:t>3</w:t>
      </w:r>
      <w:r w:rsidRPr="005E39F3">
        <w:rPr>
          <w:rFonts w:ascii="Times New Roman" w:eastAsia="Times New Roman" w:hAnsi="Times New Roman" w:cs="Times New Roman"/>
          <w:b/>
          <w:bCs/>
          <w:kern w:val="28"/>
          <w:lang w:val="tr-TR"/>
        </w:rPr>
        <w:t xml:space="preserve"> </w:t>
      </w:r>
      <w:r>
        <w:rPr>
          <w:rFonts w:ascii="Times New Roman" w:hAnsi="Times New Roman" w:cs="Times New Roman"/>
          <w:b/>
          <w:bCs/>
          <w:lang w:val="tr-TR"/>
        </w:rPr>
        <w:t>Nihai Raporun Hazırlanması v</w:t>
      </w:r>
      <w:r w:rsidRPr="001E329F">
        <w:rPr>
          <w:rFonts w:ascii="Times New Roman" w:hAnsi="Times New Roman" w:cs="Times New Roman"/>
          <w:b/>
          <w:bCs/>
          <w:lang w:val="tr-TR"/>
        </w:rPr>
        <w:t>e Teslimi Sırasında Dikkat Edilmesi Gereken Hususlar</w:t>
      </w:r>
    </w:p>
    <w:p w14:paraId="6A127182" w14:textId="77777777" w:rsidR="0034618A" w:rsidRPr="001E329F" w:rsidRDefault="0034618A" w:rsidP="001E329F">
      <w:pPr>
        <w:spacing w:line="360" w:lineRule="auto"/>
        <w:jc w:val="both"/>
        <w:rPr>
          <w:rFonts w:ascii="Times New Roman" w:hAnsi="Times New Roman" w:cs="Times New Roman"/>
          <w:b/>
          <w:bCs/>
          <w:lang w:val="tr-TR"/>
        </w:rPr>
      </w:pPr>
    </w:p>
    <w:p w14:paraId="2E6ACB5A" w14:textId="57C70CCE" w:rsidR="005E5047" w:rsidRDefault="00991664" w:rsidP="0034618A">
      <w:pPr>
        <w:pStyle w:val="ListeParagraf"/>
        <w:spacing w:line="360" w:lineRule="auto"/>
        <w:ind w:left="0" w:firstLine="284"/>
        <w:contextualSpacing w:val="0"/>
        <w:jc w:val="both"/>
        <w:rPr>
          <w:rFonts w:ascii="Times New Roman" w:hAnsi="Times New Roman" w:cs="Times New Roman"/>
          <w:lang w:val="tr-TR"/>
        </w:rPr>
      </w:pPr>
      <w:r w:rsidRPr="00991664">
        <w:rPr>
          <w:rFonts w:ascii="Times New Roman" w:eastAsia="Times New Roman" w:hAnsi="Times New Roman" w:cs="Times New Roman"/>
          <w:kern w:val="28"/>
          <w:lang w:val="tr-TR"/>
        </w:rPr>
        <w:t xml:space="preserve">Endüstri Mühendisliği </w:t>
      </w:r>
      <w:r w:rsidR="00E3082C" w:rsidRPr="001E329F">
        <w:rPr>
          <w:rFonts w:ascii="Times New Roman" w:hAnsi="Times New Roman" w:cs="Times New Roman"/>
          <w:lang w:val="tr-TR"/>
        </w:rPr>
        <w:t>projesi derslerinin sonunda nihai r</w:t>
      </w:r>
      <w:r w:rsidR="005E5047" w:rsidRPr="001E329F">
        <w:rPr>
          <w:rFonts w:ascii="Times New Roman" w:hAnsi="Times New Roman" w:cs="Times New Roman"/>
          <w:lang w:val="tr-TR"/>
        </w:rPr>
        <w:t>aporun mükemmel ve profesyonelce hazırlanması amaçlanmalıdır.</w:t>
      </w:r>
      <w:r w:rsidR="00E3082C" w:rsidRPr="001E329F">
        <w:rPr>
          <w:rFonts w:ascii="Times New Roman" w:hAnsi="Times New Roman" w:cs="Times New Roman"/>
          <w:lang w:val="tr-TR"/>
        </w:rPr>
        <w:t xml:space="preserve"> Rapor hazırlanırken </w:t>
      </w:r>
      <w:r w:rsidRPr="00991664">
        <w:rPr>
          <w:rFonts w:ascii="Times New Roman" w:eastAsia="Times New Roman" w:hAnsi="Times New Roman" w:cs="Times New Roman"/>
          <w:kern w:val="28"/>
          <w:lang w:val="tr-TR"/>
        </w:rPr>
        <w:t>Endüstri Mühendisliği</w:t>
      </w:r>
      <w:r w:rsidR="00E3082C" w:rsidRPr="001E329F">
        <w:rPr>
          <w:rFonts w:ascii="Times New Roman" w:hAnsi="Times New Roman" w:cs="Times New Roman"/>
          <w:lang w:val="tr-TR"/>
        </w:rPr>
        <w:t xml:space="preserve"> Projesi </w:t>
      </w:r>
      <w:r w:rsidR="00E57F23">
        <w:rPr>
          <w:rFonts w:ascii="Times New Roman" w:hAnsi="Times New Roman" w:cs="Times New Roman"/>
          <w:lang w:val="tr-TR"/>
        </w:rPr>
        <w:t xml:space="preserve">Dersi Rapor </w:t>
      </w:r>
      <w:r w:rsidR="00E57F23" w:rsidRPr="001E329F">
        <w:rPr>
          <w:rFonts w:ascii="Times New Roman" w:hAnsi="Times New Roman" w:cs="Times New Roman"/>
          <w:lang w:val="tr-TR"/>
        </w:rPr>
        <w:t xml:space="preserve">Hazırlama ve Yazım Kılavuzu </w:t>
      </w:r>
      <w:r w:rsidR="00EA2696" w:rsidRPr="001E329F">
        <w:rPr>
          <w:rFonts w:ascii="Times New Roman" w:hAnsi="Times New Roman" w:cs="Times New Roman"/>
          <w:lang w:val="tr-TR"/>
        </w:rPr>
        <w:t>kullanılmalıdır. Hazırlanan r</w:t>
      </w:r>
      <w:r w:rsidR="005E5047" w:rsidRPr="001E329F">
        <w:rPr>
          <w:rFonts w:ascii="Times New Roman" w:hAnsi="Times New Roman" w:cs="Times New Roman"/>
          <w:lang w:val="tr-TR"/>
        </w:rPr>
        <w:t xml:space="preserve">aporun danışmana teslim edilmesinden önce aşağıdaki noktaların gözden geçirilmesi gereklidir: </w:t>
      </w:r>
    </w:p>
    <w:p w14:paraId="463F9E1B" w14:textId="77777777" w:rsidR="00885A19" w:rsidRDefault="00694E9B" w:rsidP="00885A19">
      <w:pPr>
        <w:pStyle w:val="ListeParagraf"/>
        <w:numPr>
          <w:ilvl w:val="0"/>
          <w:numId w:val="6"/>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b/>
          <w:bCs/>
          <w:lang w:val="tr-TR"/>
        </w:rPr>
        <w:t>Başlık</w:t>
      </w:r>
      <w:r w:rsidR="009F5565" w:rsidRPr="001E329F">
        <w:rPr>
          <w:rFonts w:ascii="Times New Roman" w:hAnsi="Times New Roman" w:cs="Times New Roman"/>
          <w:b/>
          <w:bCs/>
          <w:lang w:val="tr-TR"/>
        </w:rPr>
        <w:t>:</w:t>
      </w:r>
      <w:r w:rsidR="00561CED" w:rsidRPr="001E329F">
        <w:rPr>
          <w:rFonts w:ascii="Times New Roman" w:hAnsi="Times New Roman" w:cs="Times New Roman"/>
          <w:lang w:val="tr-TR"/>
        </w:rPr>
        <w:t xml:space="preserve"> Rapor</w:t>
      </w:r>
      <w:r w:rsidR="009F5565" w:rsidRPr="001E329F">
        <w:rPr>
          <w:rFonts w:ascii="Times New Roman" w:hAnsi="Times New Roman" w:cs="Times New Roman"/>
          <w:lang w:val="tr-TR"/>
        </w:rPr>
        <w:t xml:space="preserve"> başlığında</w:t>
      </w:r>
      <w:r w:rsidR="00E95FFA" w:rsidRPr="001E329F">
        <w:rPr>
          <w:rFonts w:ascii="Times New Roman" w:hAnsi="Times New Roman" w:cs="Times New Roman"/>
          <w:lang w:val="tr-TR"/>
        </w:rPr>
        <w:t>,</w:t>
      </w:r>
      <w:r w:rsidR="009F5565" w:rsidRPr="001E329F">
        <w:rPr>
          <w:rFonts w:ascii="Times New Roman" w:hAnsi="Times New Roman" w:cs="Times New Roman"/>
          <w:lang w:val="tr-TR"/>
        </w:rPr>
        <w:t xml:space="preserve"> </w:t>
      </w:r>
      <w:r w:rsidR="00C37EA7" w:rsidRPr="001E329F">
        <w:rPr>
          <w:rFonts w:ascii="Times New Roman" w:hAnsi="Times New Roman" w:cs="Times New Roman"/>
          <w:lang w:val="tr-TR"/>
        </w:rPr>
        <w:t xml:space="preserve">gerçekçi </w:t>
      </w:r>
      <w:r w:rsidR="00C37EA7" w:rsidRPr="001E329F">
        <w:rPr>
          <w:rFonts w:ascii="Times New Roman" w:hAnsi="Times New Roman" w:cs="Times New Roman"/>
          <w:u w:val="single"/>
          <w:lang w:val="tr-TR"/>
        </w:rPr>
        <w:t>problem</w:t>
      </w:r>
      <w:r w:rsidR="00C37EA7" w:rsidRPr="001E329F">
        <w:rPr>
          <w:rFonts w:ascii="Times New Roman" w:hAnsi="Times New Roman" w:cs="Times New Roman"/>
          <w:lang w:val="tr-TR"/>
        </w:rPr>
        <w:t xml:space="preserve">, ürün, cihaz, süreç veya sistem </w:t>
      </w:r>
      <w:r w:rsidR="00C37EA7" w:rsidRPr="001E329F">
        <w:rPr>
          <w:rFonts w:ascii="Times New Roman" w:hAnsi="Times New Roman" w:cs="Times New Roman"/>
          <w:u w:val="single"/>
          <w:lang w:val="tr-TR"/>
        </w:rPr>
        <w:t>tasarımı</w:t>
      </w:r>
      <w:r w:rsidR="00C37EA7" w:rsidRPr="001E329F">
        <w:rPr>
          <w:rFonts w:ascii="Times New Roman" w:hAnsi="Times New Roman" w:cs="Times New Roman"/>
          <w:lang w:val="tr-TR"/>
        </w:rPr>
        <w:t xml:space="preserve"> şeklinde </w:t>
      </w:r>
      <w:r w:rsidR="00561CED" w:rsidRPr="001E329F">
        <w:rPr>
          <w:rFonts w:ascii="Times New Roman" w:hAnsi="Times New Roman" w:cs="Times New Roman"/>
          <w:lang w:val="tr-TR"/>
        </w:rPr>
        <w:t xml:space="preserve">ana </w:t>
      </w:r>
      <w:r w:rsidR="009F5565" w:rsidRPr="001E329F">
        <w:rPr>
          <w:rFonts w:ascii="Times New Roman" w:hAnsi="Times New Roman" w:cs="Times New Roman"/>
          <w:lang w:val="tr-TR"/>
        </w:rPr>
        <w:t xml:space="preserve">tasarım </w:t>
      </w:r>
      <w:r w:rsidR="00E95FFA" w:rsidRPr="001E329F">
        <w:rPr>
          <w:rFonts w:ascii="Times New Roman" w:hAnsi="Times New Roman" w:cs="Times New Roman"/>
          <w:lang w:val="tr-TR"/>
        </w:rPr>
        <w:t>içeriği</w:t>
      </w:r>
      <w:r w:rsidR="00561CED" w:rsidRPr="001E329F">
        <w:rPr>
          <w:rFonts w:ascii="Times New Roman" w:hAnsi="Times New Roman" w:cs="Times New Roman"/>
          <w:lang w:val="tr-TR"/>
        </w:rPr>
        <w:t xml:space="preserve"> ve</w:t>
      </w:r>
      <w:r w:rsidR="00D87F9E" w:rsidRPr="001E329F">
        <w:rPr>
          <w:rFonts w:ascii="Times New Roman" w:hAnsi="Times New Roman" w:cs="Times New Roman"/>
          <w:lang w:val="tr-TR"/>
        </w:rPr>
        <w:t xml:space="preserve"> </w:t>
      </w:r>
      <w:r w:rsidR="00C37EA7" w:rsidRPr="001E329F">
        <w:rPr>
          <w:rFonts w:ascii="Times New Roman" w:hAnsi="Times New Roman" w:cs="Times New Roman"/>
          <w:lang w:val="tr-TR"/>
        </w:rPr>
        <w:t xml:space="preserve">ekonomi, çevre sorunları, sürdürülebilirlik, üretilebilirlik, etik, sağlık, güvenlik, sosyal ve politik sorunlar şeklinde </w:t>
      </w:r>
      <w:r w:rsidR="00D87F9E" w:rsidRPr="001E329F">
        <w:rPr>
          <w:rFonts w:ascii="Times New Roman" w:hAnsi="Times New Roman" w:cs="Times New Roman"/>
          <w:lang w:val="tr-TR"/>
        </w:rPr>
        <w:t xml:space="preserve">gerçekçi </w:t>
      </w:r>
      <w:r w:rsidR="00D87F9E" w:rsidRPr="001E329F">
        <w:rPr>
          <w:rFonts w:ascii="Times New Roman" w:hAnsi="Times New Roman" w:cs="Times New Roman"/>
          <w:u w:val="single"/>
          <w:lang w:val="tr-TR"/>
        </w:rPr>
        <w:t>kısıtlar/koşullar</w:t>
      </w:r>
      <w:r w:rsidR="00CB0F5B" w:rsidRPr="001E329F">
        <w:rPr>
          <w:rFonts w:ascii="Times New Roman" w:hAnsi="Times New Roman" w:cs="Times New Roman"/>
          <w:u w:val="single"/>
          <w:lang w:val="tr-TR"/>
        </w:rPr>
        <w:t>a</w:t>
      </w:r>
      <w:r w:rsidR="00CB0F5B" w:rsidRPr="001E329F">
        <w:rPr>
          <w:rFonts w:ascii="Times New Roman" w:hAnsi="Times New Roman" w:cs="Times New Roman"/>
          <w:lang w:val="tr-TR"/>
        </w:rPr>
        <w:t xml:space="preserve"> yer</w:t>
      </w:r>
      <w:r w:rsidR="00D87F9E" w:rsidRPr="001E329F">
        <w:rPr>
          <w:rFonts w:ascii="Times New Roman" w:hAnsi="Times New Roman" w:cs="Times New Roman"/>
          <w:lang w:val="tr-TR"/>
        </w:rPr>
        <w:t xml:space="preserve"> </w:t>
      </w:r>
      <w:r w:rsidR="009F5565" w:rsidRPr="001E329F">
        <w:rPr>
          <w:rFonts w:ascii="Times New Roman" w:hAnsi="Times New Roman" w:cs="Times New Roman"/>
          <w:lang w:val="tr-TR"/>
        </w:rPr>
        <w:t>verilmeli</w:t>
      </w:r>
      <w:r w:rsidR="00885A19">
        <w:rPr>
          <w:rFonts w:ascii="Times New Roman" w:hAnsi="Times New Roman" w:cs="Times New Roman"/>
          <w:lang w:val="tr-TR"/>
        </w:rPr>
        <w:t>dir.</w:t>
      </w:r>
    </w:p>
    <w:p w14:paraId="745F1D6A" w14:textId="78ADFFEA" w:rsidR="00CB0F5B" w:rsidRPr="00885A19" w:rsidRDefault="00CB0F5B" w:rsidP="00885A19">
      <w:pPr>
        <w:pStyle w:val="ListeParagraf"/>
        <w:spacing w:line="360" w:lineRule="auto"/>
        <w:ind w:left="567"/>
        <w:contextualSpacing w:val="0"/>
        <w:jc w:val="both"/>
        <w:rPr>
          <w:rFonts w:ascii="Times New Roman" w:hAnsi="Times New Roman" w:cs="Times New Roman"/>
          <w:lang w:val="tr-TR"/>
        </w:rPr>
      </w:pPr>
      <w:r w:rsidRPr="00885A19">
        <w:rPr>
          <w:rFonts w:ascii="Times New Roman" w:hAnsi="Times New Roman" w:cs="Times New Roman"/>
          <w:i/>
          <w:iCs/>
          <w:lang w:val="tr-TR"/>
        </w:rPr>
        <w:t xml:space="preserve">Örnek: </w:t>
      </w:r>
      <w:r w:rsidRPr="00885A19">
        <w:rPr>
          <w:rFonts w:ascii="Times New Roman" w:hAnsi="Times New Roman" w:cs="Times New Roman"/>
          <w:lang w:val="tr-TR"/>
        </w:rPr>
        <w:t>Çevresel kısıtlar altında ……… süreci tasarımı</w:t>
      </w:r>
    </w:p>
    <w:p w14:paraId="3CBF1DDF" w14:textId="1508A377" w:rsidR="00694E9B" w:rsidRPr="001E329F" w:rsidRDefault="00D87F9E" w:rsidP="00885A19">
      <w:pPr>
        <w:pStyle w:val="ListeParagraf"/>
        <w:numPr>
          <w:ilvl w:val="0"/>
          <w:numId w:val="6"/>
        </w:numPr>
        <w:spacing w:line="360" w:lineRule="auto"/>
        <w:ind w:left="567" w:hanging="283"/>
        <w:contextualSpacing w:val="0"/>
        <w:jc w:val="both"/>
        <w:rPr>
          <w:rFonts w:ascii="Times New Roman" w:hAnsi="Times New Roman" w:cs="Times New Roman"/>
          <w:lang w:val="tr-TR"/>
        </w:rPr>
      </w:pPr>
      <w:r w:rsidRPr="001E329F">
        <w:rPr>
          <w:rFonts w:ascii="Times New Roman" w:hAnsi="Times New Roman" w:cs="Times New Roman"/>
          <w:b/>
          <w:bCs/>
          <w:lang w:val="tr-TR"/>
        </w:rPr>
        <w:t>Özet:</w:t>
      </w:r>
      <w:r w:rsidRPr="001E329F">
        <w:rPr>
          <w:rFonts w:ascii="Times New Roman" w:hAnsi="Times New Roman" w:cs="Times New Roman"/>
          <w:lang w:val="tr-TR"/>
        </w:rPr>
        <w:t xml:space="preserve"> </w:t>
      </w:r>
      <w:r w:rsidR="007657EB" w:rsidRPr="001E329F">
        <w:rPr>
          <w:rFonts w:ascii="Times New Roman" w:hAnsi="Times New Roman" w:cs="Times New Roman"/>
          <w:lang w:val="tr-TR"/>
        </w:rPr>
        <w:t>Öncelikle çalışmada e</w:t>
      </w:r>
      <w:r w:rsidRPr="001E329F">
        <w:rPr>
          <w:rFonts w:ascii="Times New Roman" w:hAnsi="Times New Roman" w:cs="Times New Roman"/>
          <w:lang w:val="tr-TR"/>
        </w:rPr>
        <w:t xml:space="preserve">le alınan </w:t>
      </w:r>
      <w:r w:rsidRPr="001E329F">
        <w:rPr>
          <w:rFonts w:ascii="Times New Roman" w:hAnsi="Times New Roman" w:cs="Times New Roman"/>
          <w:u w:val="single"/>
          <w:lang w:val="tr-TR"/>
        </w:rPr>
        <w:t xml:space="preserve">karmaşık problem </w:t>
      </w:r>
      <w:r w:rsidR="00C37EA7" w:rsidRPr="001E329F">
        <w:rPr>
          <w:rFonts w:ascii="Times New Roman" w:hAnsi="Times New Roman" w:cs="Times New Roman"/>
          <w:u w:val="single"/>
          <w:lang w:val="tr-TR"/>
        </w:rPr>
        <w:t>tanımlanarak</w:t>
      </w:r>
      <w:r w:rsidR="00C37EA7" w:rsidRPr="001E329F">
        <w:rPr>
          <w:rFonts w:ascii="Times New Roman" w:hAnsi="Times New Roman" w:cs="Times New Roman"/>
          <w:lang w:val="tr-TR"/>
        </w:rPr>
        <w:t xml:space="preserve">, </w:t>
      </w:r>
      <w:r w:rsidRPr="001E329F">
        <w:rPr>
          <w:rFonts w:ascii="Times New Roman" w:hAnsi="Times New Roman" w:cs="Times New Roman"/>
          <w:u w:val="single"/>
          <w:lang w:val="tr-TR"/>
        </w:rPr>
        <w:t>ana tasarım kavramı ve gerçekçi kısıtlar detaylı açıklanmalı</w:t>
      </w:r>
      <w:r w:rsidR="00C37EA7" w:rsidRPr="001E329F">
        <w:rPr>
          <w:rFonts w:ascii="Times New Roman" w:hAnsi="Times New Roman" w:cs="Times New Roman"/>
          <w:lang w:val="tr-TR"/>
        </w:rPr>
        <w:t xml:space="preserve">, </w:t>
      </w:r>
      <w:r w:rsidR="00C37EA7" w:rsidRPr="001E329F">
        <w:rPr>
          <w:rFonts w:ascii="Times New Roman" w:hAnsi="Times New Roman" w:cs="Times New Roman"/>
          <w:u w:val="single"/>
          <w:lang w:val="tr-TR"/>
        </w:rPr>
        <w:t xml:space="preserve">deney tasarımı </w:t>
      </w:r>
      <w:r w:rsidR="00E435D6" w:rsidRPr="001E329F">
        <w:rPr>
          <w:rFonts w:ascii="Times New Roman" w:hAnsi="Times New Roman" w:cs="Times New Roman"/>
          <w:u w:val="single"/>
          <w:lang w:val="tr-TR"/>
        </w:rPr>
        <w:t xml:space="preserve">açıklandıktan sonra bu </w:t>
      </w:r>
      <w:r w:rsidR="007657EB" w:rsidRPr="001E329F">
        <w:rPr>
          <w:rFonts w:ascii="Times New Roman" w:hAnsi="Times New Roman" w:cs="Times New Roman"/>
          <w:u w:val="single"/>
          <w:lang w:val="tr-TR"/>
        </w:rPr>
        <w:t xml:space="preserve">kapsamda elde edilen </w:t>
      </w:r>
      <w:r w:rsidR="00C37EA7" w:rsidRPr="001E329F">
        <w:rPr>
          <w:rFonts w:ascii="Times New Roman" w:hAnsi="Times New Roman" w:cs="Times New Roman"/>
          <w:u w:val="single"/>
          <w:lang w:val="tr-TR"/>
        </w:rPr>
        <w:t>sonuçlar</w:t>
      </w:r>
      <w:r w:rsidR="007657EB" w:rsidRPr="001E329F">
        <w:rPr>
          <w:rFonts w:ascii="Times New Roman" w:hAnsi="Times New Roman" w:cs="Times New Roman"/>
          <w:u w:val="single"/>
          <w:lang w:val="tr-TR"/>
        </w:rPr>
        <w:t xml:space="preserve"> analiz edilmeli</w:t>
      </w:r>
      <w:r w:rsidR="007657EB" w:rsidRPr="001E329F">
        <w:rPr>
          <w:rFonts w:ascii="Times New Roman" w:hAnsi="Times New Roman" w:cs="Times New Roman"/>
          <w:lang w:val="tr-TR"/>
        </w:rPr>
        <w:t xml:space="preserve"> ve ayrıca </w:t>
      </w:r>
      <w:r w:rsidR="007657EB" w:rsidRPr="001E329F">
        <w:rPr>
          <w:rFonts w:ascii="Times New Roman" w:hAnsi="Times New Roman" w:cs="Times New Roman"/>
          <w:u w:val="single"/>
          <w:lang w:val="tr-TR"/>
        </w:rPr>
        <w:t>bu analiz sonuçlarının</w:t>
      </w:r>
      <w:r w:rsidR="007657EB" w:rsidRPr="001E329F">
        <w:rPr>
          <w:rFonts w:ascii="Times New Roman" w:hAnsi="Times New Roman" w:cs="Times New Roman"/>
          <w:lang w:val="tr-TR"/>
        </w:rPr>
        <w:t xml:space="preserve"> evrensel ve toplumsal boyutlarda sağlık, çevre ve güvenlik üzerindeki </w:t>
      </w:r>
      <w:r w:rsidR="007657EB" w:rsidRPr="001E329F">
        <w:rPr>
          <w:rFonts w:ascii="Times New Roman" w:hAnsi="Times New Roman" w:cs="Times New Roman"/>
          <w:u w:val="single"/>
          <w:lang w:val="tr-TR"/>
        </w:rPr>
        <w:t>etkileri</w:t>
      </w:r>
      <w:r w:rsidR="007657EB" w:rsidRPr="00821F85">
        <w:rPr>
          <w:rFonts w:ascii="Times New Roman" w:hAnsi="Times New Roman" w:cs="Times New Roman"/>
          <w:lang w:val="tr-TR"/>
        </w:rPr>
        <w:t xml:space="preserve"> </w:t>
      </w:r>
      <w:r w:rsidR="007657EB" w:rsidRPr="001E329F">
        <w:rPr>
          <w:rFonts w:ascii="Times New Roman" w:hAnsi="Times New Roman" w:cs="Times New Roman"/>
          <w:lang w:val="tr-TR"/>
        </w:rPr>
        <w:t xml:space="preserve">ve/veya hukuksal </w:t>
      </w:r>
      <w:r w:rsidR="007657EB" w:rsidRPr="001E329F">
        <w:rPr>
          <w:rFonts w:ascii="Times New Roman" w:hAnsi="Times New Roman" w:cs="Times New Roman"/>
          <w:u w:val="single"/>
          <w:lang w:val="tr-TR"/>
        </w:rPr>
        <w:t>sonuçları</w:t>
      </w:r>
      <w:r w:rsidR="007657EB" w:rsidRPr="00821F85">
        <w:rPr>
          <w:rFonts w:ascii="Times New Roman" w:hAnsi="Times New Roman" w:cs="Times New Roman"/>
          <w:lang w:val="tr-TR"/>
        </w:rPr>
        <w:t xml:space="preserve"> </w:t>
      </w:r>
      <w:r w:rsidR="007657EB" w:rsidRPr="001E329F">
        <w:rPr>
          <w:rFonts w:ascii="Times New Roman" w:hAnsi="Times New Roman" w:cs="Times New Roman"/>
          <w:lang w:val="tr-TR"/>
        </w:rPr>
        <w:t xml:space="preserve">kapsamında </w:t>
      </w:r>
      <w:r w:rsidR="00C37EA7" w:rsidRPr="001E329F">
        <w:rPr>
          <w:rFonts w:ascii="Times New Roman" w:hAnsi="Times New Roman" w:cs="Times New Roman"/>
          <w:lang w:val="tr-TR"/>
        </w:rPr>
        <w:t>yorumla</w:t>
      </w:r>
      <w:r w:rsidR="007657EB" w:rsidRPr="001E329F">
        <w:rPr>
          <w:rFonts w:ascii="Times New Roman" w:hAnsi="Times New Roman" w:cs="Times New Roman"/>
          <w:lang w:val="tr-TR"/>
        </w:rPr>
        <w:t>n</w:t>
      </w:r>
      <w:r w:rsidR="00C37EA7" w:rsidRPr="001E329F">
        <w:rPr>
          <w:rFonts w:ascii="Times New Roman" w:hAnsi="Times New Roman" w:cs="Times New Roman"/>
          <w:lang w:val="tr-TR"/>
        </w:rPr>
        <w:t>ma</w:t>
      </w:r>
      <w:r w:rsidR="007657EB" w:rsidRPr="001E329F">
        <w:rPr>
          <w:rFonts w:ascii="Times New Roman" w:hAnsi="Times New Roman" w:cs="Times New Roman"/>
          <w:lang w:val="tr-TR"/>
        </w:rPr>
        <w:t xml:space="preserve">lıdır. </w:t>
      </w:r>
      <w:r w:rsidR="00C37EA7" w:rsidRPr="001E329F">
        <w:rPr>
          <w:rFonts w:ascii="Times New Roman" w:hAnsi="Times New Roman" w:cs="Times New Roman"/>
          <w:lang w:val="tr-TR"/>
        </w:rPr>
        <w:t xml:space="preserve"> </w:t>
      </w:r>
    </w:p>
    <w:p w14:paraId="26DAD4B6" w14:textId="6880E836" w:rsidR="00735A62" w:rsidRPr="001E329F" w:rsidRDefault="00991664" w:rsidP="00885A19">
      <w:pPr>
        <w:pStyle w:val="ListeParagraf"/>
        <w:numPr>
          <w:ilvl w:val="0"/>
          <w:numId w:val="6"/>
        </w:numPr>
        <w:spacing w:line="360" w:lineRule="auto"/>
        <w:ind w:left="567" w:hanging="283"/>
        <w:contextualSpacing w:val="0"/>
        <w:jc w:val="both"/>
        <w:rPr>
          <w:rFonts w:ascii="Times New Roman" w:hAnsi="Times New Roman" w:cs="Times New Roman"/>
          <w:b/>
          <w:bCs/>
          <w:lang w:val="tr-TR"/>
        </w:rPr>
      </w:pPr>
      <w:r>
        <w:rPr>
          <w:rFonts w:ascii="Times New Roman" w:eastAsia="Times New Roman" w:hAnsi="Times New Roman" w:cs="Times New Roman"/>
          <w:b/>
          <w:bCs/>
          <w:kern w:val="28"/>
          <w:lang w:val="tr-TR"/>
        </w:rPr>
        <w:t>Endüstri Mühendisliği</w:t>
      </w:r>
      <w:r w:rsidRPr="00C33E12">
        <w:rPr>
          <w:rFonts w:ascii="Times New Roman" w:eastAsia="Times New Roman" w:hAnsi="Times New Roman" w:cs="Times New Roman"/>
          <w:b/>
          <w:bCs/>
          <w:kern w:val="28"/>
          <w:lang w:val="tr-TR"/>
        </w:rPr>
        <w:t xml:space="preserve"> </w:t>
      </w:r>
      <w:r w:rsidR="00A33A75" w:rsidRPr="001E329F">
        <w:rPr>
          <w:rFonts w:ascii="Times New Roman" w:hAnsi="Times New Roman" w:cs="Times New Roman"/>
          <w:b/>
          <w:bCs/>
          <w:lang w:val="tr-TR"/>
        </w:rPr>
        <w:t xml:space="preserve">projesi </w:t>
      </w:r>
      <w:r w:rsidR="00735A62" w:rsidRPr="001E329F">
        <w:rPr>
          <w:rFonts w:ascii="Times New Roman" w:hAnsi="Times New Roman" w:cs="Times New Roman"/>
          <w:b/>
          <w:bCs/>
          <w:lang w:val="tr-TR"/>
        </w:rPr>
        <w:t xml:space="preserve">içerik yapısı: </w:t>
      </w:r>
      <w:r w:rsidR="00C571B0">
        <w:rPr>
          <w:rFonts w:ascii="Times New Roman" w:hAnsi="Times New Roman" w:cs="Times New Roman"/>
          <w:lang w:val="tr-TR"/>
        </w:rPr>
        <w:t>Endüstri Mühendisliği</w:t>
      </w:r>
      <w:r w:rsidR="00816A42" w:rsidRPr="001E329F">
        <w:rPr>
          <w:rFonts w:ascii="Times New Roman" w:hAnsi="Times New Roman" w:cs="Times New Roman"/>
          <w:lang w:val="tr-TR"/>
        </w:rPr>
        <w:t xml:space="preserve"> projesi çalışması için örnek bir içerik aşağıda verilmiştir</w:t>
      </w:r>
      <w:r w:rsidR="00FE0F4D" w:rsidRPr="001E329F">
        <w:rPr>
          <w:rFonts w:ascii="Times New Roman" w:hAnsi="Times New Roman" w:cs="Times New Roman"/>
          <w:lang w:val="tr-TR"/>
        </w:rPr>
        <w:t>.</w:t>
      </w:r>
    </w:p>
    <w:p w14:paraId="40774368" w14:textId="0E8681F8" w:rsidR="00735A62" w:rsidRPr="001E329F" w:rsidRDefault="00735A62" w:rsidP="00B16BE1">
      <w:pPr>
        <w:pStyle w:val="ListeParagraf"/>
        <w:numPr>
          <w:ilvl w:val="0"/>
          <w:numId w:val="9"/>
        </w:numPr>
        <w:spacing w:line="360" w:lineRule="auto"/>
        <w:ind w:left="851" w:hanging="284"/>
        <w:contextualSpacing w:val="0"/>
        <w:jc w:val="both"/>
        <w:rPr>
          <w:rFonts w:ascii="Times New Roman" w:hAnsi="Times New Roman" w:cs="Times New Roman"/>
          <w:lang w:val="tr-TR"/>
        </w:rPr>
      </w:pPr>
      <w:r w:rsidRPr="001E329F">
        <w:rPr>
          <w:rFonts w:ascii="Times New Roman" w:hAnsi="Times New Roman" w:cs="Times New Roman"/>
          <w:lang w:val="tr-TR"/>
        </w:rPr>
        <w:lastRenderedPageBreak/>
        <w:t>Giriş</w:t>
      </w:r>
      <w:r w:rsidR="00D82DF8" w:rsidRPr="001E329F">
        <w:rPr>
          <w:rFonts w:ascii="Times New Roman" w:hAnsi="Times New Roman" w:cs="Times New Roman"/>
          <w:lang w:val="tr-TR"/>
        </w:rPr>
        <w:t xml:space="preserve"> (</w:t>
      </w:r>
      <w:r w:rsidR="00AF1557" w:rsidRPr="001E329F">
        <w:rPr>
          <w:rFonts w:ascii="Times New Roman" w:hAnsi="Times New Roman" w:cs="Times New Roman"/>
          <w:lang w:val="tr-TR"/>
        </w:rPr>
        <w:t>projenin kapsamı h</w:t>
      </w:r>
      <w:r w:rsidR="00D82DF8" w:rsidRPr="001E329F">
        <w:rPr>
          <w:rFonts w:ascii="Times New Roman" w:hAnsi="Times New Roman" w:cs="Times New Roman"/>
          <w:lang w:val="tr-TR"/>
        </w:rPr>
        <w:t xml:space="preserve">akkında </w:t>
      </w:r>
      <w:r w:rsidR="00AF1557" w:rsidRPr="001E329F">
        <w:rPr>
          <w:rFonts w:ascii="Times New Roman" w:hAnsi="Times New Roman" w:cs="Times New Roman"/>
          <w:lang w:val="tr-TR"/>
        </w:rPr>
        <w:t>g</w:t>
      </w:r>
      <w:r w:rsidR="00D82DF8" w:rsidRPr="001E329F">
        <w:rPr>
          <w:rFonts w:ascii="Times New Roman" w:hAnsi="Times New Roman" w:cs="Times New Roman"/>
          <w:lang w:val="tr-TR"/>
        </w:rPr>
        <w:t xml:space="preserve">enel </w:t>
      </w:r>
      <w:r w:rsidR="00AF1557" w:rsidRPr="001E329F">
        <w:rPr>
          <w:rFonts w:ascii="Times New Roman" w:hAnsi="Times New Roman" w:cs="Times New Roman"/>
          <w:lang w:val="tr-TR"/>
        </w:rPr>
        <w:t>b</w:t>
      </w:r>
      <w:r w:rsidR="00D82DF8" w:rsidRPr="001E329F">
        <w:rPr>
          <w:rFonts w:ascii="Times New Roman" w:hAnsi="Times New Roman" w:cs="Times New Roman"/>
          <w:lang w:val="tr-TR"/>
        </w:rPr>
        <w:t>ilgi)</w:t>
      </w:r>
    </w:p>
    <w:p w14:paraId="3B57A594" w14:textId="2A950252" w:rsidR="00D83FEF" w:rsidRPr="001E329F" w:rsidRDefault="00816A42" w:rsidP="00B16BE1">
      <w:pPr>
        <w:pStyle w:val="ListeParagraf"/>
        <w:numPr>
          <w:ilvl w:val="0"/>
          <w:numId w:val="9"/>
        </w:numPr>
        <w:spacing w:line="360" w:lineRule="auto"/>
        <w:ind w:left="851" w:hanging="284"/>
        <w:contextualSpacing w:val="0"/>
        <w:jc w:val="both"/>
        <w:rPr>
          <w:rFonts w:ascii="Times New Roman" w:hAnsi="Times New Roman" w:cs="Times New Roman"/>
          <w:lang w:val="tr-TR"/>
        </w:rPr>
      </w:pPr>
      <w:r w:rsidRPr="001E329F">
        <w:rPr>
          <w:rFonts w:ascii="Times New Roman" w:hAnsi="Times New Roman" w:cs="Times New Roman"/>
          <w:lang w:val="tr-TR"/>
        </w:rPr>
        <w:t>L</w:t>
      </w:r>
      <w:r w:rsidR="00D82DF8" w:rsidRPr="001E329F">
        <w:rPr>
          <w:rFonts w:ascii="Times New Roman" w:hAnsi="Times New Roman" w:cs="Times New Roman"/>
          <w:lang w:val="tr-TR"/>
        </w:rPr>
        <w:t>iteratür A</w:t>
      </w:r>
      <w:r w:rsidRPr="001E329F">
        <w:rPr>
          <w:rFonts w:ascii="Times New Roman" w:hAnsi="Times New Roman" w:cs="Times New Roman"/>
          <w:lang w:val="tr-TR"/>
        </w:rPr>
        <w:t xml:space="preserve">raştırması </w:t>
      </w:r>
      <w:r w:rsidR="0065385D" w:rsidRPr="001E329F">
        <w:rPr>
          <w:rFonts w:ascii="Times New Roman" w:hAnsi="Times New Roman" w:cs="Times New Roman"/>
          <w:lang w:val="tr-TR"/>
        </w:rPr>
        <w:t>(</w:t>
      </w:r>
      <w:r w:rsidR="00C571B0">
        <w:rPr>
          <w:rFonts w:ascii="Times New Roman" w:hAnsi="Times New Roman" w:cs="Times New Roman"/>
          <w:lang w:val="tr-TR"/>
        </w:rPr>
        <w:t>literatürde</w:t>
      </w:r>
      <w:r w:rsidR="0065385D" w:rsidRPr="001E329F">
        <w:rPr>
          <w:rFonts w:ascii="Times New Roman" w:hAnsi="Times New Roman" w:cs="Times New Roman"/>
          <w:lang w:val="tr-TR"/>
        </w:rPr>
        <w:t xml:space="preserve"> incelenen tüm çalışmaların problem, kısıtlar ve çözüm yöntemi açısından detaylı analizi)</w:t>
      </w:r>
    </w:p>
    <w:p w14:paraId="666D424E" w14:textId="3186D7EF" w:rsidR="0036597B" w:rsidRPr="001E329F" w:rsidRDefault="00D82DF8" w:rsidP="00B16BE1">
      <w:pPr>
        <w:pStyle w:val="ListeParagraf"/>
        <w:numPr>
          <w:ilvl w:val="0"/>
          <w:numId w:val="9"/>
        </w:numPr>
        <w:spacing w:line="360" w:lineRule="auto"/>
        <w:ind w:left="851" w:hanging="284"/>
        <w:contextualSpacing w:val="0"/>
        <w:jc w:val="both"/>
        <w:rPr>
          <w:rFonts w:ascii="Times New Roman" w:hAnsi="Times New Roman" w:cs="Times New Roman"/>
          <w:lang w:val="tr-TR"/>
        </w:rPr>
      </w:pPr>
      <w:r w:rsidRPr="001E329F">
        <w:rPr>
          <w:rFonts w:ascii="Times New Roman" w:hAnsi="Times New Roman" w:cs="Times New Roman"/>
          <w:lang w:val="tr-TR"/>
        </w:rPr>
        <w:t>P</w:t>
      </w:r>
      <w:r w:rsidR="00D83FEF" w:rsidRPr="001E329F">
        <w:rPr>
          <w:rFonts w:ascii="Times New Roman" w:hAnsi="Times New Roman" w:cs="Times New Roman"/>
          <w:lang w:val="tr-TR"/>
        </w:rPr>
        <w:t>roblem</w:t>
      </w:r>
      <w:r w:rsidRPr="001E329F">
        <w:rPr>
          <w:rFonts w:ascii="Times New Roman" w:hAnsi="Times New Roman" w:cs="Times New Roman"/>
          <w:lang w:val="tr-TR"/>
        </w:rPr>
        <w:t>in T</w:t>
      </w:r>
      <w:r w:rsidR="00D83FEF" w:rsidRPr="001E329F">
        <w:rPr>
          <w:rFonts w:ascii="Times New Roman" w:hAnsi="Times New Roman" w:cs="Times New Roman"/>
          <w:lang w:val="tr-TR"/>
        </w:rPr>
        <w:t xml:space="preserve">anımı </w:t>
      </w:r>
    </w:p>
    <w:p w14:paraId="5B824595" w14:textId="77777777" w:rsidR="00D82DF8" w:rsidRPr="001E329F" w:rsidRDefault="00D82DF8" w:rsidP="00B16BE1">
      <w:pPr>
        <w:pStyle w:val="ListeParagraf"/>
        <w:numPr>
          <w:ilvl w:val="1"/>
          <w:numId w:val="40"/>
        </w:numPr>
        <w:tabs>
          <w:tab w:val="left" w:pos="284"/>
        </w:tabs>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U</w:t>
      </w:r>
      <w:r w:rsidR="00FE0F4D" w:rsidRPr="001E329F">
        <w:rPr>
          <w:rFonts w:ascii="Times New Roman" w:hAnsi="Times New Roman" w:cs="Times New Roman"/>
          <w:lang w:val="tr-TR"/>
        </w:rPr>
        <w:t>ygulama ortamı tanıtımı (şirket,</w:t>
      </w:r>
      <w:r w:rsidR="005D30E3" w:rsidRPr="001E329F">
        <w:rPr>
          <w:rFonts w:ascii="Times New Roman" w:hAnsi="Times New Roman" w:cs="Times New Roman"/>
          <w:lang w:val="tr-TR"/>
        </w:rPr>
        <w:t xml:space="preserve"> </w:t>
      </w:r>
      <w:r w:rsidR="00FE0F4D" w:rsidRPr="001E329F">
        <w:rPr>
          <w:rFonts w:ascii="Times New Roman" w:hAnsi="Times New Roman" w:cs="Times New Roman"/>
          <w:lang w:val="tr-TR"/>
        </w:rPr>
        <w:t>sektör, üretim sistemi vb</w:t>
      </w:r>
      <w:r w:rsidR="005D30E3" w:rsidRPr="001E329F">
        <w:rPr>
          <w:rFonts w:ascii="Times New Roman" w:hAnsi="Times New Roman" w:cs="Times New Roman"/>
          <w:lang w:val="tr-TR"/>
        </w:rPr>
        <w:t>.</w:t>
      </w:r>
      <w:r w:rsidR="00FE0F4D" w:rsidRPr="001E329F">
        <w:rPr>
          <w:rFonts w:ascii="Times New Roman" w:hAnsi="Times New Roman" w:cs="Times New Roman"/>
          <w:lang w:val="tr-TR"/>
        </w:rPr>
        <w:t xml:space="preserve"> bilgiler)</w:t>
      </w:r>
    </w:p>
    <w:p w14:paraId="050F4E34" w14:textId="2BA45CA1" w:rsidR="00FE0F4D" w:rsidRPr="001E329F" w:rsidRDefault="00FE0F4D"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Problem tanımlama adımları (neden/sonuç analizi vb</w:t>
      </w:r>
      <w:r w:rsidR="005D30E3" w:rsidRPr="001E329F">
        <w:rPr>
          <w:rFonts w:ascii="Times New Roman" w:hAnsi="Times New Roman" w:cs="Times New Roman"/>
          <w:lang w:val="tr-TR"/>
        </w:rPr>
        <w:t>.</w:t>
      </w:r>
      <w:r w:rsidRPr="001E329F">
        <w:rPr>
          <w:rFonts w:ascii="Times New Roman" w:hAnsi="Times New Roman" w:cs="Times New Roman"/>
          <w:lang w:val="tr-TR"/>
        </w:rPr>
        <w:t xml:space="preserve"> yöntemler)</w:t>
      </w:r>
    </w:p>
    <w:p w14:paraId="3737DEB5" w14:textId="3EFDF69A" w:rsidR="00FE0F4D" w:rsidRPr="001E329F" w:rsidRDefault="00FE0F4D"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Kısıt ve koşulların tanımlanması</w:t>
      </w:r>
    </w:p>
    <w:p w14:paraId="0E5CCC8F" w14:textId="58EFE8CC" w:rsidR="00FE0F4D" w:rsidRPr="001E329F" w:rsidRDefault="00FE0F4D"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P</w:t>
      </w:r>
      <w:r w:rsidR="00204243" w:rsidRPr="001E329F">
        <w:rPr>
          <w:rFonts w:ascii="Times New Roman" w:hAnsi="Times New Roman" w:cs="Times New Roman"/>
          <w:lang w:val="tr-TR"/>
        </w:rPr>
        <w:t>roblem</w:t>
      </w:r>
      <w:r w:rsidR="0030216B" w:rsidRPr="001E329F">
        <w:rPr>
          <w:rFonts w:ascii="Times New Roman" w:hAnsi="Times New Roman" w:cs="Times New Roman"/>
          <w:lang w:val="tr-TR"/>
        </w:rPr>
        <w:t>in notasyonu</w:t>
      </w:r>
      <w:r w:rsidR="00204243" w:rsidRPr="001E329F">
        <w:rPr>
          <w:rFonts w:ascii="Times New Roman" w:hAnsi="Times New Roman" w:cs="Times New Roman"/>
          <w:lang w:val="tr-TR"/>
        </w:rPr>
        <w:t xml:space="preserve"> (+ </w:t>
      </w:r>
      <w:r w:rsidRPr="001E329F">
        <w:rPr>
          <w:rFonts w:ascii="Times New Roman" w:hAnsi="Times New Roman" w:cs="Times New Roman"/>
          <w:lang w:val="tr-TR"/>
        </w:rPr>
        <w:t>kullanılması gereken olası mühendislik standartlarının tanıtılması)</w:t>
      </w:r>
    </w:p>
    <w:p w14:paraId="5CA787E8" w14:textId="33FDB0BA" w:rsidR="0036597B" w:rsidRPr="001E329F" w:rsidRDefault="00D83FEF" w:rsidP="00B16BE1">
      <w:pPr>
        <w:pStyle w:val="ListeParagraf"/>
        <w:numPr>
          <w:ilvl w:val="0"/>
          <w:numId w:val="40"/>
        </w:numPr>
        <w:spacing w:line="360" w:lineRule="auto"/>
        <w:ind w:left="851" w:hanging="284"/>
        <w:contextualSpacing w:val="0"/>
        <w:jc w:val="both"/>
        <w:rPr>
          <w:rFonts w:ascii="Times New Roman" w:hAnsi="Times New Roman" w:cs="Times New Roman"/>
          <w:lang w:val="tr-TR"/>
        </w:rPr>
      </w:pPr>
      <w:r w:rsidRPr="001E329F">
        <w:rPr>
          <w:rFonts w:ascii="Times New Roman" w:hAnsi="Times New Roman" w:cs="Times New Roman"/>
          <w:lang w:val="tr-TR"/>
        </w:rPr>
        <w:t>Ürün, cihaz, süreç ve/veya sistem tasarımı</w:t>
      </w:r>
      <w:r w:rsidR="0036597B" w:rsidRPr="001E329F">
        <w:rPr>
          <w:rFonts w:ascii="Times New Roman" w:hAnsi="Times New Roman" w:cs="Times New Roman"/>
          <w:lang w:val="tr-TR"/>
        </w:rPr>
        <w:t xml:space="preserve"> (detaylı olarak sözel </w:t>
      </w:r>
      <w:r w:rsidR="007B35FA" w:rsidRPr="001E329F">
        <w:rPr>
          <w:rFonts w:ascii="Times New Roman" w:hAnsi="Times New Roman" w:cs="Times New Roman"/>
          <w:lang w:val="tr-TR"/>
        </w:rPr>
        <w:t>a</w:t>
      </w:r>
      <w:r w:rsidR="0036597B" w:rsidRPr="001E329F">
        <w:rPr>
          <w:rFonts w:ascii="Times New Roman" w:hAnsi="Times New Roman" w:cs="Times New Roman"/>
          <w:lang w:val="tr-TR"/>
        </w:rPr>
        <w:t>na tasarım içeriği</w:t>
      </w:r>
      <w:r w:rsidR="00E523FC" w:rsidRPr="001E329F">
        <w:rPr>
          <w:rFonts w:ascii="Times New Roman" w:hAnsi="Times New Roman" w:cs="Times New Roman"/>
          <w:lang w:val="tr-TR"/>
        </w:rPr>
        <w:t>nin</w:t>
      </w:r>
      <w:r w:rsidR="0036597B" w:rsidRPr="001E329F">
        <w:rPr>
          <w:rFonts w:ascii="Times New Roman" w:hAnsi="Times New Roman" w:cs="Times New Roman"/>
          <w:lang w:val="tr-TR"/>
        </w:rPr>
        <w:t xml:space="preserve"> açıklaması + tasarım için kullanılan akış şemaları</w:t>
      </w:r>
      <w:r w:rsidR="007B35FA" w:rsidRPr="001E329F">
        <w:rPr>
          <w:rFonts w:ascii="Times New Roman" w:hAnsi="Times New Roman" w:cs="Times New Roman"/>
          <w:lang w:val="tr-TR"/>
        </w:rPr>
        <w:t xml:space="preserve"> + uygulama adımları</w:t>
      </w:r>
      <w:r w:rsidR="00775A91" w:rsidRPr="001E329F">
        <w:rPr>
          <w:rFonts w:ascii="Times New Roman" w:hAnsi="Times New Roman" w:cs="Times New Roman"/>
          <w:lang w:val="tr-TR"/>
        </w:rPr>
        <w:t xml:space="preserve"> + varsa ara yüzler</w:t>
      </w:r>
      <w:r w:rsidR="0030216B" w:rsidRPr="001E329F">
        <w:rPr>
          <w:rFonts w:ascii="Times New Roman" w:hAnsi="Times New Roman" w:cs="Times New Roman"/>
          <w:lang w:val="tr-TR"/>
        </w:rPr>
        <w:t>in açıklaması</w:t>
      </w:r>
      <w:r w:rsidR="0036597B" w:rsidRPr="001E329F">
        <w:rPr>
          <w:rFonts w:ascii="Times New Roman" w:hAnsi="Times New Roman" w:cs="Times New Roman"/>
          <w:lang w:val="tr-TR"/>
        </w:rPr>
        <w:t>)</w:t>
      </w:r>
    </w:p>
    <w:p w14:paraId="10FF4248" w14:textId="3CDF9AAE" w:rsidR="00803209" w:rsidRPr="001E329F" w:rsidRDefault="0030216B" w:rsidP="00B16BE1">
      <w:pPr>
        <w:pStyle w:val="ListeParagraf"/>
        <w:numPr>
          <w:ilvl w:val="0"/>
          <w:numId w:val="40"/>
        </w:numPr>
        <w:spacing w:line="360" w:lineRule="auto"/>
        <w:ind w:left="851" w:hanging="283"/>
        <w:contextualSpacing w:val="0"/>
        <w:jc w:val="both"/>
        <w:rPr>
          <w:rFonts w:ascii="Times New Roman" w:hAnsi="Times New Roman" w:cs="Times New Roman"/>
          <w:lang w:val="tr-TR"/>
        </w:rPr>
      </w:pPr>
      <w:r w:rsidRPr="001E329F">
        <w:rPr>
          <w:rFonts w:ascii="Times New Roman" w:hAnsi="Times New Roman" w:cs="Times New Roman"/>
          <w:lang w:val="tr-TR"/>
        </w:rPr>
        <w:t>Mühendislik T</w:t>
      </w:r>
      <w:r w:rsidR="00001285" w:rsidRPr="001E329F">
        <w:rPr>
          <w:rFonts w:ascii="Times New Roman" w:hAnsi="Times New Roman" w:cs="Times New Roman"/>
          <w:lang w:val="tr-TR"/>
        </w:rPr>
        <w:t xml:space="preserve">asarımının </w:t>
      </w:r>
      <w:r w:rsidR="00D82DF8" w:rsidRPr="001E329F">
        <w:rPr>
          <w:rFonts w:ascii="Times New Roman" w:hAnsi="Times New Roman" w:cs="Times New Roman"/>
          <w:lang w:val="tr-TR"/>
        </w:rPr>
        <w:t>U</w:t>
      </w:r>
      <w:r w:rsidR="00001285" w:rsidRPr="001E329F">
        <w:rPr>
          <w:rFonts w:ascii="Times New Roman" w:hAnsi="Times New Roman" w:cs="Times New Roman"/>
          <w:lang w:val="tr-TR"/>
        </w:rPr>
        <w:t xml:space="preserve">ygulanması </w:t>
      </w:r>
    </w:p>
    <w:p w14:paraId="05C9C59C" w14:textId="06A2FEF7" w:rsidR="00001285" w:rsidRPr="001E329F" w:rsidRDefault="00001285"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Verilerin toplanması</w:t>
      </w:r>
    </w:p>
    <w:p w14:paraId="3AD02883" w14:textId="7D33D2B7" w:rsidR="00001285" w:rsidRPr="001E329F" w:rsidRDefault="00001285"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 xml:space="preserve">Deney tasarımı </w:t>
      </w:r>
    </w:p>
    <w:p w14:paraId="6ED7B4F5" w14:textId="22830D42" w:rsidR="00C46E67" w:rsidRPr="001E329F" w:rsidRDefault="00C46E67"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Uygulama</w:t>
      </w:r>
    </w:p>
    <w:p w14:paraId="000B02A1" w14:textId="2BF4F13E" w:rsidR="0036597B" w:rsidRPr="001E329F" w:rsidRDefault="0036597B" w:rsidP="00B16BE1">
      <w:pPr>
        <w:pStyle w:val="ListeParagraf"/>
        <w:numPr>
          <w:ilvl w:val="1"/>
          <w:numId w:val="40"/>
        </w:numPr>
        <w:spacing w:line="360" w:lineRule="auto"/>
        <w:ind w:left="1276" w:hanging="425"/>
        <w:contextualSpacing w:val="0"/>
        <w:jc w:val="both"/>
        <w:rPr>
          <w:rFonts w:ascii="Times New Roman" w:hAnsi="Times New Roman" w:cs="Times New Roman"/>
          <w:lang w:val="tr-TR"/>
        </w:rPr>
      </w:pPr>
      <w:r w:rsidRPr="001E329F">
        <w:rPr>
          <w:rFonts w:ascii="Times New Roman" w:hAnsi="Times New Roman" w:cs="Times New Roman"/>
          <w:lang w:val="tr-TR"/>
        </w:rPr>
        <w:t xml:space="preserve">Sonuçların </w:t>
      </w:r>
      <w:r w:rsidR="00001285" w:rsidRPr="001E329F">
        <w:rPr>
          <w:rFonts w:ascii="Times New Roman" w:hAnsi="Times New Roman" w:cs="Times New Roman"/>
          <w:lang w:val="tr-TR"/>
        </w:rPr>
        <w:t>analizi</w:t>
      </w:r>
    </w:p>
    <w:p w14:paraId="2FB463AD" w14:textId="24066F27" w:rsidR="0036597B" w:rsidRPr="001E329F" w:rsidRDefault="0036597B" w:rsidP="00B16BE1">
      <w:pPr>
        <w:pStyle w:val="ListeParagraf"/>
        <w:numPr>
          <w:ilvl w:val="0"/>
          <w:numId w:val="40"/>
        </w:numPr>
        <w:spacing w:line="360" w:lineRule="auto"/>
        <w:ind w:left="851" w:hanging="283"/>
        <w:contextualSpacing w:val="0"/>
        <w:jc w:val="both"/>
        <w:rPr>
          <w:rFonts w:ascii="Times New Roman" w:hAnsi="Times New Roman" w:cs="Times New Roman"/>
          <w:lang w:val="tr-TR"/>
        </w:rPr>
      </w:pPr>
      <w:r w:rsidRPr="001E329F">
        <w:rPr>
          <w:rFonts w:ascii="Times New Roman" w:hAnsi="Times New Roman" w:cs="Times New Roman"/>
          <w:lang w:val="tr-TR"/>
        </w:rPr>
        <w:t>Sonuç</w:t>
      </w:r>
      <w:r w:rsidR="007B35FA" w:rsidRPr="001E329F">
        <w:rPr>
          <w:rFonts w:ascii="Times New Roman" w:hAnsi="Times New Roman" w:cs="Times New Roman"/>
          <w:lang w:val="tr-TR"/>
        </w:rPr>
        <w:t xml:space="preserve"> (</w:t>
      </w:r>
      <w:r w:rsidR="00D82DF8" w:rsidRPr="001E329F">
        <w:rPr>
          <w:rFonts w:ascii="Times New Roman" w:hAnsi="Times New Roman" w:cs="Times New Roman"/>
          <w:lang w:val="tr-TR"/>
        </w:rPr>
        <w:t>Çalışmanın kuruma ve topluma yaygı</w:t>
      </w:r>
      <w:r w:rsidR="00204243" w:rsidRPr="001E329F">
        <w:rPr>
          <w:rFonts w:ascii="Times New Roman" w:hAnsi="Times New Roman" w:cs="Times New Roman"/>
          <w:lang w:val="tr-TR"/>
        </w:rPr>
        <w:t>n</w:t>
      </w:r>
      <w:r w:rsidR="00D82DF8" w:rsidRPr="001E329F">
        <w:rPr>
          <w:rFonts w:ascii="Times New Roman" w:hAnsi="Times New Roman" w:cs="Times New Roman"/>
          <w:lang w:val="tr-TR"/>
        </w:rPr>
        <w:t xml:space="preserve"> etkisi, uygulanabilirliği, başka kurumlara adapt</w:t>
      </w:r>
      <w:r w:rsidR="007218E1" w:rsidRPr="001E329F">
        <w:rPr>
          <w:rFonts w:ascii="Times New Roman" w:hAnsi="Times New Roman" w:cs="Times New Roman"/>
          <w:lang w:val="tr-TR"/>
        </w:rPr>
        <w:t>e edilebilirliği, çevresel şartlar ve etkileri</w:t>
      </w:r>
      <w:r w:rsidR="005C2481" w:rsidRPr="001E329F">
        <w:rPr>
          <w:rFonts w:ascii="Times New Roman" w:hAnsi="Times New Roman" w:cs="Times New Roman"/>
          <w:lang w:val="tr-TR"/>
        </w:rPr>
        <w:t>, maliyet, sürdürülebilirlik, sağlık, güvenlik vb. gerçekçi kısıtlar</w:t>
      </w:r>
      <w:r w:rsidR="007218E1" w:rsidRPr="001E329F">
        <w:rPr>
          <w:rFonts w:ascii="Times New Roman" w:hAnsi="Times New Roman" w:cs="Times New Roman"/>
          <w:lang w:val="tr-TR"/>
        </w:rPr>
        <w:t xml:space="preserve"> ka</w:t>
      </w:r>
      <w:r w:rsidR="007B35FA" w:rsidRPr="001E329F">
        <w:rPr>
          <w:rFonts w:ascii="Times New Roman" w:hAnsi="Times New Roman" w:cs="Times New Roman"/>
          <w:lang w:val="tr-TR"/>
        </w:rPr>
        <w:t>psamında çalışmanın değerlendirilerek yorumlanması)</w:t>
      </w:r>
    </w:p>
    <w:p w14:paraId="5DA5F9AC" w14:textId="6B3D80EF" w:rsidR="00F269D8" w:rsidRPr="00821F85" w:rsidRDefault="00991664" w:rsidP="00885A19">
      <w:pPr>
        <w:pStyle w:val="ListeParagraf"/>
        <w:numPr>
          <w:ilvl w:val="0"/>
          <w:numId w:val="6"/>
        </w:numPr>
        <w:spacing w:line="360" w:lineRule="auto"/>
        <w:ind w:left="567" w:hanging="283"/>
        <w:contextualSpacing w:val="0"/>
        <w:jc w:val="both"/>
        <w:rPr>
          <w:rFonts w:ascii="Times New Roman" w:hAnsi="Times New Roman" w:cs="Times New Roman"/>
          <w:b/>
          <w:bCs/>
          <w:lang w:val="tr-TR"/>
        </w:rPr>
      </w:pPr>
      <w:r>
        <w:rPr>
          <w:rFonts w:ascii="Times New Roman" w:eastAsia="Times New Roman" w:hAnsi="Times New Roman" w:cs="Times New Roman"/>
          <w:b/>
          <w:bCs/>
          <w:kern w:val="28"/>
          <w:lang w:val="tr-TR"/>
        </w:rPr>
        <w:t>Endüstri Mühendisliği</w:t>
      </w:r>
      <w:r w:rsidR="00C62818" w:rsidRPr="00821F85">
        <w:rPr>
          <w:rFonts w:ascii="Times New Roman" w:hAnsi="Times New Roman" w:cs="Times New Roman"/>
          <w:b/>
          <w:bCs/>
          <w:lang w:val="tr-TR"/>
        </w:rPr>
        <w:t xml:space="preserve"> </w:t>
      </w:r>
      <w:r w:rsidR="00A15F72" w:rsidRPr="00821F85">
        <w:rPr>
          <w:rFonts w:ascii="Times New Roman" w:hAnsi="Times New Roman" w:cs="Times New Roman"/>
          <w:b/>
          <w:bCs/>
          <w:lang w:val="tr-TR"/>
        </w:rPr>
        <w:t>projesi raporunun danışman tarafından düzeltilmesi</w:t>
      </w:r>
      <w:r w:rsidR="00C62818" w:rsidRPr="00821F85">
        <w:rPr>
          <w:rFonts w:ascii="Times New Roman" w:hAnsi="Times New Roman" w:cs="Times New Roman"/>
          <w:b/>
          <w:bCs/>
          <w:lang w:val="tr-TR"/>
        </w:rPr>
        <w:t xml:space="preserve">: </w:t>
      </w:r>
      <w:r w:rsidR="00C62818" w:rsidRPr="00821F85">
        <w:rPr>
          <w:rFonts w:ascii="Times New Roman" w:hAnsi="Times New Roman" w:cs="Times New Roman"/>
          <w:lang w:val="tr-TR"/>
        </w:rPr>
        <w:t>Her öğrenci, hazırladığı proje raporunu</w:t>
      </w:r>
      <w:r w:rsidR="007F7B8B" w:rsidRPr="00821F85">
        <w:rPr>
          <w:rFonts w:ascii="Times New Roman" w:hAnsi="Times New Roman" w:cs="Times New Roman"/>
          <w:lang w:val="tr-TR"/>
        </w:rPr>
        <w:t xml:space="preserve"> danışmanına,</w:t>
      </w:r>
      <w:r w:rsidR="00C62818" w:rsidRPr="00821F85">
        <w:rPr>
          <w:rFonts w:ascii="Times New Roman" w:hAnsi="Times New Roman" w:cs="Times New Roman"/>
          <w:lang w:val="tr-TR"/>
        </w:rPr>
        <w:t xml:space="preserve"> </w:t>
      </w:r>
      <w:r w:rsidR="006C3B70" w:rsidRPr="00821F85">
        <w:rPr>
          <w:rFonts w:ascii="Times New Roman" w:hAnsi="Times New Roman" w:cs="Times New Roman"/>
          <w:lang w:val="tr-TR"/>
        </w:rPr>
        <w:t>son teslim tarihinden</w:t>
      </w:r>
      <w:r w:rsidR="002913FD" w:rsidRPr="00821F85">
        <w:rPr>
          <w:rFonts w:ascii="Times New Roman" w:hAnsi="Times New Roman" w:cs="Times New Roman"/>
          <w:lang w:val="tr-TR"/>
        </w:rPr>
        <w:t xml:space="preserve"> (</w:t>
      </w:r>
      <w:r w:rsidR="001F7FB1" w:rsidRPr="00821F85">
        <w:rPr>
          <w:rFonts w:ascii="Times New Roman" w:hAnsi="Times New Roman" w:cs="Times New Roman"/>
          <w:lang w:val="tr-TR"/>
        </w:rPr>
        <w:t>yarıyılın</w:t>
      </w:r>
      <w:r w:rsidR="002913FD" w:rsidRPr="00821F85">
        <w:rPr>
          <w:rFonts w:ascii="Times New Roman" w:hAnsi="Times New Roman" w:cs="Times New Roman"/>
          <w:lang w:val="tr-TR"/>
        </w:rPr>
        <w:t xml:space="preserve"> son ders gününden) </w:t>
      </w:r>
      <w:r w:rsidR="006C3B70" w:rsidRPr="00821F85">
        <w:rPr>
          <w:rFonts w:ascii="Times New Roman" w:hAnsi="Times New Roman" w:cs="Times New Roman"/>
          <w:lang w:val="tr-TR"/>
        </w:rPr>
        <w:t xml:space="preserve">en az </w:t>
      </w:r>
      <w:r w:rsidR="00204243" w:rsidRPr="00821F85">
        <w:rPr>
          <w:rFonts w:ascii="Times New Roman" w:hAnsi="Times New Roman" w:cs="Times New Roman"/>
          <w:lang w:val="tr-TR"/>
        </w:rPr>
        <w:t>10 gün</w:t>
      </w:r>
      <w:r w:rsidR="006C3B70" w:rsidRPr="00821F85">
        <w:rPr>
          <w:rFonts w:ascii="Times New Roman" w:hAnsi="Times New Roman" w:cs="Times New Roman"/>
          <w:lang w:val="tr-TR"/>
        </w:rPr>
        <w:t xml:space="preserve"> önce </w:t>
      </w:r>
      <w:r w:rsidR="007F7B8B" w:rsidRPr="00821F85">
        <w:rPr>
          <w:rFonts w:ascii="Times New Roman" w:hAnsi="Times New Roman" w:cs="Times New Roman"/>
          <w:lang w:val="tr-TR"/>
        </w:rPr>
        <w:t>gerekli düzeltmeler için</w:t>
      </w:r>
      <w:r w:rsidR="002913FD" w:rsidRPr="00821F85">
        <w:rPr>
          <w:rFonts w:ascii="Times New Roman" w:hAnsi="Times New Roman" w:cs="Times New Roman"/>
          <w:lang w:val="tr-TR"/>
        </w:rPr>
        <w:t>, danışmanının</w:t>
      </w:r>
      <w:r w:rsidR="007F7B8B" w:rsidRPr="00821F85">
        <w:rPr>
          <w:rFonts w:ascii="Times New Roman" w:hAnsi="Times New Roman" w:cs="Times New Roman"/>
          <w:lang w:val="tr-TR"/>
        </w:rPr>
        <w:t xml:space="preserve"> </w:t>
      </w:r>
      <w:r w:rsidR="002913FD" w:rsidRPr="00821F85">
        <w:rPr>
          <w:rFonts w:ascii="Times New Roman" w:hAnsi="Times New Roman" w:cs="Times New Roman"/>
          <w:lang w:val="tr-TR"/>
        </w:rPr>
        <w:t xml:space="preserve">belirleyeceği biçimde (elektronik ortamda ve/veya çıktı olarak) </w:t>
      </w:r>
      <w:r w:rsidR="00C62818" w:rsidRPr="00821F85">
        <w:rPr>
          <w:rFonts w:ascii="Times New Roman" w:hAnsi="Times New Roman" w:cs="Times New Roman"/>
          <w:lang w:val="tr-TR"/>
        </w:rPr>
        <w:t>teslim edecektir. Bu rapor, şekiller, çizelgeler, akış diyagramları, program kodları vb. dâhil olmak üzere tüm gerekli bilgiyi içermelidir. Danışman</w:t>
      </w:r>
      <w:r w:rsidR="00777065" w:rsidRPr="00821F85">
        <w:rPr>
          <w:rFonts w:ascii="Times New Roman" w:hAnsi="Times New Roman" w:cs="Times New Roman"/>
          <w:lang w:val="tr-TR"/>
        </w:rPr>
        <w:t xml:space="preserve"> tarafından</w:t>
      </w:r>
      <w:r w:rsidR="00C62818" w:rsidRPr="00821F85">
        <w:rPr>
          <w:rFonts w:ascii="Times New Roman" w:hAnsi="Times New Roman" w:cs="Times New Roman"/>
          <w:lang w:val="tr-TR"/>
        </w:rPr>
        <w:t xml:space="preserve"> rapor üzerinde gerekli düzeltmeler/öneriler işaretlendikten sonra öğrenciye geri verilerek son teslim tarihin</w:t>
      </w:r>
      <w:r w:rsidR="00777065" w:rsidRPr="00821F85">
        <w:rPr>
          <w:rFonts w:ascii="Times New Roman" w:hAnsi="Times New Roman" w:cs="Times New Roman"/>
          <w:lang w:val="tr-TR"/>
        </w:rPr>
        <w:t xml:space="preserve">e kadar </w:t>
      </w:r>
      <w:r w:rsidR="00C62818" w:rsidRPr="00821F85">
        <w:rPr>
          <w:rFonts w:ascii="Times New Roman" w:hAnsi="Times New Roman" w:cs="Times New Roman"/>
          <w:lang w:val="tr-TR"/>
        </w:rPr>
        <w:t>düzeltmelerin öğrenci tarafından tamamlanması</w:t>
      </w:r>
      <w:r w:rsidR="00777065" w:rsidRPr="00821F85">
        <w:rPr>
          <w:rFonts w:ascii="Times New Roman" w:hAnsi="Times New Roman" w:cs="Times New Roman"/>
          <w:lang w:val="tr-TR"/>
        </w:rPr>
        <w:t xml:space="preserve"> ve danışman tarafından etik ve intihal taraması yapılması </w:t>
      </w:r>
      <w:r w:rsidR="00C62818" w:rsidRPr="00821F85">
        <w:rPr>
          <w:rFonts w:ascii="Times New Roman" w:hAnsi="Times New Roman" w:cs="Times New Roman"/>
          <w:lang w:val="tr-TR"/>
        </w:rPr>
        <w:t>beklenmektedir.</w:t>
      </w:r>
    </w:p>
    <w:p w14:paraId="633EB8E0" w14:textId="223ACB9A" w:rsidR="002913FD" w:rsidRPr="00821F85" w:rsidRDefault="00A15F72" w:rsidP="00885A19">
      <w:pPr>
        <w:pStyle w:val="ListeParagraf"/>
        <w:numPr>
          <w:ilvl w:val="0"/>
          <w:numId w:val="6"/>
        </w:numPr>
        <w:spacing w:line="360" w:lineRule="auto"/>
        <w:ind w:left="567" w:hanging="283"/>
        <w:contextualSpacing w:val="0"/>
        <w:jc w:val="both"/>
        <w:rPr>
          <w:rFonts w:ascii="Times New Roman" w:hAnsi="Times New Roman" w:cs="Times New Roman"/>
          <w:b/>
          <w:bCs/>
          <w:lang w:val="tr-TR"/>
        </w:rPr>
      </w:pPr>
      <w:r>
        <w:rPr>
          <w:rFonts w:ascii="Times New Roman" w:hAnsi="Times New Roman" w:cs="Times New Roman"/>
          <w:b/>
          <w:bCs/>
          <w:lang w:val="tr-TR"/>
        </w:rPr>
        <w:t>Etik ve i</w:t>
      </w:r>
      <w:r w:rsidR="002913FD" w:rsidRPr="00821F85">
        <w:rPr>
          <w:rFonts w:ascii="Times New Roman" w:hAnsi="Times New Roman" w:cs="Times New Roman"/>
          <w:b/>
          <w:bCs/>
          <w:lang w:val="tr-TR"/>
        </w:rPr>
        <w:t xml:space="preserve">ntihal taraması: </w:t>
      </w:r>
      <w:r w:rsidR="00991664" w:rsidRPr="00991664">
        <w:rPr>
          <w:rFonts w:ascii="Times New Roman" w:eastAsia="Times New Roman" w:hAnsi="Times New Roman" w:cs="Times New Roman"/>
          <w:kern w:val="28"/>
          <w:lang w:val="tr-TR"/>
        </w:rPr>
        <w:t xml:space="preserve">Endüstri </w:t>
      </w:r>
      <w:r w:rsidR="00991664">
        <w:rPr>
          <w:rFonts w:ascii="Times New Roman" w:eastAsia="Times New Roman" w:hAnsi="Times New Roman" w:cs="Times New Roman"/>
          <w:kern w:val="28"/>
          <w:lang w:val="tr-TR"/>
        </w:rPr>
        <w:t>m</w:t>
      </w:r>
      <w:r w:rsidR="00991664" w:rsidRPr="00991664">
        <w:rPr>
          <w:rFonts w:ascii="Times New Roman" w:eastAsia="Times New Roman" w:hAnsi="Times New Roman" w:cs="Times New Roman"/>
          <w:kern w:val="28"/>
          <w:lang w:val="tr-TR"/>
        </w:rPr>
        <w:t>ühendisliği</w:t>
      </w:r>
      <w:r w:rsidR="00991664" w:rsidRPr="00C33E12">
        <w:rPr>
          <w:rFonts w:ascii="Times New Roman" w:eastAsia="Times New Roman" w:hAnsi="Times New Roman" w:cs="Times New Roman"/>
          <w:b/>
          <w:bCs/>
          <w:kern w:val="28"/>
          <w:lang w:val="tr-TR"/>
        </w:rPr>
        <w:t xml:space="preserve"> </w:t>
      </w:r>
      <w:r w:rsidR="002913FD" w:rsidRPr="00821F85">
        <w:rPr>
          <w:rFonts w:ascii="Times New Roman" w:hAnsi="Times New Roman" w:cs="Times New Roman"/>
          <w:lang w:val="tr-TR"/>
        </w:rPr>
        <w:t xml:space="preserve">projesi </w:t>
      </w:r>
      <w:r w:rsidR="007A4670" w:rsidRPr="00821F85">
        <w:rPr>
          <w:rFonts w:ascii="Times New Roman" w:hAnsi="Times New Roman" w:cs="Times New Roman"/>
          <w:lang w:val="tr-TR"/>
        </w:rPr>
        <w:t>raporları hazırlanırken</w:t>
      </w:r>
      <w:r w:rsidR="002913FD" w:rsidRPr="00821F85">
        <w:rPr>
          <w:rFonts w:ascii="Times New Roman" w:hAnsi="Times New Roman" w:cs="Times New Roman"/>
          <w:lang w:val="tr-TR"/>
        </w:rPr>
        <w:t xml:space="preserve"> </w:t>
      </w:r>
      <w:r w:rsidR="002913FD" w:rsidRPr="001E329F">
        <w:rPr>
          <w:rFonts w:ascii="Times New Roman" w:hAnsi="Times New Roman" w:cs="Times New Roman"/>
          <w:lang w:val="tr-TR"/>
        </w:rPr>
        <w:t>kullanılan kaynaklar</w:t>
      </w:r>
      <w:r w:rsidR="007A4670" w:rsidRPr="001E329F">
        <w:rPr>
          <w:rFonts w:ascii="Times New Roman" w:hAnsi="Times New Roman" w:cs="Times New Roman"/>
          <w:lang w:val="tr-TR"/>
        </w:rPr>
        <w:t>,</w:t>
      </w:r>
      <w:r w:rsidR="002913FD" w:rsidRPr="001E329F">
        <w:rPr>
          <w:rFonts w:ascii="Times New Roman" w:hAnsi="Times New Roman" w:cs="Times New Roman"/>
          <w:lang w:val="tr-TR"/>
        </w:rPr>
        <w:t xml:space="preserve"> </w:t>
      </w:r>
      <w:r w:rsidR="007A4670" w:rsidRPr="001E329F">
        <w:rPr>
          <w:rFonts w:ascii="Times New Roman" w:hAnsi="Times New Roman" w:cs="Times New Roman"/>
          <w:lang w:val="tr-TR"/>
        </w:rPr>
        <w:t xml:space="preserve">ilgili </w:t>
      </w:r>
      <w:r w:rsidR="007A4670" w:rsidRPr="00A15F72">
        <w:rPr>
          <w:rFonts w:ascii="Times New Roman" w:hAnsi="Times New Roman" w:cs="Times New Roman"/>
          <w:lang w:val="tr-TR"/>
        </w:rPr>
        <w:t>rapor hazırlama ve yazım</w:t>
      </w:r>
      <w:r w:rsidR="007A4670" w:rsidRPr="001E329F">
        <w:rPr>
          <w:rFonts w:ascii="Times New Roman" w:hAnsi="Times New Roman" w:cs="Times New Roman"/>
        </w:rPr>
        <w:t xml:space="preserve"> </w:t>
      </w:r>
      <w:r w:rsidR="002913FD" w:rsidRPr="001E329F">
        <w:rPr>
          <w:rFonts w:ascii="Times New Roman" w:hAnsi="Times New Roman" w:cs="Times New Roman"/>
          <w:lang w:val="tr-TR"/>
        </w:rPr>
        <w:t>kılavuz</w:t>
      </w:r>
      <w:r w:rsidR="007A4670" w:rsidRPr="001E329F">
        <w:rPr>
          <w:rFonts w:ascii="Times New Roman" w:hAnsi="Times New Roman" w:cs="Times New Roman"/>
          <w:lang w:val="tr-TR"/>
        </w:rPr>
        <w:t>larında</w:t>
      </w:r>
      <w:r w:rsidR="002913FD" w:rsidRPr="001E329F">
        <w:rPr>
          <w:rFonts w:ascii="Times New Roman" w:hAnsi="Times New Roman" w:cs="Times New Roman"/>
          <w:lang w:val="tr-TR"/>
        </w:rPr>
        <w:t xml:space="preserve"> </w:t>
      </w:r>
      <w:r w:rsidR="007A4670" w:rsidRPr="001E329F">
        <w:rPr>
          <w:rFonts w:ascii="Times New Roman" w:hAnsi="Times New Roman" w:cs="Times New Roman"/>
          <w:lang w:val="tr-TR"/>
        </w:rPr>
        <w:t>belirtildiği</w:t>
      </w:r>
      <w:r w:rsidR="002913FD" w:rsidRPr="001E329F">
        <w:rPr>
          <w:rFonts w:ascii="Times New Roman" w:hAnsi="Times New Roman" w:cs="Times New Roman"/>
          <w:lang w:val="tr-TR"/>
        </w:rPr>
        <w:t xml:space="preserve"> gibi etiğe uygun </w:t>
      </w:r>
      <w:r w:rsidRPr="001E329F">
        <w:rPr>
          <w:rFonts w:ascii="Times New Roman" w:hAnsi="Times New Roman" w:cs="Times New Roman"/>
          <w:lang w:val="tr-TR"/>
        </w:rPr>
        <w:t>olarak mutlaka</w:t>
      </w:r>
      <w:r w:rsidR="002913FD" w:rsidRPr="001E329F">
        <w:rPr>
          <w:rFonts w:ascii="Times New Roman" w:hAnsi="Times New Roman" w:cs="Times New Roman"/>
          <w:lang w:val="tr-TR"/>
        </w:rPr>
        <w:t xml:space="preserve"> metin içerinde referans veril</w:t>
      </w:r>
      <w:r w:rsidR="007A4670" w:rsidRPr="001E329F">
        <w:rPr>
          <w:rFonts w:ascii="Times New Roman" w:hAnsi="Times New Roman" w:cs="Times New Roman"/>
          <w:lang w:val="tr-TR"/>
        </w:rPr>
        <w:t xml:space="preserve">meli </w:t>
      </w:r>
      <w:r w:rsidRPr="00821F85">
        <w:rPr>
          <w:rFonts w:ascii="Times New Roman" w:hAnsi="Times New Roman" w:cs="Times New Roman"/>
          <w:lang w:val="tr-TR"/>
        </w:rPr>
        <w:t>ve raporun</w:t>
      </w:r>
      <w:r w:rsidR="002913FD" w:rsidRPr="00821F85">
        <w:rPr>
          <w:rFonts w:ascii="Times New Roman" w:hAnsi="Times New Roman" w:cs="Times New Roman"/>
          <w:lang w:val="tr-TR"/>
        </w:rPr>
        <w:t xml:space="preserve"> sonundaki kaynaklar kısmı</w:t>
      </w:r>
      <w:r w:rsidR="007A4670" w:rsidRPr="00821F85">
        <w:rPr>
          <w:rFonts w:ascii="Times New Roman" w:hAnsi="Times New Roman" w:cs="Times New Roman"/>
          <w:lang w:val="tr-TR"/>
        </w:rPr>
        <w:t>nda</w:t>
      </w:r>
      <w:r w:rsidR="002913FD" w:rsidRPr="00821F85">
        <w:rPr>
          <w:rFonts w:ascii="Times New Roman" w:hAnsi="Times New Roman" w:cs="Times New Roman"/>
          <w:lang w:val="tr-TR"/>
        </w:rPr>
        <w:t xml:space="preserve"> </w:t>
      </w:r>
      <w:r w:rsidR="007A4670" w:rsidRPr="00821F85">
        <w:rPr>
          <w:rFonts w:ascii="Times New Roman" w:hAnsi="Times New Roman" w:cs="Times New Roman"/>
          <w:lang w:val="tr-TR"/>
        </w:rPr>
        <w:t>gösterilmelidir</w:t>
      </w:r>
      <w:r w:rsidR="002913FD" w:rsidRPr="00821F85">
        <w:rPr>
          <w:rFonts w:ascii="Times New Roman" w:hAnsi="Times New Roman" w:cs="Times New Roman"/>
          <w:lang w:val="tr-TR"/>
        </w:rPr>
        <w:t xml:space="preserve">. Ayrıca, </w:t>
      </w:r>
      <w:r w:rsidR="001F7FB1" w:rsidRPr="00821F85">
        <w:rPr>
          <w:rFonts w:ascii="Times New Roman" w:hAnsi="Times New Roman" w:cs="Times New Roman"/>
          <w:lang w:val="tr-TR"/>
        </w:rPr>
        <w:t xml:space="preserve">danışman tarafından </w:t>
      </w:r>
      <w:r w:rsidR="002913FD" w:rsidRPr="00821F85">
        <w:rPr>
          <w:rFonts w:ascii="Times New Roman" w:hAnsi="Times New Roman" w:cs="Times New Roman"/>
          <w:lang w:val="tr-TR"/>
        </w:rPr>
        <w:t xml:space="preserve">nihai rapor intihal </w:t>
      </w:r>
      <w:r w:rsidR="002913FD" w:rsidRPr="00821F85">
        <w:rPr>
          <w:rFonts w:ascii="Times New Roman" w:hAnsi="Times New Roman" w:cs="Times New Roman"/>
          <w:lang w:val="tr-TR"/>
        </w:rPr>
        <w:lastRenderedPageBreak/>
        <w:t xml:space="preserve">taramasından geçirilerek her bir kaynak için belirlenen benzerlik yüzdesinin en fazla </w:t>
      </w:r>
      <w:proofErr w:type="gramStart"/>
      <w:r w:rsidR="002913FD" w:rsidRPr="00821F85">
        <w:rPr>
          <w:rFonts w:ascii="Times New Roman" w:hAnsi="Times New Roman" w:cs="Times New Roman"/>
          <w:lang w:val="tr-TR"/>
        </w:rPr>
        <w:t>% 5</w:t>
      </w:r>
      <w:proofErr w:type="gramEnd"/>
      <w:r w:rsidR="002913FD" w:rsidRPr="00821F85">
        <w:rPr>
          <w:rFonts w:ascii="Times New Roman" w:hAnsi="Times New Roman" w:cs="Times New Roman"/>
          <w:lang w:val="tr-TR"/>
        </w:rPr>
        <w:t xml:space="preserve"> ve toplam benzerlik yüzdesinin en fazla % 25 olma durumu kontrol edilecek</w:t>
      </w:r>
      <w:r w:rsidR="001F7FB1" w:rsidRPr="00821F85">
        <w:rPr>
          <w:rFonts w:ascii="Times New Roman" w:hAnsi="Times New Roman" w:cs="Times New Roman"/>
          <w:lang w:val="tr-TR"/>
        </w:rPr>
        <w:t xml:space="preserve">tir. </w:t>
      </w:r>
      <w:r w:rsidR="00991664">
        <w:rPr>
          <w:rFonts w:ascii="Times New Roman" w:eastAsia="Times New Roman" w:hAnsi="Times New Roman" w:cs="Times New Roman"/>
          <w:b/>
          <w:bCs/>
          <w:kern w:val="28"/>
          <w:lang w:val="tr-TR"/>
        </w:rPr>
        <w:t>Endüstri Mühendisliği</w:t>
      </w:r>
      <w:r w:rsidR="002913FD" w:rsidRPr="00821F85">
        <w:rPr>
          <w:rFonts w:ascii="Times New Roman" w:hAnsi="Times New Roman" w:cs="Times New Roman"/>
          <w:b/>
          <w:lang w:val="tr-TR"/>
        </w:rPr>
        <w:t xml:space="preserve"> Projesi Benzerlik Tarama Formu</w:t>
      </w:r>
      <w:r w:rsidR="002913FD" w:rsidRPr="00821F85">
        <w:rPr>
          <w:rFonts w:ascii="Times New Roman" w:hAnsi="Times New Roman" w:cs="Times New Roman"/>
          <w:lang w:val="tr-TR"/>
        </w:rPr>
        <w:t xml:space="preserve"> hazırlanarak tarama sonucuna ait benzerlik raporunun ilk sayfası da ekinde sunulacaktır.</w:t>
      </w:r>
    </w:p>
    <w:p w14:paraId="4A96591A" w14:textId="132DFAAF" w:rsidR="00C62818" w:rsidRPr="001E329F" w:rsidRDefault="00991664" w:rsidP="00885A19">
      <w:pPr>
        <w:pStyle w:val="ListeParagraf"/>
        <w:numPr>
          <w:ilvl w:val="0"/>
          <w:numId w:val="6"/>
        </w:numPr>
        <w:spacing w:line="360" w:lineRule="auto"/>
        <w:ind w:left="567" w:hanging="283"/>
        <w:contextualSpacing w:val="0"/>
        <w:jc w:val="both"/>
        <w:rPr>
          <w:rFonts w:ascii="Times New Roman" w:hAnsi="Times New Roman" w:cs="Times New Roman"/>
          <w:b/>
          <w:bCs/>
          <w:lang w:val="tr-TR"/>
        </w:rPr>
      </w:pPr>
      <w:r>
        <w:rPr>
          <w:rFonts w:ascii="Times New Roman" w:eastAsia="Times New Roman" w:hAnsi="Times New Roman" w:cs="Times New Roman"/>
          <w:b/>
          <w:bCs/>
          <w:kern w:val="28"/>
          <w:lang w:val="tr-TR"/>
        </w:rPr>
        <w:t>Endüstri mühendisliği</w:t>
      </w:r>
      <w:r w:rsidR="00C62818" w:rsidRPr="001E329F">
        <w:rPr>
          <w:rFonts w:ascii="Times New Roman" w:hAnsi="Times New Roman" w:cs="Times New Roman"/>
          <w:b/>
          <w:bCs/>
          <w:lang w:val="tr-TR"/>
        </w:rPr>
        <w:t xml:space="preserve"> </w:t>
      </w:r>
      <w:r w:rsidR="0093211D" w:rsidRPr="001E329F">
        <w:rPr>
          <w:rFonts w:ascii="Times New Roman" w:hAnsi="Times New Roman" w:cs="Times New Roman"/>
          <w:b/>
          <w:bCs/>
          <w:lang w:val="tr-TR"/>
        </w:rPr>
        <w:t>projesi raporunun teslim edilmesi</w:t>
      </w:r>
      <w:r w:rsidR="00C62818" w:rsidRPr="001E329F">
        <w:rPr>
          <w:rFonts w:ascii="Times New Roman" w:hAnsi="Times New Roman" w:cs="Times New Roman"/>
          <w:b/>
          <w:bCs/>
          <w:lang w:val="tr-TR"/>
        </w:rPr>
        <w:t xml:space="preserve">: </w:t>
      </w:r>
      <w:r w:rsidRPr="00991664">
        <w:rPr>
          <w:rFonts w:ascii="Times New Roman" w:eastAsia="Times New Roman" w:hAnsi="Times New Roman" w:cs="Times New Roman"/>
          <w:kern w:val="28"/>
          <w:lang w:val="tr-TR"/>
        </w:rPr>
        <w:t>Endüstri mühendisliği</w:t>
      </w:r>
      <w:r w:rsidRPr="00C33E12">
        <w:rPr>
          <w:rFonts w:ascii="Times New Roman" w:eastAsia="Times New Roman" w:hAnsi="Times New Roman" w:cs="Times New Roman"/>
          <w:b/>
          <w:bCs/>
          <w:kern w:val="28"/>
          <w:lang w:val="tr-TR"/>
        </w:rPr>
        <w:t xml:space="preserve"> </w:t>
      </w:r>
      <w:r w:rsidR="00021A1C" w:rsidRPr="00821F85">
        <w:rPr>
          <w:rFonts w:ascii="Times New Roman" w:hAnsi="Times New Roman" w:cs="Times New Roman"/>
          <w:lang w:val="tr-TR"/>
        </w:rPr>
        <w:t>projesi</w:t>
      </w:r>
      <w:r w:rsidR="00C62818" w:rsidRPr="00821F85">
        <w:rPr>
          <w:rFonts w:ascii="Times New Roman" w:hAnsi="Times New Roman" w:cs="Times New Roman"/>
          <w:lang w:val="tr-TR"/>
        </w:rPr>
        <w:t xml:space="preserve"> raporu öğrencinin proje çalışmasına </w:t>
      </w:r>
      <w:r w:rsidR="001F7FB1" w:rsidRPr="00821F85">
        <w:rPr>
          <w:rFonts w:ascii="Times New Roman" w:hAnsi="Times New Roman" w:cs="Times New Roman"/>
          <w:lang w:val="tr-TR"/>
        </w:rPr>
        <w:t>kayıt olduğu yarıyılın son ders</w:t>
      </w:r>
      <w:r w:rsidR="00A77F3F" w:rsidRPr="00821F85">
        <w:rPr>
          <w:rFonts w:ascii="Times New Roman" w:hAnsi="Times New Roman" w:cs="Times New Roman"/>
          <w:lang w:val="tr-TR"/>
        </w:rPr>
        <w:t xml:space="preserve"> gün</w:t>
      </w:r>
      <w:r w:rsidR="001F7FB1" w:rsidRPr="00821F85">
        <w:rPr>
          <w:rFonts w:ascii="Times New Roman" w:hAnsi="Times New Roman" w:cs="Times New Roman"/>
          <w:lang w:val="tr-TR"/>
        </w:rPr>
        <w:t>ü</w:t>
      </w:r>
      <w:r w:rsidR="00A77F3F" w:rsidRPr="00821F85">
        <w:rPr>
          <w:rFonts w:ascii="Times New Roman" w:hAnsi="Times New Roman" w:cs="Times New Roman"/>
          <w:lang w:val="tr-TR"/>
        </w:rPr>
        <w:t xml:space="preserve"> </w:t>
      </w:r>
      <w:r w:rsidR="002913FD" w:rsidRPr="00821F85">
        <w:rPr>
          <w:rFonts w:ascii="Times New Roman" w:hAnsi="Times New Roman" w:cs="Times New Roman"/>
          <w:lang w:val="tr-TR"/>
        </w:rPr>
        <w:t>d</w:t>
      </w:r>
      <w:r w:rsidR="00C62818" w:rsidRPr="00821F85">
        <w:rPr>
          <w:rFonts w:ascii="Times New Roman" w:hAnsi="Times New Roman" w:cs="Times New Roman"/>
          <w:lang w:val="tr-TR"/>
        </w:rPr>
        <w:t>anışman</w:t>
      </w:r>
      <w:r w:rsidR="002913FD" w:rsidRPr="00821F85">
        <w:rPr>
          <w:rFonts w:ascii="Times New Roman" w:hAnsi="Times New Roman" w:cs="Times New Roman"/>
          <w:lang w:val="tr-TR"/>
        </w:rPr>
        <w:t>ın</w:t>
      </w:r>
      <w:r w:rsidR="00C62818" w:rsidRPr="00821F85">
        <w:rPr>
          <w:rFonts w:ascii="Times New Roman" w:hAnsi="Times New Roman" w:cs="Times New Roman"/>
          <w:lang w:val="tr-TR"/>
        </w:rPr>
        <w:t xml:space="preserve">a </w:t>
      </w:r>
      <w:r w:rsidR="002415F1" w:rsidRPr="00821F85">
        <w:rPr>
          <w:rFonts w:ascii="Times New Roman" w:hAnsi="Times New Roman" w:cs="Times New Roman"/>
          <w:lang w:val="tr-TR"/>
        </w:rPr>
        <w:t xml:space="preserve">ciltsiz olarak </w:t>
      </w:r>
      <w:r w:rsidR="00C62818" w:rsidRPr="00821F85">
        <w:rPr>
          <w:rFonts w:ascii="Times New Roman" w:hAnsi="Times New Roman" w:cs="Times New Roman"/>
          <w:lang w:val="tr-TR"/>
        </w:rPr>
        <w:t xml:space="preserve">teslim edilir. Danışmana </w:t>
      </w:r>
      <w:r w:rsidR="00C62818" w:rsidRPr="001E329F">
        <w:rPr>
          <w:rFonts w:ascii="Times New Roman" w:hAnsi="Times New Roman" w:cs="Times New Roman"/>
          <w:lang w:val="tr-TR"/>
        </w:rPr>
        <w:t>teslim ederken ilgili formlar</w:t>
      </w:r>
      <w:r w:rsidR="007724C6" w:rsidRPr="001E329F">
        <w:rPr>
          <w:rFonts w:ascii="Times New Roman" w:hAnsi="Times New Roman" w:cs="Times New Roman"/>
          <w:lang w:val="tr-TR"/>
        </w:rPr>
        <w:t>da</w:t>
      </w:r>
      <w:r w:rsidR="00C62818" w:rsidRPr="001E329F">
        <w:rPr>
          <w:rFonts w:ascii="Times New Roman" w:hAnsi="Times New Roman" w:cs="Times New Roman"/>
          <w:lang w:val="tr-TR"/>
        </w:rPr>
        <w:t xml:space="preserve"> </w:t>
      </w:r>
      <w:r w:rsidR="007724C6" w:rsidRPr="001E329F">
        <w:rPr>
          <w:rFonts w:ascii="Times New Roman" w:hAnsi="Times New Roman" w:cs="Times New Roman"/>
          <w:lang w:val="tr-TR"/>
        </w:rPr>
        <w:t>öğrenciye ait kısımların bilgisayarda doldurularak ve öğrenci tarafından ıslak imza ile imzalanarak</w:t>
      </w:r>
      <w:r w:rsidR="00C62818" w:rsidRPr="001E329F">
        <w:rPr>
          <w:rFonts w:ascii="Times New Roman" w:hAnsi="Times New Roman" w:cs="Times New Roman"/>
          <w:lang w:val="tr-TR"/>
        </w:rPr>
        <w:t xml:space="preserve"> eksiksiz sunulması gerekmektedir. </w:t>
      </w:r>
      <w:r w:rsidR="00C62818" w:rsidRPr="001E329F">
        <w:rPr>
          <w:rFonts w:ascii="Times New Roman" w:hAnsi="Times New Roman" w:cs="Times New Roman"/>
          <w:b/>
          <w:lang w:val="tr-TR"/>
        </w:rPr>
        <w:t xml:space="preserve">Teslim edilen raporlar </w:t>
      </w:r>
      <w:r w:rsidR="00021A1C" w:rsidRPr="001E329F">
        <w:rPr>
          <w:rFonts w:ascii="Times New Roman" w:hAnsi="Times New Roman" w:cs="Times New Roman"/>
          <w:b/>
          <w:lang w:val="tr-TR"/>
        </w:rPr>
        <w:t>sunum ve savunma günü</w:t>
      </w:r>
      <w:r w:rsidR="00C62818" w:rsidRPr="001E329F">
        <w:rPr>
          <w:rFonts w:ascii="Times New Roman" w:hAnsi="Times New Roman" w:cs="Times New Roman"/>
          <w:b/>
          <w:lang w:val="tr-TR"/>
        </w:rPr>
        <w:t xml:space="preserve"> üzerinden değerlendirme yapılacak son raporlardır.</w:t>
      </w:r>
      <w:r w:rsidR="00C62818" w:rsidRPr="001E329F">
        <w:rPr>
          <w:rFonts w:ascii="Times New Roman" w:hAnsi="Times New Roman" w:cs="Times New Roman"/>
          <w:lang w:val="tr-TR"/>
        </w:rPr>
        <w:t xml:space="preserve"> </w:t>
      </w:r>
    </w:p>
    <w:p w14:paraId="0C1225B8" w14:textId="3DC8BB1E" w:rsidR="00EA2130" w:rsidRDefault="00EA2130" w:rsidP="001E329F">
      <w:pPr>
        <w:spacing w:line="360" w:lineRule="auto"/>
        <w:jc w:val="both"/>
        <w:rPr>
          <w:rFonts w:ascii="Times New Roman" w:hAnsi="Times New Roman" w:cs="Times New Roman"/>
          <w:b/>
          <w:bCs/>
          <w:lang w:val="tr-TR"/>
        </w:rPr>
      </w:pPr>
    </w:p>
    <w:p w14:paraId="0BA6BAB3" w14:textId="0EF6D676" w:rsidR="0093211D" w:rsidRPr="00821F85" w:rsidRDefault="0093211D" w:rsidP="0093211D">
      <w:pPr>
        <w:spacing w:line="360" w:lineRule="auto"/>
        <w:jc w:val="both"/>
        <w:rPr>
          <w:rFonts w:ascii="Times New Roman" w:hAnsi="Times New Roman" w:cs="Times New Roman"/>
          <w:b/>
          <w:bCs/>
          <w:lang w:val="tr-TR"/>
        </w:rPr>
      </w:pPr>
      <w:r>
        <w:rPr>
          <w:rFonts w:ascii="Times New Roman" w:eastAsia="Times New Roman" w:hAnsi="Times New Roman" w:cs="Times New Roman"/>
          <w:b/>
          <w:bCs/>
          <w:kern w:val="28"/>
          <w:lang w:val="tr-TR"/>
        </w:rPr>
        <w:t>2</w:t>
      </w:r>
      <w:r w:rsidRPr="005E39F3">
        <w:rPr>
          <w:rFonts w:ascii="Times New Roman" w:eastAsia="Times New Roman" w:hAnsi="Times New Roman" w:cs="Times New Roman"/>
          <w:b/>
          <w:bCs/>
          <w:kern w:val="28"/>
          <w:lang w:val="tr-TR"/>
        </w:rPr>
        <w:t>.</w:t>
      </w:r>
      <w:r>
        <w:rPr>
          <w:rFonts w:ascii="Times New Roman" w:eastAsia="Times New Roman" w:hAnsi="Times New Roman" w:cs="Times New Roman"/>
          <w:b/>
          <w:bCs/>
          <w:kern w:val="28"/>
          <w:lang w:val="tr-TR"/>
        </w:rPr>
        <w:t>4</w:t>
      </w:r>
      <w:r w:rsidRPr="005E39F3">
        <w:rPr>
          <w:rFonts w:ascii="Times New Roman" w:eastAsia="Times New Roman" w:hAnsi="Times New Roman" w:cs="Times New Roman"/>
          <w:b/>
          <w:bCs/>
          <w:kern w:val="28"/>
          <w:lang w:val="tr-TR"/>
        </w:rPr>
        <w:t xml:space="preserve"> </w:t>
      </w:r>
      <w:r w:rsidR="00991664">
        <w:rPr>
          <w:rFonts w:ascii="Times New Roman" w:eastAsia="Times New Roman" w:hAnsi="Times New Roman" w:cs="Times New Roman"/>
          <w:b/>
          <w:bCs/>
          <w:kern w:val="28"/>
          <w:lang w:val="tr-TR"/>
        </w:rPr>
        <w:t>Endüstri Mühendisliği</w:t>
      </w:r>
      <w:r w:rsidR="00991664" w:rsidRPr="00C33E12">
        <w:rPr>
          <w:rFonts w:ascii="Times New Roman" w:eastAsia="Times New Roman" w:hAnsi="Times New Roman" w:cs="Times New Roman"/>
          <w:b/>
          <w:bCs/>
          <w:kern w:val="28"/>
          <w:lang w:val="tr-TR"/>
        </w:rPr>
        <w:t xml:space="preserve"> </w:t>
      </w:r>
      <w:r w:rsidRPr="001E329F">
        <w:rPr>
          <w:rFonts w:ascii="Times New Roman" w:hAnsi="Times New Roman" w:cs="Times New Roman"/>
          <w:b/>
          <w:bCs/>
          <w:lang w:val="tr-TR"/>
        </w:rPr>
        <w:t>Projesi Ders</w:t>
      </w:r>
      <w:r w:rsidR="00991664">
        <w:rPr>
          <w:rFonts w:ascii="Times New Roman" w:hAnsi="Times New Roman" w:cs="Times New Roman"/>
          <w:b/>
          <w:bCs/>
          <w:lang w:val="tr-TR"/>
        </w:rPr>
        <w:t>i</w:t>
      </w:r>
      <w:r w:rsidRPr="001E329F">
        <w:rPr>
          <w:rFonts w:ascii="Times New Roman" w:hAnsi="Times New Roman" w:cs="Times New Roman"/>
          <w:b/>
          <w:bCs/>
          <w:lang w:val="tr-TR"/>
        </w:rPr>
        <w:t xml:space="preserve"> Yarıyıl Sonu </w:t>
      </w:r>
      <w:r w:rsidRPr="00821F85">
        <w:rPr>
          <w:rFonts w:ascii="Times New Roman" w:hAnsi="Times New Roman" w:cs="Times New Roman"/>
          <w:b/>
          <w:bCs/>
          <w:lang w:val="tr-TR"/>
        </w:rPr>
        <w:t xml:space="preserve">Sunum </w:t>
      </w:r>
      <w:r>
        <w:rPr>
          <w:rFonts w:ascii="Times New Roman" w:hAnsi="Times New Roman" w:cs="Times New Roman"/>
          <w:b/>
          <w:bCs/>
          <w:lang w:val="tr-TR"/>
        </w:rPr>
        <w:t>v</w:t>
      </w:r>
      <w:r w:rsidRPr="00821F85">
        <w:rPr>
          <w:rFonts w:ascii="Times New Roman" w:hAnsi="Times New Roman" w:cs="Times New Roman"/>
          <w:b/>
          <w:bCs/>
          <w:lang w:val="tr-TR"/>
        </w:rPr>
        <w:t>e Savunma Sınavı</w:t>
      </w:r>
      <w:r>
        <w:rPr>
          <w:rFonts w:ascii="Times New Roman" w:hAnsi="Times New Roman" w:cs="Times New Roman"/>
          <w:b/>
          <w:bCs/>
          <w:lang w:val="tr-TR"/>
        </w:rPr>
        <w:t xml:space="preserve"> v</w:t>
      </w:r>
      <w:r w:rsidRPr="00821F85">
        <w:rPr>
          <w:rFonts w:ascii="Times New Roman" w:hAnsi="Times New Roman" w:cs="Times New Roman"/>
          <w:b/>
          <w:bCs/>
          <w:lang w:val="tr-TR"/>
        </w:rPr>
        <w:t>e Değerlendirilmesi</w:t>
      </w:r>
    </w:p>
    <w:p w14:paraId="16441CA6" w14:textId="77777777" w:rsidR="000836BD" w:rsidRPr="001E329F" w:rsidRDefault="000836BD" w:rsidP="001E329F">
      <w:pPr>
        <w:spacing w:line="360" w:lineRule="auto"/>
        <w:jc w:val="both"/>
        <w:rPr>
          <w:rFonts w:ascii="Times New Roman" w:hAnsi="Times New Roman" w:cs="Times New Roman"/>
          <w:b/>
          <w:bCs/>
          <w:lang w:val="tr-TR"/>
        </w:rPr>
      </w:pPr>
    </w:p>
    <w:p w14:paraId="62C809DA" w14:textId="0F702F71" w:rsidR="0034618A" w:rsidRDefault="00D234D3" w:rsidP="0034618A">
      <w:pPr>
        <w:pStyle w:val="ListeParagraf"/>
        <w:spacing w:line="360" w:lineRule="auto"/>
        <w:ind w:left="0" w:firstLine="284"/>
        <w:contextualSpacing w:val="0"/>
        <w:jc w:val="both"/>
        <w:rPr>
          <w:rFonts w:ascii="Times New Roman" w:hAnsi="Times New Roman" w:cs="Times New Roman"/>
          <w:lang w:val="tr-TR"/>
        </w:rPr>
      </w:pPr>
      <w:r w:rsidRPr="00821F85">
        <w:rPr>
          <w:rFonts w:ascii="Times New Roman" w:hAnsi="Times New Roman" w:cs="Times New Roman"/>
          <w:lang w:val="tr-TR"/>
        </w:rPr>
        <w:t xml:space="preserve">Yarıyıl sonu değerlendirme jürileri, </w:t>
      </w:r>
      <w:r w:rsidR="00991664">
        <w:rPr>
          <w:rFonts w:ascii="Times New Roman" w:eastAsia="Times New Roman" w:hAnsi="Times New Roman" w:cs="Times New Roman"/>
          <w:b/>
          <w:bCs/>
          <w:kern w:val="28"/>
          <w:lang w:val="tr-TR"/>
        </w:rPr>
        <w:t>Endüstri Mühendisliği</w:t>
      </w:r>
      <w:r w:rsidR="00991664" w:rsidRPr="00C33E12">
        <w:rPr>
          <w:rFonts w:ascii="Times New Roman" w:eastAsia="Times New Roman" w:hAnsi="Times New Roman" w:cs="Times New Roman"/>
          <w:b/>
          <w:bCs/>
          <w:kern w:val="28"/>
          <w:lang w:val="tr-TR"/>
        </w:rPr>
        <w:t xml:space="preserve"> </w:t>
      </w:r>
      <w:r w:rsidRPr="00821F85">
        <w:rPr>
          <w:rFonts w:ascii="Times New Roman" w:hAnsi="Times New Roman" w:cs="Times New Roman"/>
          <w:lang w:val="tr-TR"/>
        </w:rPr>
        <w:t xml:space="preserve">projesi dersine </w:t>
      </w:r>
      <w:proofErr w:type="gramStart"/>
      <w:r w:rsidRPr="00821F85">
        <w:rPr>
          <w:rFonts w:ascii="Times New Roman" w:hAnsi="Times New Roman" w:cs="Times New Roman"/>
          <w:lang w:val="tr-TR"/>
        </w:rPr>
        <w:t>kayıt olunan</w:t>
      </w:r>
      <w:proofErr w:type="gramEnd"/>
      <w:r w:rsidRPr="00821F85">
        <w:rPr>
          <w:rFonts w:ascii="Times New Roman" w:hAnsi="Times New Roman" w:cs="Times New Roman"/>
          <w:lang w:val="tr-TR"/>
        </w:rPr>
        <w:t xml:space="preserve"> yarıyılın en geç üçüncü haftası içinde Bölüm Başkanlığı tarafından minimum </w:t>
      </w:r>
      <w:r w:rsidR="00991664">
        <w:rPr>
          <w:rFonts w:ascii="Times New Roman" w:hAnsi="Times New Roman" w:cs="Times New Roman"/>
          <w:lang w:val="tr-TR"/>
        </w:rPr>
        <w:t>3</w:t>
      </w:r>
      <w:r w:rsidRPr="00821F85">
        <w:rPr>
          <w:rFonts w:ascii="Times New Roman" w:hAnsi="Times New Roman" w:cs="Times New Roman"/>
          <w:lang w:val="tr-TR"/>
        </w:rPr>
        <w:t xml:space="preserve"> kişiden oluşacak şekilde belirlenir. Bunlar, biri çalışmayı yöneten danışman </w:t>
      </w:r>
      <w:r w:rsidR="0056792D" w:rsidRPr="00821F85">
        <w:rPr>
          <w:rFonts w:ascii="Times New Roman" w:hAnsi="Times New Roman" w:cs="Times New Roman"/>
          <w:lang w:val="tr-TR"/>
        </w:rPr>
        <w:t xml:space="preserve">öğretim üyesi </w:t>
      </w:r>
      <w:r w:rsidRPr="00821F85">
        <w:rPr>
          <w:rFonts w:ascii="Times New Roman" w:hAnsi="Times New Roman" w:cs="Times New Roman"/>
          <w:lang w:val="tr-TR"/>
        </w:rPr>
        <w:t xml:space="preserve">olmak üzere bölüm öğretim </w:t>
      </w:r>
      <w:r w:rsidR="0056792D" w:rsidRPr="00821F85">
        <w:rPr>
          <w:rFonts w:ascii="Times New Roman" w:hAnsi="Times New Roman" w:cs="Times New Roman"/>
          <w:lang w:val="tr-TR"/>
        </w:rPr>
        <w:t>elemanlarından</w:t>
      </w:r>
      <w:r w:rsidRPr="00821F85">
        <w:rPr>
          <w:rFonts w:ascii="Times New Roman" w:hAnsi="Times New Roman" w:cs="Times New Roman"/>
          <w:lang w:val="tr-TR"/>
        </w:rPr>
        <w:t xml:space="preserve"> oluşur.</w:t>
      </w:r>
      <w:r w:rsidR="00991664">
        <w:rPr>
          <w:rFonts w:ascii="Times New Roman" w:hAnsi="Times New Roman" w:cs="Times New Roman"/>
          <w:lang w:val="tr-TR"/>
        </w:rPr>
        <w:t xml:space="preserve"> </w:t>
      </w:r>
    </w:p>
    <w:p w14:paraId="57861676" w14:textId="595D640F" w:rsidR="0093211D" w:rsidRDefault="0093211D" w:rsidP="0034618A">
      <w:pPr>
        <w:pStyle w:val="ListeParagraf"/>
        <w:spacing w:line="360" w:lineRule="auto"/>
        <w:ind w:left="0" w:firstLine="284"/>
        <w:contextualSpacing w:val="0"/>
        <w:jc w:val="both"/>
        <w:rPr>
          <w:rFonts w:ascii="Times New Roman" w:hAnsi="Times New Roman" w:cs="Times New Roman"/>
          <w:lang w:val="tr-TR"/>
        </w:rPr>
      </w:pPr>
    </w:p>
    <w:p w14:paraId="302EA32F" w14:textId="02F3ADC1" w:rsidR="0034618A" w:rsidRPr="00821F85" w:rsidRDefault="00991664" w:rsidP="0034618A">
      <w:pPr>
        <w:pStyle w:val="ListeParagraf"/>
        <w:spacing w:line="360" w:lineRule="auto"/>
        <w:ind w:left="0" w:firstLine="284"/>
        <w:contextualSpacing w:val="0"/>
        <w:jc w:val="both"/>
        <w:rPr>
          <w:rFonts w:ascii="Times New Roman" w:hAnsi="Times New Roman" w:cs="Times New Roman"/>
          <w:lang w:val="tr-TR"/>
        </w:rPr>
      </w:pPr>
      <w:r>
        <w:rPr>
          <w:rFonts w:ascii="Times New Roman" w:eastAsia="Times New Roman" w:hAnsi="Times New Roman" w:cs="Times New Roman"/>
          <w:b/>
          <w:bCs/>
          <w:kern w:val="28"/>
          <w:lang w:val="tr-TR"/>
        </w:rPr>
        <w:t>Endüstri Mühendisliği</w:t>
      </w:r>
      <w:r w:rsidRPr="00C33E12">
        <w:rPr>
          <w:rFonts w:ascii="Times New Roman" w:eastAsia="Times New Roman" w:hAnsi="Times New Roman" w:cs="Times New Roman"/>
          <w:b/>
          <w:bCs/>
          <w:kern w:val="28"/>
          <w:lang w:val="tr-TR"/>
        </w:rPr>
        <w:t xml:space="preserve"> </w:t>
      </w:r>
      <w:r w:rsidR="007149B6" w:rsidRPr="00821F85">
        <w:rPr>
          <w:rFonts w:ascii="Times New Roman" w:hAnsi="Times New Roman" w:cs="Times New Roman"/>
          <w:lang w:val="tr-TR"/>
        </w:rPr>
        <w:t>projesi için sözlü sunumlar final sınav döneminde veya bu dönemi izleyen ilk haftanın içinde bir veya iki oturum halinde gerçekleşir. Bu sunumlarda jürideki tüm görevli öğretim elemanları ve sınava girecek öğrencilerin tamamı bulunmalıdır. Sınav günleri/saati ve sınavın yapılacağı yerler Bölüm Başkanlığı tarafından önceden ilan edilir. Sözlü sunum ve savunma en fazla 20 dakika sürer.</w:t>
      </w:r>
    </w:p>
    <w:p w14:paraId="4203768A" w14:textId="77777777" w:rsidR="0034618A" w:rsidRPr="00821F85" w:rsidRDefault="0034618A" w:rsidP="0034618A">
      <w:pPr>
        <w:pStyle w:val="ListeParagraf"/>
        <w:spacing w:line="360" w:lineRule="auto"/>
        <w:ind w:left="0" w:firstLine="284"/>
        <w:contextualSpacing w:val="0"/>
        <w:jc w:val="both"/>
        <w:rPr>
          <w:rFonts w:ascii="Times New Roman" w:hAnsi="Times New Roman" w:cs="Times New Roman"/>
          <w:lang w:val="tr-TR"/>
        </w:rPr>
      </w:pPr>
    </w:p>
    <w:p w14:paraId="57086445" w14:textId="79B85E0B" w:rsidR="00FC4D3E" w:rsidRPr="001E329F" w:rsidRDefault="00D234D3" w:rsidP="00CF49E6">
      <w:pPr>
        <w:pStyle w:val="ListeParagraf"/>
        <w:spacing w:line="360" w:lineRule="auto"/>
        <w:ind w:left="0" w:firstLine="284"/>
        <w:contextualSpacing w:val="0"/>
        <w:jc w:val="both"/>
        <w:rPr>
          <w:rFonts w:ascii="Times New Roman" w:hAnsi="Times New Roman" w:cs="Times New Roman"/>
          <w:color w:val="FF0000"/>
          <w:lang w:val="tr-TR"/>
        </w:rPr>
      </w:pPr>
      <w:r w:rsidRPr="001E329F">
        <w:rPr>
          <w:rFonts w:ascii="Times New Roman" w:hAnsi="Times New Roman" w:cs="Times New Roman"/>
          <w:lang w:val="tr-TR"/>
        </w:rPr>
        <w:t>Öğ</w:t>
      </w:r>
      <w:r w:rsidR="00C962E8" w:rsidRPr="001E329F">
        <w:rPr>
          <w:rFonts w:ascii="Times New Roman" w:hAnsi="Times New Roman" w:cs="Times New Roman"/>
          <w:lang w:val="tr-TR"/>
        </w:rPr>
        <w:t>rencinin hazırladığı son rapor</w:t>
      </w:r>
      <w:r w:rsidRPr="001E329F">
        <w:rPr>
          <w:rFonts w:ascii="Times New Roman" w:hAnsi="Times New Roman" w:cs="Times New Roman"/>
          <w:lang w:val="tr-TR"/>
        </w:rPr>
        <w:t xml:space="preserve"> ve çalışmanın sunumu </w:t>
      </w:r>
      <w:r w:rsidR="00CF49E6">
        <w:rPr>
          <w:rFonts w:ascii="Times New Roman" w:hAnsi="Times New Roman" w:cs="Times New Roman"/>
          <w:lang w:val="tr-TR"/>
        </w:rPr>
        <w:t>danışman</w:t>
      </w:r>
      <w:r w:rsidRPr="001E329F">
        <w:rPr>
          <w:rFonts w:ascii="Times New Roman" w:hAnsi="Times New Roman" w:cs="Times New Roman"/>
          <w:lang w:val="tr-TR"/>
        </w:rPr>
        <w:t xml:space="preserve"> tarafından aşağıdaki ölçütler ışığında ayrı değerlendirilir. </w:t>
      </w:r>
      <w:r w:rsidR="002916E0" w:rsidRPr="001E329F">
        <w:rPr>
          <w:rFonts w:ascii="Times New Roman" w:hAnsi="Times New Roman" w:cs="Times New Roman"/>
          <w:lang w:val="tr-TR"/>
        </w:rPr>
        <w:t xml:space="preserve">Geçme Notu </w:t>
      </w:r>
      <w:r w:rsidR="00155787" w:rsidRPr="001E329F">
        <w:rPr>
          <w:rFonts w:ascii="Times New Roman" w:hAnsi="Times New Roman" w:cs="Times New Roman"/>
          <w:lang w:val="tr-TR"/>
        </w:rPr>
        <w:t xml:space="preserve">60’ın altında </w:t>
      </w:r>
      <w:r w:rsidR="002916E0" w:rsidRPr="001E329F">
        <w:rPr>
          <w:rFonts w:ascii="Times New Roman" w:hAnsi="Times New Roman" w:cs="Times New Roman"/>
          <w:lang w:val="tr-TR"/>
        </w:rPr>
        <w:t>ise</w:t>
      </w:r>
      <w:r w:rsidR="00155787" w:rsidRPr="001E329F">
        <w:rPr>
          <w:rFonts w:ascii="Times New Roman" w:hAnsi="Times New Roman" w:cs="Times New Roman"/>
          <w:lang w:val="tr-TR"/>
        </w:rPr>
        <w:t xml:space="preserve"> </w:t>
      </w:r>
      <w:r w:rsidR="00991664">
        <w:rPr>
          <w:rFonts w:ascii="Times New Roman" w:hAnsi="Times New Roman" w:cs="Times New Roman"/>
          <w:lang w:val="tr-TR"/>
        </w:rPr>
        <w:t xml:space="preserve">dersten </w:t>
      </w:r>
      <w:r w:rsidR="00155787" w:rsidRPr="001E329F">
        <w:rPr>
          <w:rFonts w:ascii="Times New Roman" w:hAnsi="Times New Roman" w:cs="Times New Roman"/>
          <w:lang w:val="tr-TR"/>
        </w:rPr>
        <w:t>kalı</w:t>
      </w:r>
      <w:r w:rsidR="002916E0" w:rsidRPr="001E329F">
        <w:rPr>
          <w:rFonts w:ascii="Times New Roman" w:hAnsi="Times New Roman" w:cs="Times New Roman"/>
          <w:lang w:val="tr-TR"/>
        </w:rPr>
        <w:t>nır</w:t>
      </w:r>
      <w:r w:rsidR="00991664">
        <w:rPr>
          <w:rFonts w:ascii="Times New Roman" w:hAnsi="Times New Roman" w:cs="Times New Roman"/>
          <w:lang w:val="tr-TR"/>
        </w:rPr>
        <w:t>.</w:t>
      </w:r>
    </w:p>
    <w:p w14:paraId="67C7DE63" w14:textId="69733A8A" w:rsidR="009A37B4" w:rsidRPr="009A37B4" w:rsidRDefault="009A37B4" w:rsidP="009A37B4">
      <w:pPr>
        <w:pStyle w:val="ListeParagraf"/>
        <w:ind w:left="0"/>
        <w:jc w:val="both"/>
        <w:rPr>
          <w:rFonts w:cstheme="minorHAnsi"/>
          <w:lang w:val="tr-TR"/>
        </w:rPr>
        <w:sectPr w:rsidR="009A37B4" w:rsidRPr="009A37B4" w:rsidSect="001E329F">
          <w:footerReference w:type="default" r:id="rId8"/>
          <w:pgSz w:w="11900" w:h="16840"/>
          <w:pgMar w:top="1418" w:right="1418" w:bottom="1418" w:left="1985" w:header="709" w:footer="709" w:gutter="0"/>
          <w:cols w:space="708"/>
          <w:docGrid w:linePitch="360"/>
        </w:sectPr>
      </w:pPr>
    </w:p>
    <w:p w14:paraId="71131D1D" w14:textId="09465932" w:rsidR="003358BC" w:rsidRPr="006B39DB" w:rsidRDefault="00991664" w:rsidP="003358BC">
      <w:pPr>
        <w:pStyle w:val="ListeParagraf"/>
        <w:ind w:left="0"/>
        <w:jc w:val="center"/>
        <w:rPr>
          <w:rFonts w:cstheme="minorHAnsi"/>
          <w:b/>
          <w:bCs/>
          <w:lang w:val="tr-TR"/>
        </w:rPr>
      </w:pPr>
      <w:r>
        <w:rPr>
          <w:rFonts w:cstheme="minorHAnsi"/>
          <w:b/>
          <w:bCs/>
          <w:lang w:val="tr-TR"/>
        </w:rPr>
        <w:lastRenderedPageBreak/>
        <w:t>HARRAN</w:t>
      </w:r>
      <w:r w:rsidR="000B4A86" w:rsidRPr="006B39DB">
        <w:rPr>
          <w:rFonts w:cstheme="minorHAnsi"/>
          <w:b/>
          <w:bCs/>
          <w:lang w:val="tr-TR"/>
        </w:rPr>
        <w:t xml:space="preserve"> ÜNİVERSİTESİ MÜHENDİSLİK FAKÜLTESİ ENDÜSTRİ MÜHENDİSLİĞİ BÖLÜMÜ</w:t>
      </w:r>
    </w:p>
    <w:p w14:paraId="0550E1BE" w14:textId="52EF5704" w:rsidR="003358BC" w:rsidRPr="006B39DB" w:rsidRDefault="00991664" w:rsidP="003358BC">
      <w:pPr>
        <w:pStyle w:val="ListeParagraf"/>
        <w:ind w:left="0"/>
        <w:jc w:val="center"/>
        <w:rPr>
          <w:rFonts w:cstheme="minorHAnsi"/>
          <w:b/>
          <w:bCs/>
          <w:lang w:val="tr-TR"/>
        </w:rPr>
      </w:pPr>
      <w:r>
        <w:rPr>
          <w:rFonts w:cstheme="minorHAnsi"/>
          <w:b/>
          <w:bCs/>
          <w:lang w:val="tr-TR"/>
        </w:rPr>
        <w:t>ENDÜSTRİ MÜHENDİSLİĞİ</w:t>
      </w:r>
      <w:r w:rsidR="003358BC" w:rsidRPr="006B39DB">
        <w:rPr>
          <w:rFonts w:cstheme="minorHAnsi"/>
          <w:b/>
          <w:bCs/>
          <w:lang w:val="tr-TR"/>
        </w:rPr>
        <w:t xml:space="preserve"> PROJESİ DERSİ </w:t>
      </w:r>
      <w:r w:rsidR="00CF49E6">
        <w:rPr>
          <w:rFonts w:cstheme="minorHAnsi"/>
          <w:b/>
          <w:bCs/>
          <w:lang w:val="tr-TR"/>
        </w:rPr>
        <w:t>DANIŞMAN</w:t>
      </w:r>
      <w:r w:rsidR="003358BC" w:rsidRPr="006B39DB">
        <w:rPr>
          <w:rFonts w:cstheme="minorHAnsi"/>
          <w:b/>
          <w:bCs/>
          <w:lang w:val="tr-TR"/>
        </w:rPr>
        <w:t xml:space="preserve"> DEĞERLENDİRME FORMU</w:t>
      </w:r>
    </w:p>
    <w:p w14:paraId="0525638D" w14:textId="77777777" w:rsidR="000B4A86" w:rsidRPr="00A020CF" w:rsidRDefault="000B4A86" w:rsidP="003358BC">
      <w:pPr>
        <w:pStyle w:val="ListeParagraf"/>
        <w:ind w:left="0"/>
        <w:rPr>
          <w:rFonts w:cstheme="minorHAnsi"/>
          <w:b/>
          <w:bCs/>
          <w:sz w:val="14"/>
          <w:lang w:val="tr-TR"/>
        </w:rPr>
      </w:pPr>
    </w:p>
    <w:p w14:paraId="0AF0E169" w14:textId="5CE981CC" w:rsidR="003358BC" w:rsidRPr="006B39DB" w:rsidRDefault="003358BC" w:rsidP="003358BC">
      <w:pPr>
        <w:pStyle w:val="ListeParagraf"/>
        <w:ind w:left="0"/>
        <w:rPr>
          <w:rFonts w:cstheme="minorHAnsi"/>
          <w:lang w:val="tr-TR"/>
        </w:rPr>
      </w:pPr>
      <w:r w:rsidRPr="006B39DB">
        <w:rPr>
          <w:rFonts w:cstheme="minorHAnsi"/>
          <w:b/>
          <w:bCs/>
          <w:lang w:val="tr-TR"/>
        </w:rPr>
        <w:t>Öğrenim yılı</w:t>
      </w:r>
      <w:r w:rsidRPr="006B39DB">
        <w:rPr>
          <w:rFonts w:cstheme="minorHAnsi"/>
          <w:lang w:val="tr-TR"/>
        </w:rPr>
        <w:t xml:space="preserve">: 20.../20…                                </w:t>
      </w:r>
      <w:r w:rsidRPr="006B39DB">
        <w:rPr>
          <w:rFonts w:cstheme="minorHAnsi"/>
          <w:b/>
          <w:bCs/>
          <w:lang w:val="tr-TR"/>
        </w:rPr>
        <w:t>Dönemi</w:t>
      </w:r>
      <w:r w:rsidRPr="006B39DB">
        <w:rPr>
          <w:rFonts w:cstheme="minorHAnsi"/>
          <w:lang w:val="tr-TR"/>
        </w:rPr>
        <w:t xml:space="preserve">: </w:t>
      </w:r>
    </w:p>
    <w:tbl>
      <w:tblPr>
        <w:tblStyle w:val="TabloKlavuzu"/>
        <w:tblpPr w:leftFromText="180" w:rightFromText="180" w:vertAnchor="text" w:horzAnchor="margin" w:tblpX="-289" w:tblpY="149"/>
        <w:tblW w:w="10060" w:type="dxa"/>
        <w:tblLook w:val="04A0" w:firstRow="1" w:lastRow="0" w:firstColumn="1" w:lastColumn="0" w:noHBand="0" w:noVBand="1"/>
      </w:tblPr>
      <w:tblGrid>
        <w:gridCol w:w="10060"/>
      </w:tblGrid>
      <w:tr w:rsidR="003358BC" w:rsidRPr="006B39DB" w14:paraId="539BF533" w14:textId="77777777" w:rsidTr="0056792D">
        <w:tc>
          <w:tcPr>
            <w:tcW w:w="10060" w:type="dxa"/>
          </w:tcPr>
          <w:p w14:paraId="56043323" w14:textId="77777777" w:rsidR="003358BC" w:rsidRPr="006B39DB" w:rsidRDefault="003358BC" w:rsidP="0056792D">
            <w:pPr>
              <w:rPr>
                <w:rFonts w:cstheme="minorHAnsi"/>
                <w:b/>
                <w:bCs/>
                <w:lang w:val="tr-TR"/>
              </w:rPr>
            </w:pPr>
            <w:r w:rsidRPr="006B39DB">
              <w:rPr>
                <w:rFonts w:cstheme="minorHAnsi"/>
                <w:b/>
                <w:bCs/>
                <w:lang w:val="tr-TR"/>
              </w:rPr>
              <w:t>Çalışma başlığı:</w:t>
            </w:r>
          </w:p>
          <w:p w14:paraId="7A2AB62E" w14:textId="77777777" w:rsidR="003358BC" w:rsidRPr="006B39DB" w:rsidRDefault="003358BC" w:rsidP="0056792D">
            <w:pPr>
              <w:pStyle w:val="ListeParagraf"/>
              <w:ind w:left="0"/>
              <w:rPr>
                <w:rFonts w:cstheme="minorHAnsi"/>
                <w:lang w:val="tr-TR"/>
              </w:rPr>
            </w:pPr>
          </w:p>
        </w:tc>
      </w:tr>
    </w:tbl>
    <w:p w14:paraId="211A9459" w14:textId="77777777" w:rsidR="003358BC" w:rsidRPr="006B39DB" w:rsidRDefault="003358BC" w:rsidP="003358BC">
      <w:pPr>
        <w:pStyle w:val="ListeParagraf"/>
        <w:ind w:left="0"/>
        <w:rPr>
          <w:rFonts w:cstheme="minorHAnsi"/>
          <w:b/>
          <w:bCs/>
          <w:sz w:val="13"/>
          <w:szCs w:val="13"/>
          <w:lang w:val="tr-TR"/>
        </w:rPr>
      </w:pPr>
    </w:p>
    <w:tbl>
      <w:tblPr>
        <w:tblStyle w:val="TabloKlavuzu"/>
        <w:tblW w:w="10065" w:type="dxa"/>
        <w:tblInd w:w="-289" w:type="dxa"/>
        <w:tblLook w:val="04A0" w:firstRow="1" w:lastRow="0" w:firstColumn="1" w:lastColumn="0" w:noHBand="0" w:noVBand="1"/>
      </w:tblPr>
      <w:tblGrid>
        <w:gridCol w:w="2127"/>
        <w:gridCol w:w="2552"/>
        <w:gridCol w:w="2693"/>
        <w:gridCol w:w="2693"/>
      </w:tblGrid>
      <w:tr w:rsidR="003358BC" w:rsidRPr="006B39DB" w14:paraId="182A14D6" w14:textId="77777777" w:rsidTr="0056792D">
        <w:tc>
          <w:tcPr>
            <w:tcW w:w="2127" w:type="dxa"/>
          </w:tcPr>
          <w:p w14:paraId="13B9E69D" w14:textId="77777777" w:rsidR="003358BC" w:rsidRPr="006B39DB" w:rsidRDefault="003358BC" w:rsidP="0056792D">
            <w:pPr>
              <w:pStyle w:val="ListeParagraf"/>
              <w:ind w:left="0"/>
              <w:rPr>
                <w:rFonts w:cstheme="minorHAnsi"/>
                <w:lang w:val="tr-TR"/>
              </w:rPr>
            </w:pPr>
            <w:r w:rsidRPr="006B39DB">
              <w:rPr>
                <w:rFonts w:cstheme="minorHAnsi"/>
                <w:b/>
                <w:bCs/>
                <w:lang w:val="tr-TR"/>
              </w:rPr>
              <w:t>Öğrenci bilgisi</w:t>
            </w:r>
          </w:p>
        </w:tc>
        <w:tc>
          <w:tcPr>
            <w:tcW w:w="2552" w:type="dxa"/>
          </w:tcPr>
          <w:p w14:paraId="5DD0C510" w14:textId="77777777" w:rsidR="003358BC" w:rsidRPr="006B39DB" w:rsidRDefault="003358BC" w:rsidP="0056792D">
            <w:pPr>
              <w:pStyle w:val="ListeParagraf"/>
              <w:ind w:left="0"/>
              <w:rPr>
                <w:rFonts w:cstheme="minorHAnsi"/>
                <w:lang w:val="tr-TR"/>
              </w:rPr>
            </w:pPr>
            <w:r w:rsidRPr="006B39DB">
              <w:rPr>
                <w:rFonts w:cstheme="minorHAnsi"/>
                <w:lang w:val="tr-TR"/>
              </w:rPr>
              <w:t>Öğrenci 1</w:t>
            </w:r>
          </w:p>
        </w:tc>
        <w:tc>
          <w:tcPr>
            <w:tcW w:w="2693" w:type="dxa"/>
          </w:tcPr>
          <w:p w14:paraId="2D24E136" w14:textId="77777777" w:rsidR="003358BC" w:rsidRPr="006B39DB" w:rsidRDefault="003358BC" w:rsidP="0056792D">
            <w:pPr>
              <w:pStyle w:val="ListeParagraf"/>
              <w:ind w:left="0"/>
              <w:rPr>
                <w:rFonts w:cstheme="minorHAnsi"/>
                <w:lang w:val="tr-TR"/>
              </w:rPr>
            </w:pPr>
            <w:r w:rsidRPr="006B39DB">
              <w:rPr>
                <w:rFonts w:cstheme="minorHAnsi"/>
                <w:lang w:val="tr-TR"/>
              </w:rPr>
              <w:t>Öğrenci 2</w:t>
            </w:r>
          </w:p>
        </w:tc>
        <w:tc>
          <w:tcPr>
            <w:tcW w:w="2693" w:type="dxa"/>
          </w:tcPr>
          <w:p w14:paraId="7AE0ABC1" w14:textId="77777777" w:rsidR="003358BC" w:rsidRPr="006B39DB" w:rsidRDefault="003358BC" w:rsidP="0056792D">
            <w:pPr>
              <w:pStyle w:val="ListeParagraf"/>
              <w:ind w:left="0"/>
              <w:rPr>
                <w:rFonts w:cstheme="minorHAnsi"/>
                <w:lang w:val="tr-TR"/>
              </w:rPr>
            </w:pPr>
            <w:r w:rsidRPr="006B39DB">
              <w:rPr>
                <w:rFonts w:cstheme="minorHAnsi"/>
                <w:lang w:val="tr-TR"/>
              </w:rPr>
              <w:t>Öğrenci 3</w:t>
            </w:r>
          </w:p>
        </w:tc>
      </w:tr>
      <w:tr w:rsidR="003358BC" w:rsidRPr="006B39DB" w14:paraId="56A2CAD9" w14:textId="77777777" w:rsidTr="0056792D">
        <w:trPr>
          <w:trHeight w:val="291"/>
        </w:trPr>
        <w:tc>
          <w:tcPr>
            <w:tcW w:w="2127" w:type="dxa"/>
          </w:tcPr>
          <w:p w14:paraId="216E03D3" w14:textId="77777777" w:rsidR="003358BC" w:rsidRPr="006B39DB" w:rsidRDefault="003358BC" w:rsidP="0056792D">
            <w:pPr>
              <w:pStyle w:val="ListeParagraf"/>
              <w:ind w:left="0"/>
              <w:rPr>
                <w:rFonts w:cstheme="minorHAnsi"/>
                <w:lang w:val="tr-TR"/>
              </w:rPr>
            </w:pPr>
            <w:r w:rsidRPr="006B39DB">
              <w:rPr>
                <w:rFonts w:cstheme="minorHAnsi"/>
                <w:lang w:val="tr-TR"/>
              </w:rPr>
              <w:t>Adı Soyadı:</w:t>
            </w:r>
          </w:p>
        </w:tc>
        <w:tc>
          <w:tcPr>
            <w:tcW w:w="2552" w:type="dxa"/>
          </w:tcPr>
          <w:p w14:paraId="14958454" w14:textId="77777777" w:rsidR="003358BC" w:rsidRPr="006B39DB" w:rsidRDefault="003358BC" w:rsidP="0056792D">
            <w:pPr>
              <w:pStyle w:val="ListeParagraf"/>
              <w:ind w:left="0"/>
              <w:rPr>
                <w:rFonts w:cstheme="minorHAnsi"/>
                <w:lang w:val="tr-TR"/>
              </w:rPr>
            </w:pPr>
          </w:p>
        </w:tc>
        <w:tc>
          <w:tcPr>
            <w:tcW w:w="2693" w:type="dxa"/>
          </w:tcPr>
          <w:p w14:paraId="470259B7" w14:textId="77777777" w:rsidR="003358BC" w:rsidRPr="006B39DB" w:rsidRDefault="003358BC" w:rsidP="0056792D">
            <w:pPr>
              <w:pStyle w:val="ListeParagraf"/>
              <w:ind w:left="0"/>
              <w:rPr>
                <w:rFonts w:cstheme="minorHAnsi"/>
                <w:lang w:val="tr-TR"/>
              </w:rPr>
            </w:pPr>
          </w:p>
        </w:tc>
        <w:tc>
          <w:tcPr>
            <w:tcW w:w="2693" w:type="dxa"/>
          </w:tcPr>
          <w:p w14:paraId="40389B18" w14:textId="77777777" w:rsidR="003358BC" w:rsidRPr="006B39DB" w:rsidRDefault="003358BC" w:rsidP="0056792D">
            <w:pPr>
              <w:pStyle w:val="ListeParagraf"/>
              <w:ind w:left="0"/>
              <w:rPr>
                <w:rFonts w:cstheme="minorHAnsi"/>
                <w:lang w:val="tr-TR"/>
              </w:rPr>
            </w:pPr>
          </w:p>
        </w:tc>
      </w:tr>
      <w:tr w:rsidR="003358BC" w:rsidRPr="006B39DB" w14:paraId="07E892CB" w14:textId="77777777" w:rsidTr="0056792D">
        <w:trPr>
          <w:trHeight w:val="266"/>
        </w:trPr>
        <w:tc>
          <w:tcPr>
            <w:tcW w:w="2127" w:type="dxa"/>
          </w:tcPr>
          <w:p w14:paraId="3E4CCC96" w14:textId="77777777" w:rsidR="003358BC" w:rsidRPr="006B39DB" w:rsidRDefault="003358BC" w:rsidP="0056792D">
            <w:pPr>
              <w:pStyle w:val="ListeParagraf"/>
              <w:ind w:left="0"/>
              <w:rPr>
                <w:rFonts w:cstheme="minorHAnsi"/>
                <w:lang w:val="tr-TR"/>
              </w:rPr>
            </w:pPr>
            <w:r w:rsidRPr="006B39DB">
              <w:rPr>
                <w:rFonts w:cstheme="minorHAnsi"/>
                <w:lang w:val="tr-TR"/>
              </w:rPr>
              <w:t>Numarası:</w:t>
            </w:r>
          </w:p>
        </w:tc>
        <w:tc>
          <w:tcPr>
            <w:tcW w:w="2552" w:type="dxa"/>
          </w:tcPr>
          <w:p w14:paraId="23516398" w14:textId="77777777" w:rsidR="003358BC" w:rsidRPr="006B39DB" w:rsidRDefault="003358BC" w:rsidP="0056792D">
            <w:pPr>
              <w:pStyle w:val="ListeParagraf"/>
              <w:ind w:left="0"/>
              <w:rPr>
                <w:rFonts w:cstheme="minorHAnsi"/>
                <w:lang w:val="tr-TR"/>
              </w:rPr>
            </w:pPr>
          </w:p>
        </w:tc>
        <w:tc>
          <w:tcPr>
            <w:tcW w:w="2693" w:type="dxa"/>
          </w:tcPr>
          <w:p w14:paraId="0466948A" w14:textId="77777777" w:rsidR="003358BC" w:rsidRPr="006B39DB" w:rsidRDefault="003358BC" w:rsidP="0056792D">
            <w:pPr>
              <w:pStyle w:val="ListeParagraf"/>
              <w:ind w:left="0"/>
              <w:rPr>
                <w:rFonts w:cstheme="minorHAnsi"/>
                <w:lang w:val="tr-TR"/>
              </w:rPr>
            </w:pPr>
          </w:p>
        </w:tc>
        <w:tc>
          <w:tcPr>
            <w:tcW w:w="2693" w:type="dxa"/>
          </w:tcPr>
          <w:p w14:paraId="6E5D2F32" w14:textId="77777777" w:rsidR="003358BC" w:rsidRPr="006B39DB" w:rsidRDefault="003358BC" w:rsidP="0056792D">
            <w:pPr>
              <w:pStyle w:val="ListeParagraf"/>
              <w:ind w:left="0"/>
              <w:rPr>
                <w:rFonts w:cstheme="minorHAnsi"/>
                <w:lang w:val="tr-TR"/>
              </w:rPr>
            </w:pPr>
          </w:p>
        </w:tc>
      </w:tr>
    </w:tbl>
    <w:p w14:paraId="04B365B6" w14:textId="77777777" w:rsidR="001431A5" w:rsidRPr="006B39DB" w:rsidRDefault="001431A5" w:rsidP="003358BC">
      <w:pPr>
        <w:pStyle w:val="ListeParagraf"/>
        <w:ind w:left="0"/>
        <w:rPr>
          <w:rFonts w:cstheme="minorHAnsi"/>
          <w:b/>
          <w:bCs/>
          <w:lang w:val="tr-TR"/>
        </w:rPr>
      </w:pPr>
    </w:p>
    <w:tbl>
      <w:tblPr>
        <w:tblStyle w:val="TabloKlavuzu"/>
        <w:tblW w:w="10065" w:type="dxa"/>
        <w:tblInd w:w="-289" w:type="dxa"/>
        <w:tblLook w:val="04A0" w:firstRow="1" w:lastRow="0" w:firstColumn="1" w:lastColumn="0" w:noHBand="0" w:noVBand="1"/>
      </w:tblPr>
      <w:tblGrid>
        <w:gridCol w:w="426"/>
        <w:gridCol w:w="1985"/>
        <w:gridCol w:w="6945"/>
        <w:gridCol w:w="709"/>
      </w:tblGrid>
      <w:tr w:rsidR="003358BC" w:rsidRPr="006B39DB" w14:paraId="36645891" w14:textId="77777777" w:rsidTr="0056792D">
        <w:tc>
          <w:tcPr>
            <w:tcW w:w="2411" w:type="dxa"/>
            <w:gridSpan w:val="2"/>
          </w:tcPr>
          <w:p w14:paraId="06E21132" w14:textId="77777777" w:rsidR="003358BC" w:rsidRPr="006B39DB" w:rsidRDefault="003358BC" w:rsidP="0056792D">
            <w:pPr>
              <w:pStyle w:val="ListeParagraf"/>
              <w:ind w:left="0"/>
              <w:rPr>
                <w:rFonts w:cstheme="minorHAnsi"/>
                <w:b/>
                <w:bCs/>
                <w:lang w:val="tr-TR"/>
              </w:rPr>
            </w:pPr>
            <w:r w:rsidRPr="006B39DB">
              <w:rPr>
                <w:rFonts w:cstheme="minorHAnsi"/>
                <w:b/>
                <w:bCs/>
                <w:lang w:val="tr-TR"/>
              </w:rPr>
              <w:t>Değerlendirme kriterleri (</w:t>
            </w:r>
            <w:proofErr w:type="spellStart"/>
            <w:r w:rsidRPr="006B39DB">
              <w:rPr>
                <w:rFonts w:cstheme="minorHAnsi"/>
                <w:b/>
                <w:bCs/>
                <w:lang w:val="tr-TR"/>
              </w:rPr>
              <w:t>max</w:t>
            </w:r>
            <w:proofErr w:type="spellEnd"/>
            <w:r w:rsidRPr="006B39DB">
              <w:rPr>
                <w:rFonts w:cstheme="minorHAnsi"/>
                <w:b/>
                <w:bCs/>
                <w:lang w:val="tr-TR"/>
              </w:rPr>
              <w:t xml:space="preserve"> puan)</w:t>
            </w:r>
          </w:p>
        </w:tc>
        <w:tc>
          <w:tcPr>
            <w:tcW w:w="6945" w:type="dxa"/>
          </w:tcPr>
          <w:p w14:paraId="29BA6BD4" w14:textId="77777777" w:rsidR="003358BC" w:rsidRPr="006B39DB" w:rsidRDefault="003358BC" w:rsidP="0056792D">
            <w:pPr>
              <w:pStyle w:val="ListeParagraf"/>
              <w:ind w:left="0"/>
              <w:rPr>
                <w:rFonts w:cstheme="minorHAnsi"/>
                <w:b/>
                <w:bCs/>
                <w:lang w:val="tr-TR"/>
              </w:rPr>
            </w:pPr>
            <w:r w:rsidRPr="006B39DB">
              <w:rPr>
                <w:rFonts w:cstheme="minorHAnsi"/>
                <w:b/>
                <w:bCs/>
                <w:lang w:val="tr-TR"/>
              </w:rPr>
              <w:t>Skala</w:t>
            </w:r>
          </w:p>
        </w:tc>
        <w:tc>
          <w:tcPr>
            <w:tcW w:w="709" w:type="dxa"/>
          </w:tcPr>
          <w:p w14:paraId="6FC7747C" w14:textId="77777777" w:rsidR="003358BC" w:rsidRPr="006B39DB" w:rsidRDefault="003358BC" w:rsidP="0056792D">
            <w:pPr>
              <w:pStyle w:val="ListeParagraf"/>
              <w:ind w:left="0"/>
              <w:rPr>
                <w:rFonts w:cstheme="minorHAnsi"/>
                <w:b/>
                <w:bCs/>
                <w:lang w:val="tr-TR"/>
              </w:rPr>
            </w:pPr>
            <w:r w:rsidRPr="006B39DB">
              <w:rPr>
                <w:rFonts w:cstheme="minorHAnsi"/>
                <w:b/>
                <w:bCs/>
                <w:lang w:val="tr-TR"/>
              </w:rPr>
              <w:t>Değ.</w:t>
            </w:r>
          </w:p>
          <w:p w14:paraId="51CCBC65" w14:textId="77777777" w:rsidR="003358BC" w:rsidRPr="006B39DB" w:rsidRDefault="003358BC" w:rsidP="0056792D">
            <w:pPr>
              <w:pStyle w:val="ListeParagraf"/>
              <w:ind w:left="0"/>
              <w:rPr>
                <w:rFonts w:cstheme="minorHAnsi"/>
                <w:b/>
                <w:bCs/>
                <w:lang w:val="tr-TR"/>
              </w:rPr>
            </w:pPr>
            <w:proofErr w:type="gramStart"/>
            <w:r w:rsidRPr="006B39DB">
              <w:rPr>
                <w:rFonts w:cstheme="minorHAnsi"/>
                <w:b/>
                <w:bCs/>
                <w:lang w:val="tr-TR"/>
              </w:rPr>
              <w:t>notu</w:t>
            </w:r>
            <w:proofErr w:type="gramEnd"/>
          </w:p>
        </w:tc>
      </w:tr>
      <w:tr w:rsidR="003358BC" w:rsidRPr="006B39DB" w14:paraId="688D3E94" w14:textId="77777777" w:rsidTr="0056792D">
        <w:trPr>
          <w:trHeight w:val="295"/>
        </w:trPr>
        <w:tc>
          <w:tcPr>
            <w:tcW w:w="426" w:type="dxa"/>
            <w:vMerge w:val="restart"/>
          </w:tcPr>
          <w:p w14:paraId="42A67F67" w14:textId="77777777" w:rsidR="003358BC" w:rsidRPr="006B39DB" w:rsidRDefault="003358BC" w:rsidP="0056792D">
            <w:pPr>
              <w:pStyle w:val="ListeParagraf"/>
              <w:ind w:left="0"/>
              <w:rPr>
                <w:rFonts w:cstheme="minorHAnsi"/>
                <w:b/>
                <w:bCs/>
                <w:lang w:val="tr-TR"/>
              </w:rPr>
            </w:pPr>
            <w:r w:rsidRPr="006B39DB">
              <w:rPr>
                <w:rFonts w:cstheme="minorHAnsi"/>
                <w:b/>
                <w:bCs/>
                <w:lang w:val="tr-TR"/>
              </w:rPr>
              <w:t>1</w:t>
            </w:r>
          </w:p>
        </w:tc>
        <w:tc>
          <w:tcPr>
            <w:tcW w:w="1985" w:type="dxa"/>
            <w:vMerge w:val="restart"/>
          </w:tcPr>
          <w:p w14:paraId="08726C43" w14:textId="77777777" w:rsidR="003358BC" w:rsidRPr="006B39DB" w:rsidRDefault="003358BC" w:rsidP="0056792D">
            <w:pPr>
              <w:rPr>
                <w:rFonts w:cstheme="minorHAnsi"/>
                <w:b/>
                <w:lang w:val="tr-TR"/>
              </w:rPr>
            </w:pPr>
            <w:r w:rsidRPr="006B39DB">
              <w:rPr>
                <w:rFonts w:cstheme="minorHAnsi"/>
                <w:b/>
                <w:lang w:val="tr-TR"/>
              </w:rPr>
              <w:t xml:space="preserve">Randevulu, Anlam İfade Eden Görüşme Sayısı </w:t>
            </w:r>
          </w:p>
          <w:p w14:paraId="28AFF1A6" w14:textId="77777777" w:rsidR="003358BC" w:rsidRPr="006B39DB" w:rsidRDefault="003358BC" w:rsidP="0056792D">
            <w:pPr>
              <w:rPr>
                <w:rFonts w:cstheme="minorHAnsi"/>
                <w:b/>
                <w:lang w:val="tr-TR"/>
              </w:rPr>
            </w:pPr>
            <w:r w:rsidRPr="006B39DB">
              <w:rPr>
                <w:rFonts w:cstheme="minorHAnsi"/>
                <w:b/>
                <w:lang w:val="tr-TR"/>
              </w:rPr>
              <w:t>(20)</w:t>
            </w:r>
          </w:p>
        </w:tc>
        <w:tc>
          <w:tcPr>
            <w:tcW w:w="6945" w:type="dxa"/>
          </w:tcPr>
          <w:p w14:paraId="00D646B3"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1-2 </w:t>
            </w:r>
            <w:proofErr w:type="gramStart"/>
            <w:r w:rsidRPr="006B39DB">
              <w:rPr>
                <w:rFonts w:cstheme="minorHAnsi"/>
                <w:sz w:val="21"/>
                <w:szCs w:val="21"/>
                <w:lang w:val="tr-TR"/>
              </w:rPr>
              <w:t xml:space="preserve">görüşme: </w:t>
            </w:r>
            <w:r w:rsidRPr="006B39DB">
              <w:rPr>
                <w:rFonts w:cstheme="minorHAnsi"/>
                <w:i/>
                <w:sz w:val="21"/>
                <w:szCs w:val="21"/>
                <w:lang w:val="tr-TR"/>
              </w:rPr>
              <w:t xml:space="preserve"> </w:t>
            </w:r>
            <w:r w:rsidRPr="006B39DB">
              <w:rPr>
                <w:rFonts w:cstheme="minorHAnsi"/>
                <w:b/>
                <w:i/>
                <w:sz w:val="21"/>
                <w:szCs w:val="21"/>
                <w:lang w:val="tr-TR"/>
              </w:rPr>
              <w:t>5</w:t>
            </w:r>
            <w:proofErr w:type="gramEnd"/>
            <w:r w:rsidRPr="006B39DB">
              <w:rPr>
                <w:rFonts w:cstheme="minorHAnsi"/>
                <w:b/>
                <w:i/>
                <w:sz w:val="21"/>
                <w:szCs w:val="21"/>
                <w:lang w:val="tr-TR"/>
              </w:rPr>
              <w:t xml:space="preserve"> puan</w:t>
            </w:r>
          </w:p>
        </w:tc>
        <w:tc>
          <w:tcPr>
            <w:tcW w:w="709" w:type="dxa"/>
            <w:vMerge w:val="restart"/>
          </w:tcPr>
          <w:p w14:paraId="3762E8E4" w14:textId="77777777" w:rsidR="003358BC" w:rsidRPr="006B39DB" w:rsidRDefault="003358BC" w:rsidP="0056792D">
            <w:pPr>
              <w:pStyle w:val="ListeParagraf"/>
              <w:ind w:left="0"/>
              <w:rPr>
                <w:rFonts w:cstheme="minorHAnsi"/>
                <w:sz w:val="22"/>
                <w:szCs w:val="22"/>
                <w:lang w:val="tr-TR"/>
              </w:rPr>
            </w:pPr>
          </w:p>
        </w:tc>
      </w:tr>
      <w:tr w:rsidR="003358BC" w:rsidRPr="006B39DB" w14:paraId="3EBB185C" w14:textId="77777777" w:rsidTr="0056792D">
        <w:trPr>
          <w:trHeight w:val="295"/>
        </w:trPr>
        <w:tc>
          <w:tcPr>
            <w:tcW w:w="426" w:type="dxa"/>
            <w:vMerge/>
          </w:tcPr>
          <w:p w14:paraId="0DA6B193" w14:textId="77777777" w:rsidR="003358BC" w:rsidRPr="006B39DB" w:rsidRDefault="003358BC" w:rsidP="0056792D">
            <w:pPr>
              <w:pStyle w:val="ListeParagraf"/>
              <w:ind w:left="0"/>
              <w:rPr>
                <w:rFonts w:cstheme="minorHAnsi"/>
                <w:b/>
                <w:bCs/>
                <w:lang w:val="tr-TR"/>
              </w:rPr>
            </w:pPr>
          </w:p>
        </w:tc>
        <w:tc>
          <w:tcPr>
            <w:tcW w:w="1985" w:type="dxa"/>
            <w:vMerge/>
          </w:tcPr>
          <w:p w14:paraId="4EF706E7" w14:textId="77777777" w:rsidR="003358BC" w:rsidRPr="006B39DB" w:rsidRDefault="003358BC" w:rsidP="0056792D">
            <w:pPr>
              <w:rPr>
                <w:rFonts w:cstheme="minorHAnsi"/>
                <w:b/>
                <w:lang w:val="tr-TR"/>
              </w:rPr>
            </w:pPr>
          </w:p>
        </w:tc>
        <w:tc>
          <w:tcPr>
            <w:tcW w:w="6945" w:type="dxa"/>
          </w:tcPr>
          <w:p w14:paraId="75D0B617"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3-4 görüşme: </w:t>
            </w:r>
            <w:r w:rsidRPr="006B39DB">
              <w:rPr>
                <w:rFonts w:cstheme="minorHAnsi"/>
                <w:b/>
                <w:i/>
                <w:sz w:val="21"/>
                <w:szCs w:val="21"/>
                <w:lang w:val="tr-TR"/>
              </w:rPr>
              <w:t>10 puan</w:t>
            </w:r>
          </w:p>
        </w:tc>
        <w:tc>
          <w:tcPr>
            <w:tcW w:w="709" w:type="dxa"/>
            <w:vMerge/>
          </w:tcPr>
          <w:p w14:paraId="62E678F4" w14:textId="77777777" w:rsidR="003358BC" w:rsidRPr="006B39DB" w:rsidRDefault="003358BC" w:rsidP="0056792D">
            <w:pPr>
              <w:pStyle w:val="ListeParagraf"/>
              <w:ind w:left="0"/>
              <w:rPr>
                <w:rFonts w:cstheme="minorHAnsi"/>
                <w:sz w:val="22"/>
                <w:szCs w:val="22"/>
                <w:lang w:val="tr-TR"/>
              </w:rPr>
            </w:pPr>
          </w:p>
        </w:tc>
      </w:tr>
      <w:tr w:rsidR="003358BC" w:rsidRPr="006B39DB" w14:paraId="458DE58E" w14:textId="77777777" w:rsidTr="0056792D">
        <w:trPr>
          <w:trHeight w:val="295"/>
        </w:trPr>
        <w:tc>
          <w:tcPr>
            <w:tcW w:w="426" w:type="dxa"/>
            <w:vMerge/>
          </w:tcPr>
          <w:p w14:paraId="2AA25498" w14:textId="77777777" w:rsidR="003358BC" w:rsidRPr="006B39DB" w:rsidRDefault="003358BC" w:rsidP="0056792D">
            <w:pPr>
              <w:pStyle w:val="ListeParagraf"/>
              <w:ind w:left="0"/>
              <w:rPr>
                <w:rFonts w:cstheme="minorHAnsi"/>
                <w:b/>
                <w:bCs/>
                <w:lang w:val="tr-TR"/>
              </w:rPr>
            </w:pPr>
          </w:p>
        </w:tc>
        <w:tc>
          <w:tcPr>
            <w:tcW w:w="1985" w:type="dxa"/>
            <w:vMerge/>
          </w:tcPr>
          <w:p w14:paraId="30941686" w14:textId="77777777" w:rsidR="003358BC" w:rsidRPr="006B39DB" w:rsidRDefault="003358BC" w:rsidP="0056792D">
            <w:pPr>
              <w:rPr>
                <w:rFonts w:cstheme="minorHAnsi"/>
                <w:b/>
                <w:lang w:val="tr-TR"/>
              </w:rPr>
            </w:pPr>
          </w:p>
        </w:tc>
        <w:tc>
          <w:tcPr>
            <w:tcW w:w="6945" w:type="dxa"/>
          </w:tcPr>
          <w:p w14:paraId="3C30DB36"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5-6 görüşme: </w:t>
            </w:r>
            <w:r w:rsidRPr="006B39DB">
              <w:rPr>
                <w:rFonts w:cstheme="minorHAnsi"/>
                <w:b/>
                <w:i/>
                <w:sz w:val="21"/>
                <w:szCs w:val="21"/>
                <w:lang w:val="tr-TR"/>
              </w:rPr>
              <w:t>15 puan</w:t>
            </w:r>
          </w:p>
        </w:tc>
        <w:tc>
          <w:tcPr>
            <w:tcW w:w="709" w:type="dxa"/>
            <w:vMerge/>
          </w:tcPr>
          <w:p w14:paraId="395679DD" w14:textId="77777777" w:rsidR="003358BC" w:rsidRPr="006B39DB" w:rsidRDefault="003358BC" w:rsidP="0056792D">
            <w:pPr>
              <w:pStyle w:val="ListeParagraf"/>
              <w:ind w:left="0"/>
              <w:rPr>
                <w:rFonts w:cstheme="minorHAnsi"/>
                <w:sz w:val="22"/>
                <w:szCs w:val="22"/>
                <w:lang w:val="tr-TR"/>
              </w:rPr>
            </w:pPr>
          </w:p>
        </w:tc>
      </w:tr>
      <w:tr w:rsidR="003358BC" w:rsidRPr="006B39DB" w14:paraId="374B9614" w14:textId="77777777" w:rsidTr="0056792D">
        <w:trPr>
          <w:trHeight w:val="90"/>
        </w:trPr>
        <w:tc>
          <w:tcPr>
            <w:tcW w:w="426" w:type="dxa"/>
            <w:vMerge/>
          </w:tcPr>
          <w:p w14:paraId="6FAC635B" w14:textId="77777777" w:rsidR="003358BC" w:rsidRPr="006B39DB" w:rsidRDefault="003358BC" w:rsidP="0056792D">
            <w:pPr>
              <w:pStyle w:val="ListeParagraf"/>
              <w:ind w:left="0"/>
              <w:rPr>
                <w:rFonts w:cstheme="minorHAnsi"/>
                <w:b/>
                <w:bCs/>
                <w:lang w:val="tr-TR"/>
              </w:rPr>
            </w:pPr>
          </w:p>
        </w:tc>
        <w:tc>
          <w:tcPr>
            <w:tcW w:w="1985" w:type="dxa"/>
            <w:vMerge/>
          </w:tcPr>
          <w:p w14:paraId="436C940B" w14:textId="77777777" w:rsidR="003358BC" w:rsidRPr="006B39DB" w:rsidRDefault="003358BC" w:rsidP="0056792D">
            <w:pPr>
              <w:rPr>
                <w:rFonts w:cstheme="minorHAnsi"/>
                <w:b/>
                <w:lang w:val="tr-TR"/>
              </w:rPr>
            </w:pPr>
          </w:p>
        </w:tc>
        <w:tc>
          <w:tcPr>
            <w:tcW w:w="6945" w:type="dxa"/>
          </w:tcPr>
          <w:p w14:paraId="377838BF"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7 ve </w:t>
            </w:r>
            <w:proofErr w:type="gramStart"/>
            <w:r w:rsidRPr="006B39DB">
              <w:rPr>
                <w:rFonts w:cstheme="minorHAnsi"/>
                <w:sz w:val="21"/>
                <w:szCs w:val="21"/>
                <w:lang w:val="tr-TR"/>
              </w:rPr>
              <w:t xml:space="preserve">üzeri: </w:t>
            </w:r>
            <w:r w:rsidRPr="006B39DB">
              <w:rPr>
                <w:rFonts w:cstheme="minorHAnsi"/>
                <w:i/>
                <w:sz w:val="21"/>
                <w:szCs w:val="21"/>
                <w:lang w:val="tr-TR"/>
              </w:rPr>
              <w:t xml:space="preserve"> </w:t>
            </w:r>
            <w:r w:rsidRPr="006B39DB">
              <w:rPr>
                <w:rFonts w:cstheme="minorHAnsi"/>
                <w:b/>
                <w:i/>
                <w:sz w:val="21"/>
                <w:szCs w:val="21"/>
                <w:lang w:val="tr-TR"/>
              </w:rPr>
              <w:t>20</w:t>
            </w:r>
            <w:proofErr w:type="gramEnd"/>
            <w:r w:rsidRPr="006B39DB">
              <w:rPr>
                <w:rFonts w:cstheme="minorHAnsi"/>
                <w:b/>
                <w:i/>
                <w:sz w:val="21"/>
                <w:szCs w:val="21"/>
                <w:lang w:val="tr-TR"/>
              </w:rPr>
              <w:t xml:space="preserve"> puan</w:t>
            </w:r>
          </w:p>
        </w:tc>
        <w:tc>
          <w:tcPr>
            <w:tcW w:w="709" w:type="dxa"/>
            <w:vMerge/>
          </w:tcPr>
          <w:p w14:paraId="1A25CD8F" w14:textId="77777777" w:rsidR="003358BC" w:rsidRPr="006B39DB" w:rsidRDefault="003358BC" w:rsidP="0056792D">
            <w:pPr>
              <w:pStyle w:val="ListeParagraf"/>
              <w:ind w:left="0"/>
              <w:rPr>
                <w:rFonts w:cstheme="minorHAnsi"/>
                <w:sz w:val="22"/>
                <w:szCs w:val="22"/>
                <w:lang w:val="tr-TR"/>
              </w:rPr>
            </w:pPr>
          </w:p>
        </w:tc>
      </w:tr>
      <w:tr w:rsidR="003358BC" w:rsidRPr="006B39DB" w14:paraId="1027F7DE" w14:textId="77777777" w:rsidTr="0056792D">
        <w:trPr>
          <w:trHeight w:val="410"/>
        </w:trPr>
        <w:tc>
          <w:tcPr>
            <w:tcW w:w="426" w:type="dxa"/>
            <w:vMerge w:val="restart"/>
          </w:tcPr>
          <w:p w14:paraId="69C960C5" w14:textId="77777777" w:rsidR="003358BC" w:rsidRPr="006B39DB" w:rsidRDefault="003358BC" w:rsidP="0056792D">
            <w:pPr>
              <w:pStyle w:val="ListeParagraf"/>
              <w:ind w:left="0"/>
              <w:rPr>
                <w:rFonts w:cstheme="minorHAnsi"/>
                <w:b/>
                <w:bCs/>
                <w:lang w:val="tr-TR"/>
              </w:rPr>
            </w:pPr>
            <w:r w:rsidRPr="006B39DB">
              <w:rPr>
                <w:rFonts w:cstheme="minorHAnsi"/>
                <w:b/>
                <w:bCs/>
                <w:lang w:val="tr-TR"/>
              </w:rPr>
              <w:t>2</w:t>
            </w:r>
          </w:p>
        </w:tc>
        <w:tc>
          <w:tcPr>
            <w:tcW w:w="1985" w:type="dxa"/>
            <w:vMerge w:val="restart"/>
          </w:tcPr>
          <w:p w14:paraId="6D9247CC" w14:textId="77777777" w:rsidR="003358BC" w:rsidRPr="006B39DB" w:rsidRDefault="003358BC" w:rsidP="0056792D">
            <w:pPr>
              <w:pStyle w:val="ListeParagraf"/>
              <w:ind w:left="0"/>
              <w:rPr>
                <w:rFonts w:cstheme="minorHAnsi"/>
                <w:b/>
                <w:lang w:val="tr-TR"/>
              </w:rPr>
            </w:pPr>
            <w:r w:rsidRPr="006B39DB">
              <w:rPr>
                <w:rFonts w:cstheme="minorHAnsi"/>
                <w:b/>
                <w:lang w:val="tr-TR"/>
              </w:rPr>
              <w:t xml:space="preserve">Proje Çalışmasındaki İlerlemeler </w:t>
            </w:r>
          </w:p>
          <w:p w14:paraId="1FD93BF9" w14:textId="77777777" w:rsidR="003358BC" w:rsidRPr="006B39DB" w:rsidRDefault="003358BC" w:rsidP="0056792D">
            <w:pPr>
              <w:pStyle w:val="ListeParagraf"/>
              <w:ind w:left="0"/>
              <w:rPr>
                <w:rFonts w:cstheme="minorHAnsi"/>
                <w:lang w:val="tr-TR"/>
              </w:rPr>
            </w:pPr>
            <w:r w:rsidRPr="006B39DB">
              <w:rPr>
                <w:rFonts w:cstheme="minorHAnsi"/>
                <w:b/>
                <w:lang w:val="tr-TR"/>
              </w:rPr>
              <w:t>(30)</w:t>
            </w:r>
          </w:p>
        </w:tc>
        <w:tc>
          <w:tcPr>
            <w:tcW w:w="6945" w:type="dxa"/>
          </w:tcPr>
          <w:p w14:paraId="6BDE716F"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Kendinden hırsı yok, çalışmayı geciktiriyor, haftalarca ilerleme </w:t>
            </w:r>
            <w:proofErr w:type="gramStart"/>
            <w:r w:rsidRPr="006B39DB">
              <w:rPr>
                <w:rFonts w:cstheme="minorHAnsi"/>
                <w:sz w:val="21"/>
                <w:szCs w:val="21"/>
                <w:lang w:val="tr-TR"/>
              </w:rPr>
              <w:t xml:space="preserve">yok: </w:t>
            </w:r>
            <w:r w:rsidRPr="006B39DB">
              <w:rPr>
                <w:rFonts w:cstheme="minorHAnsi"/>
                <w:i/>
                <w:sz w:val="21"/>
                <w:szCs w:val="21"/>
                <w:lang w:val="tr-TR"/>
              </w:rPr>
              <w:t xml:space="preserve"> </w:t>
            </w:r>
            <w:r w:rsidRPr="006B39DB">
              <w:rPr>
                <w:rFonts w:cstheme="minorHAnsi"/>
                <w:b/>
                <w:i/>
                <w:sz w:val="21"/>
                <w:szCs w:val="21"/>
                <w:lang w:val="tr-TR"/>
              </w:rPr>
              <w:t>5</w:t>
            </w:r>
            <w:proofErr w:type="gramEnd"/>
            <w:r w:rsidRPr="006B39DB">
              <w:rPr>
                <w:rFonts w:cstheme="minorHAnsi"/>
                <w:b/>
                <w:i/>
                <w:sz w:val="21"/>
                <w:szCs w:val="21"/>
                <w:lang w:val="tr-TR"/>
              </w:rPr>
              <w:t xml:space="preserve"> puan</w:t>
            </w:r>
          </w:p>
        </w:tc>
        <w:tc>
          <w:tcPr>
            <w:tcW w:w="709" w:type="dxa"/>
            <w:vMerge w:val="restart"/>
          </w:tcPr>
          <w:p w14:paraId="4FB28F15" w14:textId="77777777" w:rsidR="003358BC" w:rsidRPr="006B39DB" w:rsidRDefault="003358BC" w:rsidP="0056792D">
            <w:pPr>
              <w:pStyle w:val="ListeParagraf"/>
              <w:ind w:left="0"/>
              <w:rPr>
                <w:rFonts w:cstheme="minorHAnsi"/>
                <w:sz w:val="22"/>
                <w:szCs w:val="22"/>
                <w:lang w:val="tr-TR"/>
              </w:rPr>
            </w:pPr>
          </w:p>
        </w:tc>
      </w:tr>
      <w:tr w:rsidR="003358BC" w:rsidRPr="006B39DB" w14:paraId="4ABA5F5D" w14:textId="77777777" w:rsidTr="0056792D">
        <w:trPr>
          <w:trHeight w:val="574"/>
        </w:trPr>
        <w:tc>
          <w:tcPr>
            <w:tcW w:w="426" w:type="dxa"/>
            <w:vMerge/>
          </w:tcPr>
          <w:p w14:paraId="685CADF4" w14:textId="77777777" w:rsidR="003358BC" w:rsidRPr="006B39DB" w:rsidRDefault="003358BC" w:rsidP="0056792D">
            <w:pPr>
              <w:pStyle w:val="ListeParagraf"/>
              <w:ind w:left="0"/>
              <w:rPr>
                <w:rFonts w:cstheme="minorHAnsi"/>
                <w:b/>
                <w:bCs/>
                <w:lang w:val="tr-TR"/>
              </w:rPr>
            </w:pPr>
          </w:p>
        </w:tc>
        <w:tc>
          <w:tcPr>
            <w:tcW w:w="1985" w:type="dxa"/>
            <w:vMerge/>
          </w:tcPr>
          <w:p w14:paraId="468A4D38" w14:textId="77777777" w:rsidR="003358BC" w:rsidRPr="006B39DB" w:rsidRDefault="003358BC" w:rsidP="0056792D">
            <w:pPr>
              <w:pStyle w:val="ListeParagraf"/>
              <w:ind w:left="0"/>
              <w:rPr>
                <w:rFonts w:cstheme="minorHAnsi"/>
                <w:b/>
                <w:lang w:val="tr-TR"/>
              </w:rPr>
            </w:pPr>
          </w:p>
        </w:tc>
        <w:tc>
          <w:tcPr>
            <w:tcW w:w="6945" w:type="dxa"/>
          </w:tcPr>
          <w:p w14:paraId="42C1468B"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Sürekli yönlendirilmesi gerekir, erteler, dönem sonunda acele eder: </w:t>
            </w:r>
            <w:r w:rsidRPr="006B39DB">
              <w:rPr>
                <w:rFonts w:cstheme="minorHAnsi"/>
                <w:b/>
                <w:i/>
                <w:sz w:val="21"/>
                <w:szCs w:val="21"/>
                <w:lang w:val="tr-TR"/>
              </w:rPr>
              <w:t>15 puan</w:t>
            </w:r>
          </w:p>
        </w:tc>
        <w:tc>
          <w:tcPr>
            <w:tcW w:w="709" w:type="dxa"/>
            <w:vMerge/>
          </w:tcPr>
          <w:p w14:paraId="0BBC1D3D" w14:textId="77777777" w:rsidR="003358BC" w:rsidRPr="006B39DB" w:rsidRDefault="003358BC" w:rsidP="0056792D">
            <w:pPr>
              <w:pStyle w:val="ListeParagraf"/>
              <w:ind w:left="0"/>
              <w:rPr>
                <w:rFonts w:cstheme="minorHAnsi"/>
                <w:sz w:val="22"/>
                <w:szCs w:val="22"/>
                <w:lang w:val="tr-TR"/>
              </w:rPr>
            </w:pPr>
          </w:p>
        </w:tc>
      </w:tr>
      <w:tr w:rsidR="003358BC" w:rsidRPr="006B39DB" w14:paraId="2DDEAEA6" w14:textId="77777777" w:rsidTr="0056792D">
        <w:trPr>
          <w:trHeight w:val="541"/>
        </w:trPr>
        <w:tc>
          <w:tcPr>
            <w:tcW w:w="426" w:type="dxa"/>
            <w:vMerge/>
          </w:tcPr>
          <w:p w14:paraId="6AE94115" w14:textId="77777777" w:rsidR="003358BC" w:rsidRPr="006B39DB" w:rsidRDefault="003358BC" w:rsidP="0056792D">
            <w:pPr>
              <w:pStyle w:val="ListeParagraf"/>
              <w:ind w:left="0"/>
              <w:rPr>
                <w:rFonts w:cstheme="minorHAnsi"/>
                <w:b/>
                <w:bCs/>
                <w:lang w:val="tr-TR"/>
              </w:rPr>
            </w:pPr>
          </w:p>
        </w:tc>
        <w:tc>
          <w:tcPr>
            <w:tcW w:w="1985" w:type="dxa"/>
            <w:vMerge/>
          </w:tcPr>
          <w:p w14:paraId="1172BBB7" w14:textId="77777777" w:rsidR="003358BC" w:rsidRPr="006B39DB" w:rsidRDefault="003358BC" w:rsidP="0056792D">
            <w:pPr>
              <w:pStyle w:val="ListeParagraf"/>
              <w:ind w:left="0"/>
              <w:rPr>
                <w:rFonts w:cstheme="minorHAnsi"/>
                <w:b/>
                <w:lang w:val="tr-TR"/>
              </w:rPr>
            </w:pPr>
          </w:p>
        </w:tc>
        <w:tc>
          <w:tcPr>
            <w:tcW w:w="6945" w:type="dxa"/>
          </w:tcPr>
          <w:p w14:paraId="79982355"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Dönem boyunca tutarlı çaba sergiler, çalışmanın aşamalarını düzgün bir şekilde geçer: </w:t>
            </w:r>
            <w:r w:rsidRPr="006B39DB">
              <w:rPr>
                <w:rFonts w:cstheme="minorHAnsi"/>
                <w:b/>
                <w:i/>
                <w:sz w:val="21"/>
                <w:szCs w:val="21"/>
                <w:lang w:val="tr-TR"/>
              </w:rPr>
              <w:t>25 puan</w:t>
            </w:r>
          </w:p>
        </w:tc>
        <w:tc>
          <w:tcPr>
            <w:tcW w:w="709" w:type="dxa"/>
            <w:vMerge/>
          </w:tcPr>
          <w:p w14:paraId="5C907B7F" w14:textId="77777777" w:rsidR="003358BC" w:rsidRPr="006B39DB" w:rsidRDefault="003358BC" w:rsidP="0056792D">
            <w:pPr>
              <w:pStyle w:val="ListeParagraf"/>
              <w:ind w:left="0"/>
              <w:rPr>
                <w:rFonts w:cstheme="minorHAnsi"/>
                <w:sz w:val="22"/>
                <w:szCs w:val="22"/>
                <w:lang w:val="tr-TR"/>
              </w:rPr>
            </w:pPr>
          </w:p>
        </w:tc>
      </w:tr>
      <w:tr w:rsidR="003358BC" w:rsidRPr="006B39DB" w14:paraId="48FB437A" w14:textId="77777777" w:rsidTr="0056792D">
        <w:trPr>
          <w:trHeight w:val="434"/>
        </w:trPr>
        <w:tc>
          <w:tcPr>
            <w:tcW w:w="426" w:type="dxa"/>
            <w:vMerge/>
          </w:tcPr>
          <w:p w14:paraId="52DEE547" w14:textId="77777777" w:rsidR="003358BC" w:rsidRPr="006B39DB" w:rsidRDefault="003358BC" w:rsidP="0056792D">
            <w:pPr>
              <w:pStyle w:val="ListeParagraf"/>
              <w:ind w:left="0"/>
              <w:rPr>
                <w:rFonts w:cstheme="minorHAnsi"/>
                <w:b/>
                <w:bCs/>
                <w:lang w:val="tr-TR"/>
              </w:rPr>
            </w:pPr>
          </w:p>
        </w:tc>
        <w:tc>
          <w:tcPr>
            <w:tcW w:w="1985" w:type="dxa"/>
            <w:vMerge/>
          </w:tcPr>
          <w:p w14:paraId="4C0EBFDD" w14:textId="77777777" w:rsidR="003358BC" w:rsidRPr="006B39DB" w:rsidRDefault="003358BC" w:rsidP="0056792D">
            <w:pPr>
              <w:pStyle w:val="ListeParagraf"/>
              <w:ind w:left="0"/>
              <w:rPr>
                <w:rFonts w:cstheme="minorHAnsi"/>
                <w:b/>
                <w:lang w:val="tr-TR"/>
              </w:rPr>
            </w:pPr>
          </w:p>
        </w:tc>
        <w:tc>
          <w:tcPr>
            <w:tcW w:w="6945" w:type="dxa"/>
          </w:tcPr>
          <w:p w14:paraId="6CE370C7"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Baştan sona üstün çaba, hedefleri karşılar veya aşar, proje kapsamını </w:t>
            </w:r>
            <w:proofErr w:type="gramStart"/>
            <w:r w:rsidRPr="006B39DB">
              <w:rPr>
                <w:rFonts w:cstheme="minorHAnsi"/>
                <w:sz w:val="21"/>
                <w:szCs w:val="21"/>
                <w:lang w:val="tr-TR"/>
              </w:rPr>
              <w:t xml:space="preserve">genişletir: </w:t>
            </w:r>
            <w:r w:rsidRPr="006B39DB">
              <w:rPr>
                <w:rFonts w:cstheme="minorHAnsi"/>
                <w:i/>
                <w:sz w:val="21"/>
                <w:szCs w:val="21"/>
                <w:lang w:val="tr-TR"/>
              </w:rPr>
              <w:t xml:space="preserve"> </w:t>
            </w:r>
            <w:r w:rsidRPr="006B39DB">
              <w:rPr>
                <w:rFonts w:cstheme="minorHAnsi"/>
                <w:b/>
                <w:i/>
                <w:sz w:val="21"/>
                <w:szCs w:val="21"/>
                <w:lang w:val="tr-TR"/>
              </w:rPr>
              <w:t>30</w:t>
            </w:r>
            <w:proofErr w:type="gramEnd"/>
            <w:r w:rsidRPr="006B39DB">
              <w:rPr>
                <w:rFonts w:cstheme="minorHAnsi"/>
                <w:b/>
                <w:i/>
                <w:sz w:val="21"/>
                <w:szCs w:val="21"/>
                <w:lang w:val="tr-TR"/>
              </w:rPr>
              <w:t xml:space="preserve"> puan</w:t>
            </w:r>
          </w:p>
        </w:tc>
        <w:tc>
          <w:tcPr>
            <w:tcW w:w="709" w:type="dxa"/>
            <w:vMerge/>
          </w:tcPr>
          <w:p w14:paraId="6C6A66EB" w14:textId="77777777" w:rsidR="003358BC" w:rsidRPr="006B39DB" w:rsidRDefault="003358BC" w:rsidP="0056792D">
            <w:pPr>
              <w:pStyle w:val="ListeParagraf"/>
              <w:ind w:left="0"/>
              <w:rPr>
                <w:rFonts w:cstheme="minorHAnsi"/>
                <w:sz w:val="22"/>
                <w:szCs w:val="22"/>
                <w:lang w:val="tr-TR"/>
              </w:rPr>
            </w:pPr>
          </w:p>
        </w:tc>
      </w:tr>
      <w:tr w:rsidR="003358BC" w:rsidRPr="006B39DB" w14:paraId="10648230" w14:textId="77777777" w:rsidTr="0056792D">
        <w:trPr>
          <w:trHeight w:val="314"/>
        </w:trPr>
        <w:tc>
          <w:tcPr>
            <w:tcW w:w="426" w:type="dxa"/>
            <w:vMerge w:val="restart"/>
          </w:tcPr>
          <w:p w14:paraId="6A586DC5" w14:textId="77777777" w:rsidR="003358BC" w:rsidRPr="006B39DB" w:rsidRDefault="003358BC" w:rsidP="0056792D">
            <w:pPr>
              <w:pStyle w:val="ListeParagraf"/>
              <w:ind w:left="0"/>
              <w:rPr>
                <w:rFonts w:cstheme="minorHAnsi"/>
                <w:b/>
                <w:bCs/>
                <w:lang w:val="tr-TR"/>
              </w:rPr>
            </w:pPr>
            <w:r w:rsidRPr="006B39DB">
              <w:rPr>
                <w:rFonts w:cstheme="minorHAnsi"/>
                <w:b/>
                <w:bCs/>
                <w:lang w:val="tr-TR"/>
              </w:rPr>
              <w:t>3</w:t>
            </w:r>
          </w:p>
        </w:tc>
        <w:tc>
          <w:tcPr>
            <w:tcW w:w="1985" w:type="dxa"/>
            <w:vMerge w:val="restart"/>
          </w:tcPr>
          <w:p w14:paraId="5D77FF39" w14:textId="77777777" w:rsidR="003358BC" w:rsidRPr="006B39DB" w:rsidRDefault="003358BC" w:rsidP="0056792D">
            <w:pPr>
              <w:pStyle w:val="ListeParagraf"/>
              <w:ind w:left="0"/>
              <w:rPr>
                <w:rFonts w:cstheme="minorHAnsi"/>
                <w:b/>
                <w:lang w:val="tr-TR"/>
              </w:rPr>
            </w:pPr>
            <w:r w:rsidRPr="006B39DB">
              <w:rPr>
                <w:rFonts w:cstheme="minorHAnsi"/>
                <w:b/>
                <w:lang w:val="tr-TR"/>
              </w:rPr>
              <w:t>Raporun Zamanında Teslimi</w:t>
            </w:r>
          </w:p>
          <w:p w14:paraId="5F8713AF" w14:textId="77777777" w:rsidR="003358BC" w:rsidRPr="006B39DB" w:rsidRDefault="003358BC" w:rsidP="0056792D">
            <w:pPr>
              <w:pStyle w:val="ListeParagraf"/>
              <w:ind w:left="0"/>
              <w:rPr>
                <w:rFonts w:cstheme="minorHAnsi"/>
                <w:b/>
                <w:bCs/>
                <w:lang w:val="tr-TR"/>
              </w:rPr>
            </w:pPr>
            <w:r w:rsidRPr="006B39DB">
              <w:rPr>
                <w:rFonts w:cstheme="minorHAnsi"/>
                <w:b/>
                <w:bCs/>
                <w:lang w:val="tr-TR"/>
              </w:rPr>
              <w:t>(10)</w:t>
            </w:r>
          </w:p>
        </w:tc>
        <w:tc>
          <w:tcPr>
            <w:tcW w:w="6945" w:type="dxa"/>
          </w:tcPr>
          <w:p w14:paraId="5C0B0294"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Danışmanın kontrolünden geçerek düzeltilmiş raporun jüriye 3 gün gecikmeli teslimi: </w:t>
            </w:r>
            <w:r w:rsidRPr="006B39DB">
              <w:rPr>
                <w:rFonts w:cstheme="minorHAnsi"/>
                <w:b/>
                <w:i/>
                <w:sz w:val="21"/>
                <w:szCs w:val="21"/>
                <w:lang w:val="tr-TR"/>
              </w:rPr>
              <w:t>5 puan</w:t>
            </w:r>
          </w:p>
        </w:tc>
        <w:tc>
          <w:tcPr>
            <w:tcW w:w="709" w:type="dxa"/>
            <w:vMerge w:val="restart"/>
          </w:tcPr>
          <w:p w14:paraId="2D6ED816" w14:textId="77777777" w:rsidR="003358BC" w:rsidRPr="006B39DB" w:rsidRDefault="003358BC" w:rsidP="0056792D">
            <w:pPr>
              <w:pStyle w:val="ListeParagraf"/>
              <w:ind w:left="0"/>
              <w:rPr>
                <w:rFonts w:cstheme="minorHAnsi"/>
                <w:sz w:val="22"/>
                <w:szCs w:val="22"/>
                <w:lang w:val="tr-TR"/>
              </w:rPr>
            </w:pPr>
          </w:p>
        </w:tc>
      </w:tr>
      <w:tr w:rsidR="003358BC" w:rsidRPr="006B39DB" w14:paraId="6ECCEE96" w14:textId="77777777" w:rsidTr="0056792D">
        <w:trPr>
          <w:trHeight w:val="222"/>
        </w:trPr>
        <w:tc>
          <w:tcPr>
            <w:tcW w:w="426" w:type="dxa"/>
            <w:vMerge/>
          </w:tcPr>
          <w:p w14:paraId="7AE315C5" w14:textId="77777777" w:rsidR="003358BC" w:rsidRPr="006B39DB" w:rsidRDefault="003358BC" w:rsidP="0056792D">
            <w:pPr>
              <w:pStyle w:val="ListeParagraf"/>
              <w:ind w:left="0"/>
              <w:rPr>
                <w:rFonts w:cstheme="minorHAnsi"/>
                <w:lang w:val="tr-TR"/>
              </w:rPr>
            </w:pPr>
          </w:p>
        </w:tc>
        <w:tc>
          <w:tcPr>
            <w:tcW w:w="1985" w:type="dxa"/>
            <w:vMerge/>
          </w:tcPr>
          <w:p w14:paraId="74C71874" w14:textId="77777777" w:rsidR="003358BC" w:rsidRPr="006B39DB" w:rsidRDefault="003358BC" w:rsidP="0056792D">
            <w:pPr>
              <w:pStyle w:val="ListeParagraf"/>
              <w:ind w:left="0"/>
              <w:rPr>
                <w:rFonts w:cstheme="minorHAnsi"/>
                <w:b/>
                <w:lang w:val="tr-TR"/>
              </w:rPr>
            </w:pPr>
          </w:p>
        </w:tc>
        <w:tc>
          <w:tcPr>
            <w:tcW w:w="6945" w:type="dxa"/>
          </w:tcPr>
          <w:p w14:paraId="15021DF1"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Danışmanın kontrolünden geçerek düzeltilmiş raporun jüriye 2 gün gecikmeli </w:t>
            </w:r>
            <w:proofErr w:type="gramStart"/>
            <w:r w:rsidRPr="006B39DB">
              <w:rPr>
                <w:rFonts w:cstheme="minorHAnsi"/>
                <w:sz w:val="21"/>
                <w:szCs w:val="21"/>
                <w:lang w:val="tr-TR"/>
              </w:rPr>
              <w:t xml:space="preserve">teslimi: </w:t>
            </w:r>
            <w:r w:rsidRPr="006B39DB">
              <w:rPr>
                <w:rFonts w:cstheme="minorHAnsi"/>
                <w:i/>
                <w:sz w:val="21"/>
                <w:szCs w:val="21"/>
                <w:lang w:val="tr-TR"/>
              </w:rPr>
              <w:t xml:space="preserve"> </w:t>
            </w:r>
            <w:r w:rsidRPr="006B39DB">
              <w:rPr>
                <w:rFonts w:cstheme="minorHAnsi"/>
                <w:b/>
                <w:i/>
                <w:sz w:val="21"/>
                <w:szCs w:val="21"/>
                <w:lang w:val="tr-TR"/>
              </w:rPr>
              <w:t>7</w:t>
            </w:r>
            <w:proofErr w:type="gramEnd"/>
            <w:r w:rsidRPr="006B39DB">
              <w:rPr>
                <w:rFonts w:cstheme="minorHAnsi"/>
                <w:b/>
                <w:i/>
                <w:sz w:val="21"/>
                <w:szCs w:val="21"/>
                <w:lang w:val="tr-TR"/>
              </w:rPr>
              <w:t xml:space="preserve"> puan</w:t>
            </w:r>
          </w:p>
        </w:tc>
        <w:tc>
          <w:tcPr>
            <w:tcW w:w="709" w:type="dxa"/>
            <w:vMerge/>
          </w:tcPr>
          <w:p w14:paraId="0D436D83" w14:textId="77777777" w:rsidR="003358BC" w:rsidRPr="006B39DB" w:rsidRDefault="003358BC" w:rsidP="0056792D">
            <w:pPr>
              <w:pStyle w:val="ListeParagraf"/>
              <w:ind w:left="0"/>
              <w:rPr>
                <w:rFonts w:cstheme="minorHAnsi"/>
                <w:sz w:val="22"/>
                <w:szCs w:val="22"/>
                <w:lang w:val="tr-TR"/>
              </w:rPr>
            </w:pPr>
          </w:p>
        </w:tc>
      </w:tr>
      <w:tr w:rsidR="003358BC" w:rsidRPr="006B39DB" w14:paraId="0E8EFB4B" w14:textId="77777777" w:rsidTr="0056792D">
        <w:trPr>
          <w:trHeight w:val="396"/>
        </w:trPr>
        <w:tc>
          <w:tcPr>
            <w:tcW w:w="426" w:type="dxa"/>
            <w:vMerge/>
          </w:tcPr>
          <w:p w14:paraId="46E9F2F1" w14:textId="77777777" w:rsidR="003358BC" w:rsidRPr="006B39DB" w:rsidRDefault="003358BC" w:rsidP="0056792D">
            <w:pPr>
              <w:pStyle w:val="ListeParagraf"/>
              <w:ind w:left="0"/>
              <w:rPr>
                <w:rFonts w:cstheme="minorHAnsi"/>
                <w:lang w:val="tr-TR"/>
              </w:rPr>
            </w:pPr>
          </w:p>
        </w:tc>
        <w:tc>
          <w:tcPr>
            <w:tcW w:w="1985" w:type="dxa"/>
            <w:vMerge/>
          </w:tcPr>
          <w:p w14:paraId="1819EA89" w14:textId="77777777" w:rsidR="003358BC" w:rsidRPr="006B39DB" w:rsidRDefault="003358BC" w:rsidP="0056792D">
            <w:pPr>
              <w:pStyle w:val="ListeParagraf"/>
              <w:ind w:left="0"/>
              <w:rPr>
                <w:rFonts w:cstheme="minorHAnsi"/>
                <w:b/>
                <w:lang w:val="tr-TR"/>
              </w:rPr>
            </w:pPr>
          </w:p>
        </w:tc>
        <w:tc>
          <w:tcPr>
            <w:tcW w:w="6945" w:type="dxa"/>
          </w:tcPr>
          <w:p w14:paraId="35473B39"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Danışmanın kontrolünden geçerek düzeltilmiş raporun jüriye 1 gün gecikmeli </w:t>
            </w:r>
            <w:proofErr w:type="gramStart"/>
            <w:r w:rsidRPr="006B39DB">
              <w:rPr>
                <w:rFonts w:cstheme="minorHAnsi"/>
                <w:sz w:val="21"/>
                <w:szCs w:val="21"/>
                <w:lang w:val="tr-TR"/>
              </w:rPr>
              <w:t>teslimi</w:t>
            </w:r>
            <w:r w:rsidRPr="006B39DB">
              <w:rPr>
                <w:rFonts w:cstheme="minorHAnsi"/>
                <w:b/>
                <w:sz w:val="21"/>
                <w:szCs w:val="21"/>
                <w:lang w:val="tr-TR"/>
              </w:rPr>
              <w:t xml:space="preserve">: </w:t>
            </w:r>
            <w:r w:rsidRPr="006B39DB">
              <w:rPr>
                <w:rFonts w:cstheme="minorHAnsi"/>
                <w:b/>
                <w:i/>
                <w:sz w:val="21"/>
                <w:szCs w:val="21"/>
                <w:lang w:val="tr-TR"/>
              </w:rPr>
              <w:t xml:space="preserve"> 8</w:t>
            </w:r>
            <w:proofErr w:type="gramEnd"/>
            <w:r w:rsidRPr="006B39DB">
              <w:rPr>
                <w:rFonts w:cstheme="minorHAnsi"/>
                <w:b/>
                <w:i/>
                <w:sz w:val="21"/>
                <w:szCs w:val="21"/>
                <w:lang w:val="tr-TR"/>
              </w:rPr>
              <w:t xml:space="preserve"> puan</w:t>
            </w:r>
          </w:p>
        </w:tc>
        <w:tc>
          <w:tcPr>
            <w:tcW w:w="709" w:type="dxa"/>
            <w:vMerge/>
          </w:tcPr>
          <w:p w14:paraId="08B7CF0E" w14:textId="77777777" w:rsidR="003358BC" w:rsidRPr="006B39DB" w:rsidRDefault="003358BC" w:rsidP="0056792D">
            <w:pPr>
              <w:pStyle w:val="ListeParagraf"/>
              <w:ind w:left="0"/>
              <w:rPr>
                <w:rFonts w:cstheme="minorHAnsi"/>
                <w:sz w:val="22"/>
                <w:szCs w:val="22"/>
                <w:lang w:val="tr-TR"/>
              </w:rPr>
            </w:pPr>
          </w:p>
        </w:tc>
      </w:tr>
      <w:tr w:rsidR="003358BC" w:rsidRPr="006B39DB" w14:paraId="008767CE" w14:textId="77777777" w:rsidTr="0056792D">
        <w:trPr>
          <w:trHeight w:val="334"/>
        </w:trPr>
        <w:tc>
          <w:tcPr>
            <w:tcW w:w="426" w:type="dxa"/>
            <w:vMerge/>
          </w:tcPr>
          <w:p w14:paraId="1E4B305C" w14:textId="77777777" w:rsidR="003358BC" w:rsidRPr="006B39DB" w:rsidRDefault="003358BC" w:rsidP="0056792D">
            <w:pPr>
              <w:pStyle w:val="ListeParagraf"/>
              <w:ind w:left="0"/>
              <w:rPr>
                <w:rFonts w:cstheme="minorHAnsi"/>
                <w:lang w:val="tr-TR"/>
              </w:rPr>
            </w:pPr>
          </w:p>
        </w:tc>
        <w:tc>
          <w:tcPr>
            <w:tcW w:w="1985" w:type="dxa"/>
            <w:vMerge/>
          </w:tcPr>
          <w:p w14:paraId="458AF12B" w14:textId="77777777" w:rsidR="003358BC" w:rsidRPr="006B39DB" w:rsidRDefault="003358BC" w:rsidP="0056792D">
            <w:pPr>
              <w:pStyle w:val="ListeParagraf"/>
              <w:ind w:left="0"/>
              <w:rPr>
                <w:rFonts w:cstheme="minorHAnsi"/>
                <w:b/>
                <w:lang w:val="tr-TR"/>
              </w:rPr>
            </w:pPr>
          </w:p>
        </w:tc>
        <w:tc>
          <w:tcPr>
            <w:tcW w:w="6945" w:type="dxa"/>
          </w:tcPr>
          <w:p w14:paraId="7E52DDDA"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Danışmanın kontrolünden geçerek düzeltilmiş raporun zamanında </w:t>
            </w:r>
            <w:proofErr w:type="gramStart"/>
            <w:r w:rsidRPr="006B39DB">
              <w:rPr>
                <w:rFonts w:cstheme="minorHAnsi"/>
                <w:sz w:val="21"/>
                <w:szCs w:val="21"/>
                <w:lang w:val="tr-TR"/>
              </w:rPr>
              <w:t xml:space="preserve">teslimi: </w:t>
            </w:r>
            <w:r w:rsidRPr="006B39DB">
              <w:rPr>
                <w:rFonts w:cstheme="minorHAnsi"/>
                <w:i/>
                <w:sz w:val="21"/>
                <w:szCs w:val="21"/>
                <w:lang w:val="tr-TR"/>
              </w:rPr>
              <w:t xml:space="preserve"> </w:t>
            </w:r>
            <w:r w:rsidRPr="006B39DB">
              <w:rPr>
                <w:rFonts w:cstheme="minorHAnsi"/>
                <w:b/>
                <w:i/>
                <w:sz w:val="21"/>
                <w:szCs w:val="21"/>
                <w:lang w:val="tr-TR"/>
              </w:rPr>
              <w:t>10</w:t>
            </w:r>
            <w:proofErr w:type="gramEnd"/>
            <w:r w:rsidRPr="006B39DB">
              <w:rPr>
                <w:rFonts w:cstheme="minorHAnsi"/>
                <w:b/>
                <w:i/>
                <w:sz w:val="21"/>
                <w:szCs w:val="21"/>
                <w:lang w:val="tr-TR"/>
              </w:rPr>
              <w:t xml:space="preserve"> puan</w:t>
            </w:r>
          </w:p>
        </w:tc>
        <w:tc>
          <w:tcPr>
            <w:tcW w:w="709" w:type="dxa"/>
            <w:vMerge/>
          </w:tcPr>
          <w:p w14:paraId="4C15EF3A" w14:textId="77777777" w:rsidR="003358BC" w:rsidRPr="006B39DB" w:rsidRDefault="003358BC" w:rsidP="0056792D">
            <w:pPr>
              <w:pStyle w:val="ListeParagraf"/>
              <w:ind w:left="0"/>
              <w:rPr>
                <w:rFonts w:cstheme="minorHAnsi"/>
                <w:sz w:val="22"/>
                <w:szCs w:val="22"/>
                <w:lang w:val="tr-TR"/>
              </w:rPr>
            </w:pPr>
          </w:p>
        </w:tc>
      </w:tr>
      <w:tr w:rsidR="003358BC" w:rsidRPr="006B39DB" w14:paraId="1AB4877D" w14:textId="77777777" w:rsidTr="0056792D">
        <w:trPr>
          <w:trHeight w:val="210"/>
        </w:trPr>
        <w:tc>
          <w:tcPr>
            <w:tcW w:w="426" w:type="dxa"/>
            <w:vMerge w:val="restart"/>
          </w:tcPr>
          <w:p w14:paraId="65A5F43E" w14:textId="77777777" w:rsidR="003358BC" w:rsidRPr="006B39DB" w:rsidRDefault="003358BC" w:rsidP="0056792D">
            <w:pPr>
              <w:pStyle w:val="ListeParagraf"/>
              <w:ind w:left="0"/>
              <w:rPr>
                <w:rFonts w:cstheme="minorHAnsi"/>
                <w:b/>
                <w:bCs/>
                <w:lang w:val="tr-TR"/>
              </w:rPr>
            </w:pPr>
            <w:r w:rsidRPr="006B39DB">
              <w:rPr>
                <w:rFonts w:cstheme="minorHAnsi"/>
                <w:b/>
                <w:bCs/>
                <w:lang w:val="tr-TR"/>
              </w:rPr>
              <w:t>4</w:t>
            </w:r>
          </w:p>
        </w:tc>
        <w:tc>
          <w:tcPr>
            <w:tcW w:w="1985" w:type="dxa"/>
            <w:vMerge w:val="restart"/>
          </w:tcPr>
          <w:p w14:paraId="2A97E763" w14:textId="77777777" w:rsidR="003358BC" w:rsidRPr="006B39DB" w:rsidRDefault="003358BC" w:rsidP="0056792D">
            <w:pPr>
              <w:rPr>
                <w:rFonts w:cstheme="minorHAnsi"/>
                <w:b/>
                <w:lang w:val="tr-TR"/>
              </w:rPr>
            </w:pPr>
            <w:r w:rsidRPr="006B39DB">
              <w:rPr>
                <w:rFonts w:cstheme="minorHAnsi"/>
                <w:b/>
                <w:lang w:val="tr-TR"/>
              </w:rPr>
              <w:t>Rapor formatı (15)</w:t>
            </w:r>
          </w:p>
          <w:p w14:paraId="20947F62" w14:textId="77777777" w:rsidR="003358BC" w:rsidRPr="006B39DB" w:rsidRDefault="003358BC" w:rsidP="0056792D">
            <w:pPr>
              <w:pStyle w:val="ListeParagraf"/>
              <w:ind w:left="0"/>
              <w:rPr>
                <w:rFonts w:cstheme="minorHAnsi"/>
                <w:lang w:val="tr-TR"/>
              </w:rPr>
            </w:pPr>
          </w:p>
        </w:tc>
        <w:tc>
          <w:tcPr>
            <w:tcW w:w="6945" w:type="dxa"/>
          </w:tcPr>
          <w:p w14:paraId="7BE791D6"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Çok sayıda dilbilgisi ve yazım hataları mevcut, kullanılan referanslar ilgisiz:</w:t>
            </w:r>
            <w:r w:rsidRPr="006B39DB">
              <w:rPr>
                <w:rFonts w:cstheme="minorHAnsi"/>
                <w:b/>
                <w:sz w:val="21"/>
                <w:szCs w:val="21"/>
                <w:lang w:val="tr-TR"/>
              </w:rPr>
              <w:t xml:space="preserve"> </w:t>
            </w:r>
            <w:r w:rsidRPr="006B39DB">
              <w:rPr>
                <w:rFonts w:cstheme="minorHAnsi"/>
                <w:b/>
                <w:i/>
                <w:sz w:val="21"/>
                <w:szCs w:val="21"/>
                <w:lang w:val="tr-TR"/>
              </w:rPr>
              <w:t>2 puan</w:t>
            </w:r>
          </w:p>
        </w:tc>
        <w:tc>
          <w:tcPr>
            <w:tcW w:w="709" w:type="dxa"/>
            <w:vMerge w:val="restart"/>
          </w:tcPr>
          <w:p w14:paraId="7DD2CAA1" w14:textId="77777777" w:rsidR="003358BC" w:rsidRPr="006B39DB" w:rsidRDefault="003358BC" w:rsidP="0056792D">
            <w:pPr>
              <w:pStyle w:val="ListeParagraf"/>
              <w:ind w:left="0"/>
              <w:rPr>
                <w:rFonts w:cstheme="minorHAnsi"/>
                <w:sz w:val="22"/>
                <w:szCs w:val="22"/>
                <w:lang w:val="tr-TR"/>
              </w:rPr>
            </w:pPr>
          </w:p>
        </w:tc>
      </w:tr>
      <w:tr w:rsidR="003358BC" w:rsidRPr="006B39DB" w14:paraId="0BF28041" w14:textId="77777777" w:rsidTr="0056792D">
        <w:trPr>
          <w:trHeight w:val="210"/>
        </w:trPr>
        <w:tc>
          <w:tcPr>
            <w:tcW w:w="426" w:type="dxa"/>
            <w:vMerge/>
          </w:tcPr>
          <w:p w14:paraId="1ABE89C6" w14:textId="77777777" w:rsidR="003358BC" w:rsidRPr="006B39DB" w:rsidRDefault="003358BC" w:rsidP="0056792D">
            <w:pPr>
              <w:pStyle w:val="ListeParagraf"/>
              <w:ind w:left="0"/>
              <w:rPr>
                <w:rFonts w:cstheme="minorHAnsi"/>
                <w:lang w:val="tr-TR"/>
              </w:rPr>
            </w:pPr>
          </w:p>
        </w:tc>
        <w:tc>
          <w:tcPr>
            <w:tcW w:w="1985" w:type="dxa"/>
            <w:vMerge/>
          </w:tcPr>
          <w:p w14:paraId="1AB82FB9" w14:textId="77777777" w:rsidR="003358BC" w:rsidRPr="006B39DB" w:rsidRDefault="003358BC" w:rsidP="0056792D">
            <w:pPr>
              <w:rPr>
                <w:rFonts w:cstheme="minorHAnsi"/>
                <w:b/>
                <w:lang w:val="tr-TR"/>
              </w:rPr>
            </w:pPr>
          </w:p>
        </w:tc>
        <w:tc>
          <w:tcPr>
            <w:tcW w:w="6945" w:type="dxa"/>
          </w:tcPr>
          <w:p w14:paraId="270B87ED"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Zayıf </w:t>
            </w:r>
            <w:proofErr w:type="gramStart"/>
            <w:r w:rsidRPr="006B39DB">
              <w:rPr>
                <w:rFonts w:cstheme="minorHAnsi"/>
                <w:sz w:val="21"/>
                <w:szCs w:val="21"/>
                <w:lang w:val="tr-TR"/>
              </w:rPr>
              <w:t>dilbilgisi ,</w:t>
            </w:r>
            <w:proofErr w:type="gramEnd"/>
            <w:r w:rsidRPr="006B39DB">
              <w:rPr>
                <w:rFonts w:cstheme="minorHAnsi"/>
                <w:sz w:val="21"/>
                <w:szCs w:val="21"/>
                <w:lang w:val="tr-TR"/>
              </w:rPr>
              <w:t xml:space="preserve"> gereksiz ifadeler, kullanılan kaynaklar sınırlı, kaynakların metin içinde gösterimi hatalı, metinde yer alan kaynakların bazısı kaynak listesinde yok: </w:t>
            </w:r>
            <w:r w:rsidRPr="006B39DB">
              <w:rPr>
                <w:rFonts w:cstheme="minorHAnsi"/>
                <w:i/>
                <w:sz w:val="21"/>
                <w:szCs w:val="21"/>
                <w:lang w:val="tr-TR"/>
              </w:rPr>
              <w:t xml:space="preserve"> </w:t>
            </w:r>
            <w:r w:rsidRPr="006B39DB">
              <w:rPr>
                <w:rFonts w:cstheme="minorHAnsi"/>
                <w:b/>
                <w:i/>
                <w:sz w:val="21"/>
                <w:szCs w:val="21"/>
                <w:lang w:val="tr-TR"/>
              </w:rPr>
              <w:t>5 puan</w:t>
            </w:r>
          </w:p>
        </w:tc>
        <w:tc>
          <w:tcPr>
            <w:tcW w:w="709" w:type="dxa"/>
            <w:vMerge/>
          </w:tcPr>
          <w:p w14:paraId="006A6006" w14:textId="77777777" w:rsidR="003358BC" w:rsidRPr="006B39DB" w:rsidRDefault="003358BC" w:rsidP="0056792D">
            <w:pPr>
              <w:pStyle w:val="ListeParagraf"/>
              <w:ind w:left="0"/>
              <w:rPr>
                <w:rFonts w:cstheme="minorHAnsi"/>
                <w:sz w:val="22"/>
                <w:szCs w:val="22"/>
                <w:lang w:val="tr-TR"/>
              </w:rPr>
            </w:pPr>
          </w:p>
        </w:tc>
      </w:tr>
      <w:tr w:rsidR="003358BC" w:rsidRPr="006B39DB" w14:paraId="1930AB44" w14:textId="77777777" w:rsidTr="0056792D">
        <w:trPr>
          <w:trHeight w:val="210"/>
        </w:trPr>
        <w:tc>
          <w:tcPr>
            <w:tcW w:w="426" w:type="dxa"/>
            <w:vMerge/>
          </w:tcPr>
          <w:p w14:paraId="712EE852" w14:textId="77777777" w:rsidR="003358BC" w:rsidRPr="006B39DB" w:rsidRDefault="003358BC" w:rsidP="0056792D">
            <w:pPr>
              <w:pStyle w:val="ListeParagraf"/>
              <w:ind w:left="0"/>
              <w:rPr>
                <w:rFonts w:cstheme="minorHAnsi"/>
                <w:lang w:val="tr-TR"/>
              </w:rPr>
            </w:pPr>
          </w:p>
        </w:tc>
        <w:tc>
          <w:tcPr>
            <w:tcW w:w="1985" w:type="dxa"/>
            <w:vMerge/>
          </w:tcPr>
          <w:p w14:paraId="2F938BA9" w14:textId="77777777" w:rsidR="003358BC" w:rsidRPr="006B39DB" w:rsidRDefault="003358BC" w:rsidP="0056792D">
            <w:pPr>
              <w:rPr>
                <w:rFonts w:cstheme="minorHAnsi"/>
                <w:b/>
                <w:lang w:val="tr-TR"/>
              </w:rPr>
            </w:pPr>
          </w:p>
        </w:tc>
        <w:tc>
          <w:tcPr>
            <w:tcW w:w="6945" w:type="dxa"/>
          </w:tcPr>
          <w:p w14:paraId="4A61A9FC"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Dilbilgisi açısından doğru, kaynaklar yeterli sayıda, kaynaklar metinde uygun şekilde gösteriliyor, bütün kullanılan kaynaklar kaynak listesinde mevcut: </w:t>
            </w:r>
            <w:r w:rsidRPr="006B39DB">
              <w:rPr>
                <w:rFonts w:cstheme="minorHAnsi"/>
                <w:b/>
                <w:i/>
                <w:sz w:val="21"/>
                <w:szCs w:val="21"/>
                <w:lang w:val="tr-TR"/>
              </w:rPr>
              <w:t>10 puan</w:t>
            </w:r>
          </w:p>
        </w:tc>
        <w:tc>
          <w:tcPr>
            <w:tcW w:w="709" w:type="dxa"/>
            <w:vMerge/>
          </w:tcPr>
          <w:p w14:paraId="1FC30F5A" w14:textId="77777777" w:rsidR="003358BC" w:rsidRPr="006B39DB" w:rsidRDefault="003358BC" w:rsidP="0056792D">
            <w:pPr>
              <w:pStyle w:val="ListeParagraf"/>
              <w:ind w:left="0"/>
              <w:rPr>
                <w:rFonts w:cstheme="minorHAnsi"/>
                <w:sz w:val="22"/>
                <w:szCs w:val="22"/>
                <w:lang w:val="tr-TR"/>
              </w:rPr>
            </w:pPr>
          </w:p>
        </w:tc>
      </w:tr>
      <w:tr w:rsidR="003358BC" w:rsidRPr="006B39DB" w14:paraId="7489F886" w14:textId="77777777" w:rsidTr="0056792D">
        <w:trPr>
          <w:trHeight w:val="210"/>
        </w:trPr>
        <w:tc>
          <w:tcPr>
            <w:tcW w:w="426" w:type="dxa"/>
            <w:vMerge/>
          </w:tcPr>
          <w:p w14:paraId="7B2712B0" w14:textId="77777777" w:rsidR="003358BC" w:rsidRPr="006B39DB" w:rsidRDefault="003358BC" w:rsidP="0056792D">
            <w:pPr>
              <w:pStyle w:val="ListeParagraf"/>
              <w:ind w:left="0"/>
              <w:rPr>
                <w:rFonts w:cstheme="minorHAnsi"/>
                <w:lang w:val="tr-TR"/>
              </w:rPr>
            </w:pPr>
          </w:p>
        </w:tc>
        <w:tc>
          <w:tcPr>
            <w:tcW w:w="1985" w:type="dxa"/>
            <w:vMerge/>
          </w:tcPr>
          <w:p w14:paraId="2504D29D" w14:textId="77777777" w:rsidR="003358BC" w:rsidRPr="006B39DB" w:rsidRDefault="003358BC" w:rsidP="0056792D">
            <w:pPr>
              <w:rPr>
                <w:rFonts w:cstheme="minorHAnsi"/>
                <w:b/>
                <w:lang w:val="tr-TR"/>
              </w:rPr>
            </w:pPr>
          </w:p>
        </w:tc>
        <w:tc>
          <w:tcPr>
            <w:tcW w:w="6945" w:type="dxa"/>
          </w:tcPr>
          <w:p w14:paraId="4510A16F"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Çok çeşitli kaynaklardan kapsamlı bilgiler bulunmaktadır, bulguları doğrular, kaynak gösteriminde ve kaynak listesinde hiçbir hata yok: </w:t>
            </w:r>
            <w:r w:rsidRPr="006B39DB">
              <w:rPr>
                <w:rFonts w:cstheme="minorHAnsi"/>
                <w:b/>
                <w:sz w:val="21"/>
                <w:szCs w:val="21"/>
                <w:lang w:val="tr-TR"/>
              </w:rPr>
              <w:t>15 puan</w:t>
            </w:r>
          </w:p>
        </w:tc>
        <w:tc>
          <w:tcPr>
            <w:tcW w:w="709" w:type="dxa"/>
            <w:vMerge/>
          </w:tcPr>
          <w:p w14:paraId="2A0DF558" w14:textId="77777777" w:rsidR="003358BC" w:rsidRPr="006B39DB" w:rsidRDefault="003358BC" w:rsidP="0056792D">
            <w:pPr>
              <w:pStyle w:val="ListeParagraf"/>
              <w:ind w:left="0"/>
              <w:rPr>
                <w:rFonts w:cstheme="minorHAnsi"/>
                <w:sz w:val="22"/>
                <w:szCs w:val="22"/>
                <w:lang w:val="tr-TR"/>
              </w:rPr>
            </w:pPr>
          </w:p>
        </w:tc>
      </w:tr>
      <w:tr w:rsidR="003358BC" w:rsidRPr="006B39DB" w14:paraId="7C313FEA" w14:textId="77777777" w:rsidTr="0056792D">
        <w:trPr>
          <w:trHeight w:val="140"/>
        </w:trPr>
        <w:tc>
          <w:tcPr>
            <w:tcW w:w="426" w:type="dxa"/>
            <w:vMerge w:val="restart"/>
          </w:tcPr>
          <w:p w14:paraId="6C10186D" w14:textId="77777777" w:rsidR="003358BC" w:rsidRPr="006B39DB" w:rsidRDefault="003358BC" w:rsidP="0056792D">
            <w:pPr>
              <w:pStyle w:val="ListeParagraf"/>
              <w:ind w:left="0"/>
              <w:rPr>
                <w:rFonts w:cstheme="minorHAnsi"/>
                <w:b/>
                <w:bCs/>
                <w:lang w:val="tr-TR"/>
              </w:rPr>
            </w:pPr>
            <w:r w:rsidRPr="006B39DB">
              <w:rPr>
                <w:rFonts w:cstheme="minorHAnsi"/>
                <w:b/>
                <w:bCs/>
                <w:lang w:val="tr-TR"/>
              </w:rPr>
              <w:t>5</w:t>
            </w:r>
          </w:p>
        </w:tc>
        <w:tc>
          <w:tcPr>
            <w:tcW w:w="1985" w:type="dxa"/>
            <w:vMerge w:val="restart"/>
          </w:tcPr>
          <w:p w14:paraId="4085EF3B" w14:textId="77777777" w:rsidR="003358BC" w:rsidRPr="006B39DB" w:rsidRDefault="003358BC" w:rsidP="0056792D">
            <w:pPr>
              <w:pStyle w:val="ListeParagraf"/>
              <w:ind w:left="0"/>
              <w:rPr>
                <w:rFonts w:cstheme="minorHAnsi"/>
                <w:lang w:val="tr-TR"/>
              </w:rPr>
            </w:pPr>
            <w:r w:rsidRPr="006B39DB">
              <w:rPr>
                <w:rFonts w:cstheme="minorHAnsi"/>
                <w:b/>
                <w:lang w:val="tr-TR"/>
              </w:rPr>
              <w:t>Rapor içeriği (25)</w:t>
            </w:r>
          </w:p>
        </w:tc>
        <w:tc>
          <w:tcPr>
            <w:tcW w:w="6945" w:type="dxa"/>
          </w:tcPr>
          <w:p w14:paraId="6D3777FB"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Kısa ve yetersiz anlatım, bilgiler hatalı: </w:t>
            </w:r>
            <w:r w:rsidRPr="006B39DB">
              <w:rPr>
                <w:rFonts w:cstheme="minorHAnsi"/>
                <w:b/>
                <w:i/>
                <w:sz w:val="21"/>
                <w:szCs w:val="21"/>
                <w:lang w:val="tr-TR"/>
              </w:rPr>
              <w:t>5 puan</w:t>
            </w:r>
          </w:p>
        </w:tc>
        <w:tc>
          <w:tcPr>
            <w:tcW w:w="709" w:type="dxa"/>
            <w:vMerge w:val="restart"/>
          </w:tcPr>
          <w:p w14:paraId="0402D851" w14:textId="77777777" w:rsidR="003358BC" w:rsidRPr="006B39DB" w:rsidRDefault="003358BC" w:rsidP="0056792D">
            <w:pPr>
              <w:pStyle w:val="ListeParagraf"/>
              <w:ind w:left="0"/>
              <w:rPr>
                <w:rFonts w:cstheme="minorHAnsi"/>
                <w:sz w:val="22"/>
                <w:szCs w:val="22"/>
                <w:lang w:val="tr-TR"/>
              </w:rPr>
            </w:pPr>
          </w:p>
        </w:tc>
      </w:tr>
      <w:tr w:rsidR="003358BC" w:rsidRPr="006B39DB" w14:paraId="4BAFBFB8" w14:textId="77777777" w:rsidTr="0056792D">
        <w:trPr>
          <w:trHeight w:val="140"/>
        </w:trPr>
        <w:tc>
          <w:tcPr>
            <w:tcW w:w="426" w:type="dxa"/>
            <w:vMerge/>
          </w:tcPr>
          <w:p w14:paraId="086DDF75" w14:textId="77777777" w:rsidR="003358BC" w:rsidRPr="006B39DB" w:rsidRDefault="003358BC" w:rsidP="0056792D">
            <w:pPr>
              <w:pStyle w:val="ListeParagraf"/>
              <w:ind w:left="0"/>
              <w:rPr>
                <w:rFonts w:cstheme="minorHAnsi"/>
                <w:lang w:val="tr-TR"/>
              </w:rPr>
            </w:pPr>
          </w:p>
        </w:tc>
        <w:tc>
          <w:tcPr>
            <w:tcW w:w="1985" w:type="dxa"/>
            <w:vMerge/>
          </w:tcPr>
          <w:p w14:paraId="7A225142" w14:textId="77777777" w:rsidR="003358BC" w:rsidRPr="006B39DB" w:rsidRDefault="003358BC" w:rsidP="0056792D">
            <w:pPr>
              <w:pStyle w:val="ListeParagraf"/>
              <w:ind w:left="0"/>
              <w:rPr>
                <w:rFonts w:cstheme="minorHAnsi"/>
                <w:b/>
                <w:lang w:val="tr-TR"/>
              </w:rPr>
            </w:pPr>
          </w:p>
        </w:tc>
        <w:tc>
          <w:tcPr>
            <w:tcW w:w="6945" w:type="dxa"/>
          </w:tcPr>
          <w:p w14:paraId="1194554E"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Yetersiz detay ve yetersiz bilgi: </w:t>
            </w:r>
            <w:r w:rsidRPr="006B39DB">
              <w:rPr>
                <w:rFonts w:cstheme="minorHAnsi"/>
                <w:b/>
                <w:i/>
                <w:sz w:val="21"/>
                <w:szCs w:val="21"/>
                <w:lang w:val="tr-TR"/>
              </w:rPr>
              <w:t>10 puan</w:t>
            </w:r>
          </w:p>
        </w:tc>
        <w:tc>
          <w:tcPr>
            <w:tcW w:w="709" w:type="dxa"/>
            <w:vMerge/>
          </w:tcPr>
          <w:p w14:paraId="02993C6C" w14:textId="77777777" w:rsidR="003358BC" w:rsidRPr="006B39DB" w:rsidRDefault="003358BC" w:rsidP="0056792D">
            <w:pPr>
              <w:pStyle w:val="ListeParagraf"/>
              <w:ind w:left="0"/>
              <w:rPr>
                <w:rFonts w:cstheme="minorHAnsi"/>
                <w:sz w:val="22"/>
                <w:szCs w:val="22"/>
                <w:lang w:val="tr-TR"/>
              </w:rPr>
            </w:pPr>
          </w:p>
        </w:tc>
      </w:tr>
      <w:tr w:rsidR="003358BC" w:rsidRPr="006B39DB" w14:paraId="1033DD83" w14:textId="77777777" w:rsidTr="0056792D">
        <w:trPr>
          <w:trHeight w:val="140"/>
        </w:trPr>
        <w:tc>
          <w:tcPr>
            <w:tcW w:w="426" w:type="dxa"/>
            <w:vMerge/>
          </w:tcPr>
          <w:p w14:paraId="305AD070" w14:textId="77777777" w:rsidR="003358BC" w:rsidRPr="006B39DB" w:rsidRDefault="003358BC" w:rsidP="0056792D">
            <w:pPr>
              <w:pStyle w:val="ListeParagraf"/>
              <w:ind w:left="0"/>
              <w:rPr>
                <w:rFonts w:cstheme="minorHAnsi"/>
                <w:lang w:val="tr-TR"/>
              </w:rPr>
            </w:pPr>
          </w:p>
        </w:tc>
        <w:tc>
          <w:tcPr>
            <w:tcW w:w="1985" w:type="dxa"/>
            <w:vMerge/>
          </w:tcPr>
          <w:p w14:paraId="26FB13F5" w14:textId="77777777" w:rsidR="003358BC" w:rsidRPr="006B39DB" w:rsidRDefault="003358BC" w:rsidP="0056792D">
            <w:pPr>
              <w:pStyle w:val="ListeParagraf"/>
              <w:ind w:left="0"/>
              <w:rPr>
                <w:rFonts w:cstheme="minorHAnsi"/>
                <w:b/>
                <w:lang w:val="tr-TR"/>
              </w:rPr>
            </w:pPr>
          </w:p>
        </w:tc>
        <w:tc>
          <w:tcPr>
            <w:tcW w:w="6945" w:type="dxa"/>
          </w:tcPr>
          <w:p w14:paraId="09396B7C"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Yapılan çalışmalar kısmen rapora yansıtılmış: </w:t>
            </w:r>
            <w:r w:rsidRPr="006B39DB">
              <w:rPr>
                <w:rFonts w:cstheme="minorHAnsi"/>
                <w:b/>
                <w:i/>
                <w:sz w:val="21"/>
                <w:szCs w:val="21"/>
                <w:lang w:val="tr-TR"/>
              </w:rPr>
              <w:t>15 puan</w:t>
            </w:r>
          </w:p>
        </w:tc>
        <w:tc>
          <w:tcPr>
            <w:tcW w:w="709" w:type="dxa"/>
            <w:vMerge/>
          </w:tcPr>
          <w:p w14:paraId="7ADD207A" w14:textId="77777777" w:rsidR="003358BC" w:rsidRPr="006B39DB" w:rsidRDefault="003358BC" w:rsidP="0056792D">
            <w:pPr>
              <w:pStyle w:val="ListeParagraf"/>
              <w:ind w:left="0"/>
              <w:rPr>
                <w:rFonts w:cstheme="minorHAnsi"/>
                <w:sz w:val="22"/>
                <w:szCs w:val="22"/>
                <w:lang w:val="tr-TR"/>
              </w:rPr>
            </w:pPr>
          </w:p>
        </w:tc>
      </w:tr>
      <w:tr w:rsidR="003358BC" w:rsidRPr="006B39DB" w14:paraId="7A8835CF" w14:textId="77777777" w:rsidTr="0056792D">
        <w:trPr>
          <w:trHeight w:val="140"/>
        </w:trPr>
        <w:tc>
          <w:tcPr>
            <w:tcW w:w="426" w:type="dxa"/>
            <w:vMerge/>
          </w:tcPr>
          <w:p w14:paraId="30C5A15D" w14:textId="77777777" w:rsidR="003358BC" w:rsidRPr="006B39DB" w:rsidRDefault="003358BC" w:rsidP="0056792D">
            <w:pPr>
              <w:pStyle w:val="ListeParagraf"/>
              <w:ind w:left="0"/>
              <w:rPr>
                <w:rFonts w:cstheme="minorHAnsi"/>
                <w:lang w:val="tr-TR"/>
              </w:rPr>
            </w:pPr>
          </w:p>
        </w:tc>
        <w:tc>
          <w:tcPr>
            <w:tcW w:w="1985" w:type="dxa"/>
            <w:vMerge/>
          </w:tcPr>
          <w:p w14:paraId="28CC3E29" w14:textId="77777777" w:rsidR="003358BC" w:rsidRPr="006B39DB" w:rsidRDefault="003358BC" w:rsidP="0056792D">
            <w:pPr>
              <w:pStyle w:val="ListeParagraf"/>
              <w:ind w:left="0"/>
              <w:rPr>
                <w:rFonts w:cstheme="minorHAnsi"/>
                <w:b/>
                <w:lang w:val="tr-TR"/>
              </w:rPr>
            </w:pPr>
          </w:p>
        </w:tc>
        <w:tc>
          <w:tcPr>
            <w:tcW w:w="6945" w:type="dxa"/>
          </w:tcPr>
          <w:p w14:paraId="3E796869" w14:textId="77777777" w:rsidR="003358BC" w:rsidRPr="006B39DB" w:rsidRDefault="003358BC" w:rsidP="003358BC">
            <w:pPr>
              <w:pStyle w:val="ListeParagraf"/>
              <w:numPr>
                <w:ilvl w:val="0"/>
                <w:numId w:val="25"/>
              </w:numPr>
              <w:ind w:left="264" w:hanging="218"/>
              <w:rPr>
                <w:rFonts w:cstheme="minorHAnsi"/>
                <w:sz w:val="21"/>
                <w:szCs w:val="21"/>
                <w:lang w:val="tr-TR"/>
              </w:rPr>
            </w:pPr>
            <w:r w:rsidRPr="006B39DB">
              <w:rPr>
                <w:rFonts w:cstheme="minorHAnsi"/>
                <w:sz w:val="21"/>
                <w:szCs w:val="21"/>
                <w:lang w:val="tr-TR"/>
              </w:rPr>
              <w:t xml:space="preserve">Açıklamalar ve ilgili çizimlerle kapsamlı ve kolay anlaşılır bir anlatım, tam detay </w:t>
            </w:r>
            <w:proofErr w:type="gramStart"/>
            <w:r w:rsidRPr="006B39DB">
              <w:rPr>
                <w:rFonts w:cstheme="minorHAnsi"/>
                <w:sz w:val="21"/>
                <w:szCs w:val="21"/>
                <w:lang w:val="tr-TR"/>
              </w:rPr>
              <w:t xml:space="preserve">var:  </w:t>
            </w:r>
            <w:r w:rsidRPr="006B39DB">
              <w:rPr>
                <w:rFonts w:cstheme="minorHAnsi"/>
                <w:b/>
                <w:i/>
                <w:sz w:val="21"/>
                <w:szCs w:val="21"/>
                <w:lang w:val="tr-TR"/>
              </w:rPr>
              <w:t>25</w:t>
            </w:r>
            <w:proofErr w:type="gramEnd"/>
            <w:r w:rsidRPr="006B39DB">
              <w:rPr>
                <w:rFonts w:cstheme="minorHAnsi"/>
                <w:b/>
                <w:i/>
                <w:sz w:val="21"/>
                <w:szCs w:val="21"/>
                <w:lang w:val="tr-TR"/>
              </w:rPr>
              <w:t xml:space="preserve"> puan</w:t>
            </w:r>
          </w:p>
        </w:tc>
        <w:tc>
          <w:tcPr>
            <w:tcW w:w="709" w:type="dxa"/>
            <w:vMerge/>
          </w:tcPr>
          <w:p w14:paraId="52A762DA" w14:textId="77777777" w:rsidR="003358BC" w:rsidRPr="006B39DB" w:rsidRDefault="003358BC" w:rsidP="0056792D">
            <w:pPr>
              <w:pStyle w:val="ListeParagraf"/>
              <w:ind w:left="0"/>
              <w:rPr>
                <w:rFonts w:cstheme="minorHAnsi"/>
                <w:sz w:val="22"/>
                <w:szCs w:val="22"/>
                <w:lang w:val="tr-TR"/>
              </w:rPr>
            </w:pPr>
          </w:p>
        </w:tc>
      </w:tr>
      <w:tr w:rsidR="003358BC" w:rsidRPr="006B39DB" w14:paraId="7E24DC28" w14:textId="77777777" w:rsidTr="0056792D">
        <w:trPr>
          <w:trHeight w:val="140"/>
        </w:trPr>
        <w:tc>
          <w:tcPr>
            <w:tcW w:w="9356" w:type="dxa"/>
            <w:gridSpan w:val="3"/>
          </w:tcPr>
          <w:p w14:paraId="568546A0" w14:textId="77777777" w:rsidR="003358BC" w:rsidRPr="006B39DB" w:rsidRDefault="003358BC" w:rsidP="0056792D">
            <w:pPr>
              <w:jc w:val="right"/>
              <w:rPr>
                <w:rFonts w:cstheme="minorHAnsi"/>
                <w:b/>
                <w:bCs/>
                <w:sz w:val="28"/>
                <w:szCs w:val="28"/>
                <w:lang w:val="tr-TR"/>
              </w:rPr>
            </w:pPr>
            <w:r w:rsidRPr="006B39DB">
              <w:rPr>
                <w:rFonts w:cstheme="minorHAnsi"/>
                <w:b/>
                <w:bCs/>
                <w:sz w:val="28"/>
                <w:szCs w:val="28"/>
                <w:lang w:val="tr-TR"/>
              </w:rPr>
              <w:t>DÖNEM İÇİ DEĞERLENDİRME NOTU (TOPLAM)</w:t>
            </w:r>
          </w:p>
        </w:tc>
        <w:tc>
          <w:tcPr>
            <w:tcW w:w="709" w:type="dxa"/>
          </w:tcPr>
          <w:p w14:paraId="51F34EDA" w14:textId="77777777" w:rsidR="003358BC" w:rsidRPr="006B39DB" w:rsidRDefault="003358BC" w:rsidP="0056792D">
            <w:pPr>
              <w:pStyle w:val="ListeParagraf"/>
              <w:ind w:left="0"/>
              <w:rPr>
                <w:rFonts w:cstheme="minorHAnsi"/>
                <w:lang w:val="tr-TR"/>
              </w:rPr>
            </w:pPr>
          </w:p>
        </w:tc>
      </w:tr>
    </w:tbl>
    <w:p w14:paraId="671ED800" w14:textId="77777777" w:rsidR="003358BC" w:rsidRPr="006B39DB" w:rsidRDefault="003358BC" w:rsidP="003358BC">
      <w:pPr>
        <w:rPr>
          <w:rFonts w:cstheme="minorHAnsi"/>
          <w:sz w:val="20"/>
          <w:szCs w:val="20"/>
          <w:lang w:val="tr-TR"/>
        </w:rPr>
      </w:pPr>
      <w:r w:rsidRPr="006B39DB">
        <w:rPr>
          <w:rFonts w:cstheme="minorHAnsi"/>
          <w:sz w:val="20"/>
          <w:szCs w:val="20"/>
          <w:lang w:val="tr-TR"/>
        </w:rPr>
        <w:t xml:space="preserve"> </w:t>
      </w:r>
      <w:r w:rsidRPr="006B39DB">
        <w:rPr>
          <w:rFonts w:cstheme="minorHAnsi"/>
          <w:sz w:val="20"/>
          <w:szCs w:val="20"/>
          <w:lang w:val="tr-TR"/>
        </w:rPr>
        <w:tab/>
      </w:r>
      <w:r w:rsidRPr="006B39DB">
        <w:rPr>
          <w:rFonts w:cstheme="minorHAnsi"/>
          <w:color w:val="FF0000"/>
          <w:sz w:val="20"/>
          <w:szCs w:val="20"/>
          <w:lang w:val="tr-TR"/>
        </w:rPr>
        <w:t xml:space="preserve">*Yapılan çalışma kriteri hiç sağlamıyorsa 0(sıfır) puan verilmelidir. </w:t>
      </w:r>
    </w:p>
    <w:p w14:paraId="25516061" w14:textId="77777777" w:rsidR="003358BC" w:rsidRPr="006B39DB" w:rsidRDefault="003358BC" w:rsidP="003358BC">
      <w:pPr>
        <w:spacing w:before="60"/>
        <w:rPr>
          <w:rFonts w:cstheme="minorHAnsi"/>
          <w:b/>
          <w:bCs/>
          <w:lang w:val="tr-TR"/>
        </w:rPr>
      </w:pPr>
      <w:r w:rsidRPr="006B39DB">
        <w:rPr>
          <w:rFonts w:cstheme="minorHAnsi"/>
          <w:b/>
          <w:bCs/>
          <w:lang w:val="tr-TR"/>
        </w:rPr>
        <w:t xml:space="preserve">Danışman adı </w:t>
      </w:r>
      <w:proofErr w:type="gramStart"/>
      <w:r w:rsidRPr="006B39DB">
        <w:rPr>
          <w:rFonts w:cstheme="minorHAnsi"/>
          <w:b/>
          <w:bCs/>
          <w:lang w:val="tr-TR"/>
        </w:rPr>
        <w:t xml:space="preserve">soyadı:   </w:t>
      </w:r>
      <w:proofErr w:type="gramEnd"/>
      <w:r w:rsidRPr="006B39DB">
        <w:rPr>
          <w:rFonts w:cstheme="minorHAnsi"/>
          <w:b/>
          <w:bCs/>
          <w:lang w:val="tr-TR"/>
        </w:rPr>
        <w:t xml:space="preserve">                                  Değerlendirme tarihi:                                  İmza:</w:t>
      </w:r>
    </w:p>
    <w:p w14:paraId="42748F68" w14:textId="65BE9C02" w:rsidR="009E5DAD" w:rsidRDefault="009E5DAD" w:rsidP="005C705D">
      <w:pPr>
        <w:ind w:left="12036" w:firstLine="708"/>
        <w:rPr>
          <w:rFonts w:cstheme="minorHAnsi"/>
          <w:sz w:val="22"/>
          <w:szCs w:val="22"/>
          <w:lang w:val="tr-TR"/>
        </w:rPr>
        <w:sectPr w:rsidR="009E5DAD" w:rsidSect="00CF49E6">
          <w:pgSz w:w="11900" w:h="16840"/>
          <w:pgMar w:top="1134" w:right="1644" w:bottom="1134" w:left="567" w:header="709" w:footer="709" w:gutter="0"/>
          <w:cols w:space="708"/>
          <w:docGrid w:linePitch="360"/>
        </w:sectPr>
      </w:pPr>
    </w:p>
    <w:p w14:paraId="585D16FE" w14:textId="10770E84" w:rsidR="005C705D" w:rsidRPr="006B39DB" w:rsidRDefault="005C705D" w:rsidP="005C705D">
      <w:pPr>
        <w:ind w:left="12036" w:firstLine="708"/>
        <w:rPr>
          <w:rFonts w:cstheme="minorHAnsi"/>
          <w:sz w:val="22"/>
          <w:szCs w:val="22"/>
          <w:lang w:val="tr-TR"/>
        </w:rPr>
      </w:pPr>
    </w:p>
    <w:p w14:paraId="5C6DEB45" w14:textId="2BB20142" w:rsidR="000B4A86" w:rsidRDefault="00C571B0" w:rsidP="00E63DE2">
      <w:pPr>
        <w:jc w:val="center"/>
        <w:rPr>
          <w:rFonts w:cstheme="minorHAnsi"/>
          <w:b/>
          <w:bCs/>
          <w:caps/>
          <w:lang w:val="tr-TR"/>
        </w:rPr>
      </w:pPr>
      <w:r>
        <w:rPr>
          <w:rFonts w:cstheme="minorHAnsi"/>
          <w:b/>
          <w:bCs/>
          <w:caps/>
          <w:lang w:val="tr-TR"/>
        </w:rPr>
        <w:t>HARRAN</w:t>
      </w:r>
      <w:r w:rsidR="000B4A86" w:rsidRPr="006B39DB">
        <w:rPr>
          <w:rFonts w:cstheme="minorHAnsi"/>
          <w:b/>
          <w:bCs/>
          <w:caps/>
          <w:lang w:val="tr-TR"/>
        </w:rPr>
        <w:t xml:space="preserve"> Üniversitesi Mühendislik Fakültesi Endüstri Mühendisliği Bölümü</w:t>
      </w:r>
    </w:p>
    <w:p w14:paraId="40080239" w14:textId="573723F1" w:rsidR="00E63DE2" w:rsidRPr="005F789D" w:rsidRDefault="00C571B0" w:rsidP="00E63DE2">
      <w:pPr>
        <w:jc w:val="center"/>
        <w:rPr>
          <w:sz w:val="22"/>
          <w:szCs w:val="22"/>
        </w:rPr>
      </w:pPr>
      <w:r>
        <w:rPr>
          <w:rFonts w:cstheme="minorHAnsi"/>
          <w:b/>
          <w:bCs/>
          <w:caps/>
          <w:lang w:val="tr-TR"/>
        </w:rPr>
        <w:t>ENDÜSTRİ MÜHENDİSLİĞİ</w:t>
      </w:r>
      <w:r w:rsidR="00E63DE2" w:rsidRPr="00E63DE2">
        <w:rPr>
          <w:rFonts w:cstheme="minorHAnsi"/>
          <w:b/>
          <w:bCs/>
          <w:caps/>
          <w:lang w:val="tr-TR"/>
        </w:rPr>
        <w:t xml:space="preserve"> PROJESİ BENZERLİK TARAMA FORMU</w:t>
      </w:r>
      <w:r w:rsidR="00521112">
        <w:rPr>
          <w:rFonts w:cstheme="minorHAnsi"/>
          <w:b/>
          <w:bCs/>
          <w:caps/>
          <w:lang w:val="tr-TR"/>
        </w:rPr>
        <w:t xml:space="preserve"> </w:t>
      </w:r>
    </w:p>
    <w:p w14:paraId="0E4A0A78" w14:textId="77777777" w:rsidR="00E63DE2" w:rsidRPr="0080644E" w:rsidRDefault="00E63DE2" w:rsidP="00E63DE2">
      <w:pPr>
        <w:spacing w:line="360" w:lineRule="auto"/>
        <w:ind w:left="-540"/>
        <w:jc w:val="center"/>
        <w:rPr>
          <w:rFonts w:ascii="Arial" w:hAnsi="Arial" w:cs="Arial"/>
          <w:sz w:val="20"/>
          <w:szCs w:val="20"/>
          <w:lang w:val="tr-TR"/>
        </w:rPr>
      </w:pPr>
    </w:p>
    <w:p w14:paraId="49805531" w14:textId="090A9FCB" w:rsidR="00E63DE2" w:rsidRPr="00E63DE2" w:rsidRDefault="00C571B0" w:rsidP="00E63DE2">
      <w:pPr>
        <w:spacing w:line="360" w:lineRule="auto"/>
        <w:rPr>
          <w:rFonts w:cstheme="minorHAnsi"/>
          <w:sz w:val="22"/>
          <w:szCs w:val="22"/>
          <w:lang w:val="tr-TR"/>
        </w:rPr>
      </w:pPr>
      <w:r>
        <w:rPr>
          <w:rFonts w:cstheme="minorHAnsi"/>
          <w:sz w:val="22"/>
          <w:szCs w:val="22"/>
          <w:lang w:val="tr-TR"/>
        </w:rPr>
        <w:t>Endüstri Mühendisliği</w:t>
      </w:r>
      <w:r w:rsidR="00E63DE2" w:rsidRPr="00E63DE2">
        <w:rPr>
          <w:rFonts w:cstheme="minorHAnsi"/>
          <w:sz w:val="22"/>
          <w:szCs w:val="22"/>
          <w:lang w:val="tr-TR"/>
        </w:rPr>
        <w:t xml:space="preserve"> Projesi Adı</w:t>
      </w:r>
      <w:proofErr w:type="gramStart"/>
      <w:r w:rsidR="00E63DE2" w:rsidRPr="00E63DE2">
        <w:rPr>
          <w:rFonts w:cstheme="minorHAnsi"/>
          <w:sz w:val="22"/>
          <w:szCs w:val="22"/>
          <w:lang w:val="tr-TR"/>
        </w:rPr>
        <w:t xml:space="preserve"> :…</w:t>
      </w:r>
      <w:proofErr w:type="gramEnd"/>
      <w:r w:rsidR="00E63DE2" w:rsidRPr="00E63DE2">
        <w:rPr>
          <w:rFonts w:cstheme="minorHAnsi"/>
          <w:sz w:val="22"/>
          <w:szCs w:val="22"/>
          <w:lang w:val="tr-TR"/>
        </w:rPr>
        <w:t>……….…………..………………….…………………………………….………</w:t>
      </w:r>
    </w:p>
    <w:p w14:paraId="5B510A19" w14:textId="77777777" w:rsidR="00E63DE2" w:rsidRPr="00E63DE2" w:rsidRDefault="00E63DE2" w:rsidP="00E63DE2">
      <w:pPr>
        <w:spacing w:line="360" w:lineRule="auto"/>
        <w:rPr>
          <w:rFonts w:cstheme="minorHAnsi"/>
          <w:sz w:val="22"/>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0"/>
      </w:tblGrid>
      <w:tr w:rsidR="00A04D38" w:rsidRPr="00E63DE2" w14:paraId="0A8301B1" w14:textId="45F75A20" w:rsidTr="007A4670">
        <w:trPr>
          <w:jc w:val="center"/>
        </w:trPr>
        <w:tc>
          <w:tcPr>
            <w:tcW w:w="2122" w:type="dxa"/>
            <w:shd w:val="clear" w:color="auto" w:fill="auto"/>
          </w:tcPr>
          <w:p w14:paraId="4EFD3DFE" w14:textId="77777777" w:rsidR="00A04D38" w:rsidRPr="00E63DE2" w:rsidRDefault="00A04D38" w:rsidP="001431A5">
            <w:pPr>
              <w:spacing w:before="120" w:line="360" w:lineRule="auto"/>
              <w:jc w:val="center"/>
              <w:rPr>
                <w:rFonts w:cstheme="minorHAnsi"/>
                <w:b/>
                <w:bCs/>
                <w:sz w:val="22"/>
                <w:szCs w:val="22"/>
                <w:lang w:val="tr-TR"/>
              </w:rPr>
            </w:pPr>
            <w:r w:rsidRPr="00E63DE2">
              <w:rPr>
                <w:rFonts w:cstheme="minorHAnsi"/>
                <w:b/>
                <w:bCs/>
                <w:sz w:val="22"/>
                <w:szCs w:val="22"/>
                <w:lang w:val="tr-TR"/>
              </w:rPr>
              <w:t>Öğrenci No</w:t>
            </w:r>
          </w:p>
        </w:tc>
        <w:tc>
          <w:tcPr>
            <w:tcW w:w="4110" w:type="dxa"/>
            <w:shd w:val="clear" w:color="auto" w:fill="auto"/>
          </w:tcPr>
          <w:p w14:paraId="64401C1A" w14:textId="77777777" w:rsidR="00A04D38" w:rsidRPr="00E63DE2" w:rsidRDefault="00A04D38" w:rsidP="001431A5">
            <w:pPr>
              <w:spacing w:before="120" w:line="360" w:lineRule="auto"/>
              <w:jc w:val="center"/>
              <w:rPr>
                <w:rFonts w:cstheme="minorHAnsi"/>
                <w:b/>
                <w:bCs/>
                <w:sz w:val="22"/>
                <w:szCs w:val="22"/>
                <w:lang w:val="tr-TR"/>
              </w:rPr>
            </w:pPr>
            <w:r w:rsidRPr="00E63DE2">
              <w:rPr>
                <w:rFonts w:cstheme="minorHAnsi"/>
                <w:b/>
                <w:bCs/>
                <w:sz w:val="22"/>
                <w:szCs w:val="22"/>
                <w:lang w:val="tr-TR"/>
              </w:rPr>
              <w:t>Öğrenci Adı Soyadı</w:t>
            </w:r>
          </w:p>
        </w:tc>
      </w:tr>
      <w:tr w:rsidR="00A04D38" w:rsidRPr="00E63DE2" w14:paraId="05D988A8" w14:textId="43878C90" w:rsidTr="007A4670">
        <w:trPr>
          <w:jc w:val="center"/>
        </w:trPr>
        <w:tc>
          <w:tcPr>
            <w:tcW w:w="2122" w:type="dxa"/>
            <w:shd w:val="clear" w:color="auto" w:fill="auto"/>
          </w:tcPr>
          <w:p w14:paraId="5EE49A85" w14:textId="77777777" w:rsidR="00A04D38" w:rsidRPr="00E63DE2" w:rsidRDefault="00A04D38" w:rsidP="001431A5">
            <w:pPr>
              <w:spacing w:line="360" w:lineRule="auto"/>
              <w:jc w:val="both"/>
              <w:rPr>
                <w:rFonts w:cstheme="minorHAnsi"/>
                <w:b/>
                <w:bCs/>
                <w:sz w:val="22"/>
                <w:szCs w:val="22"/>
                <w:lang w:val="tr-TR"/>
              </w:rPr>
            </w:pPr>
          </w:p>
        </w:tc>
        <w:tc>
          <w:tcPr>
            <w:tcW w:w="4110" w:type="dxa"/>
            <w:shd w:val="clear" w:color="auto" w:fill="auto"/>
          </w:tcPr>
          <w:p w14:paraId="0308DB81" w14:textId="77777777" w:rsidR="00A04D38" w:rsidRPr="00E63DE2" w:rsidRDefault="00A04D38" w:rsidP="001431A5">
            <w:pPr>
              <w:spacing w:line="360" w:lineRule="auto"/>
              <w:jc w:val="both"/>
              <w:rPr>
                <w:rFonts w:cstheme="minorHAnsi"/>
                <w:b/>
                <w:bCs/>
                <w:sz w:val="22"/>
                <w:szCs w:val="22"/>
                <w:lang w:val="tr-TR"/>
              </w:rPr>
            </w:pPr>
          </w:p>
        </w:tc>
      </w:tr>
      <w:tr w:rsidR="00A04D38" w:rsidRPr="00E63DE2" w14:paraId="3F62DCDF" w14:textId="20359A62" w:rsidTr="007A4670">
        <w:trPr>
          <w:jc w:val="center"/>
        </w:trPr>
        <w:tc>
          <w:tcPr>
            <w:tcW w:w="2122" w:type="dxa"/>
            <w:shd w:val="clear" w:color="auto" w:fill="auto"/>
          </w:tcPr>
          <w:p w14:paraId="055C4FA2" w14:textId="77777777" w:rsidR="00A04D38" w:rsidRPr="00E63DE2" w:rsidRDefault="00A04D38" w:rsidP="001431A5">
            <w:pPr>
              <w:spacing w:line="360" w:lineRule="auto"/>
              <w:jc w:val="both"/>
              <w:rPr>
                <w:rFonts w:cstheme="minorHAnsi"/>
                <w:b/>
                <w:bCs/>
                <w:sz w:val="22"/>
                <w:szCs w:val="22"/>
                <w:lang w:val="tr-TR"/>
              </w:rPr>
            </w:pPr>
          </w:p>
        </w:tc>
        <w:tc>
          <w:tcPr>
            <w:tcW w:w="4110" w:type="dxa"/>
            <w:shd w:val="clear" w:color="auto" w:fill="auto"/>
          </w:tcPr>
          <w:p w14:paraId="41679F9B" w14:textId="77777777" w:rsidR="00A04D38" w:rsidRPr="00E63DE2" w:rsidRDefault="00A04D38" w:rsidP="001431A5">
            <w:pPr>
              <w:spacing w:line="360" w:lineRule="auto"/>
              <w:jc w:val="both"/>
              <w:rPr>
                <w:rFonts w:cstheme="minorHAnsi"/>
                <w:b/>
                <w:bCs/>
                <w:sz w:val="22"/>
                <w:szCs w:val="22"/>
                <w:lang w:val="tr-TR"/>
              </w:rPr>
            </w:pPr>
          </w:p>
        </w:tc>
      </w:tr>
      <w:tr w:rsidR="00A04D38" w:rsidRPr="00E63DE2" w14:paraId="61305A10" w14:textId="4A4871BC" w:rsidTr="007A4670">
        <w:trPr>
          <w:jc w:val="center"/>
        </w:trPr>
        <w:tc>
          <w:tcPr>
            <w:tcW w:w="2122" w:type="dxa"/>
            <w:shd w:val="clear" w:color="auto" w:fill="auto"/>
          </w:tcPr>
          <w:p w14:paraId="4EC0289C" w14:textId="77777777" w:rsidR="00A04D38" w:rsidRPr="00E63DE2" w:rsidRDefault="00A04D38" w:rsidP="001431A5">
            <w:pPr>
              <w:spacing w:line="360" w:lineRule="auto"/>
              <w:jc w:val="both"/>
              <w:rPr>
                <w:rFonts w:cstheme="minorHAnsi"/>
                <w:b/>
                <w:bCs/>
                <w:sz w:val="22"/>
                <w:szCs w:val="22"/>
                <w:lang w:val="tr-TR"/>
              </w:rPr>
            </w:pPr>
          </w:p>
        </w:tc>
        <w:tc>
          <w:tcPr>
            <w:tcW w:w="4110" w:type="dxa"/>
            <w:shd w:val="clear" w:color="auto" w:fill="auto"/>
          </w:tcPr>
          <w:p w14:paraId="3CE2BB18" w14:textId="77777777" w:rsidR="00A04D38" w:rsidRPr="00E63DE2" w:rsidRDefault="00A04D38" w:rsidP="001431A5">
            <w:pPr>
              <w:spacing w:line="360" w:lineRule="auto"/>
              <w:jc w:val="both"/>
              <w:rPr>
                <w:rFonts w:cstheme="minorHAnsi"/>
                <w:b/>
                <w:bCs/>
                <w:sz w:val="22"/>
                <w:szCs w:val="22"/>
                <w:lang w:val="tr-TR"/>
              </w:rPr>
            </w:pPr>
          </w:p>
        </w:tc>
      </w:tr>
    </w:tbl>
    <w:p w14:paraId="16FC098E" w14:textId="77777777" w:rsidR="00E63DE2" w:rsidRPr="00E63DE2" w:rsidRDefault="00E63DE2" w:rsidP="00E63DE2">
      <w:pPr>
        <w:spacing w:line="360" w:lineRule="auto"/>
        <w:jc w:val="both"/>
        <w:rPr>
          <w:rFonts w:cstheme="minorHAnsi"/>
          <w:b/>
          <w:bCs/>
          <w:sz w:val="22"/>
          <w:szCs w:val="22"/>
          <w:lang w:val="tr-TR"/>
        </w:rPr>
      </w:pPr>
    </w:p>
    <w:p w14:paraId="5E075C15" w14:textId="77777777" w:rsidR="00E63DE2" w:rsidRPr="00E63DE2" w:rsidRDefault="00E63DE2" w:rsidP="00E63DE2">
      <w:pPr>
        <w:spacing w:line="360" w:lineRule="auto"/>
        <w:jc w:val="both"/>
        <w:rPr>
          <w:rFonts w:cstheme="minorHAnsi"/>
          <w:b/>
          <w:bCs/>
          <w:sz w:val="22"/>
          <w:szCs w:val="22"/>
          <w:lang w:val="tr-TR"/>
        </w:rPr>
      </w:pPr>
    </w:p>
    <w:p w14:paraId="5B64871D" w14:textId="77777777" w:rsidR="00E63DE2" w:rsidRPr="00E63DE2" w:rsidRDefault="00E63DE2" w:rsidP="00E63DE2">
      <w:pPr>
        <w:spacing w:line="360" w:lineRule="auto"/>
        <w:jc w:val="both"/>
        <w:rPr>
          <w:rFonts w:cstheme="minorHAnsi"/>
          <w:b/>
          <w:bCs/>
          <w:sz w:val="22"/>
          <w:szCs w:val="22"/>
          <w:lang w:val="tr-TR"/>
        </w:rPr>
      </w:pPr>
      <w:r w:rsidRPr="00E63DE2">
        <w:rPr>
          <w:rFonts w:cstheme="minorHAnsi"/>
          <w:b/>
          <w:bCs/>
          <w:sz w:val="22"/>
          <w:szCs w:val="22"/>
          <w:lang w:val="tr-TR"/>
        </w:rPr>
        <w:t>A. Kullanılan Benzerlik Tarama Programı Hakkında Bilgiler</w:t>
      </w:r>
    </w:p>
    <w:p w14:paraId="3AA05C8C" w14:textId="77777777" w:rsidR="00E63DE2" w:rsidRPr="00E63DE2" w:rsidRDefault="00E63DE2" w:rsidP="00E63DE2">
      <w:pPr>
        <w:spacing w:line="360" w:lineRule="auto"/>
        <w:jc w:val="both"/>
        <w:rPr>
          <w:rFonts w:cstheme="minorHAnsi"/>
          <w:b/>
          <w:bCs/>
          <w:sz w:val="22"/>
          <w:szCs w:val="22"/>
          <w:lang w:val="tr-TR"/>
        </w:rPr>
      </w:pPr>
      <w:r w:rsidRPr="00E63DE2">
        <w:rPr>
          <w:rFonts w:cstheme="minorHAnsi"/>
          <w:bCs/>
          <w:sz w:val="22"/>
          <w:szCs w:val="22"/>
          <w:lang w:val="tr-TR"/>
        </w:rPr>
        <w:t>Kullanılan Programın Adı</w:t>
      </w:r>
      <w:r w:rsidRPr="00E63DE2">
        <w:rPr>
          <w:rFonts w:cstheme="minorHAnsi"/>
          <w:bCs/>
          <w:sz w:val="22"/>
          <w:szCs w:val="22"/>
          <w:lang w:val="tr-TR"/>
        </w:rPr>
        <w:tab/>
      </w:r>
      <w:r w:rsidRPr="00E63DE2">
        <w:rPr>
          <w:rFonts w:cstheme="minorHAnsi"/>
          <w:bCs/>
          <w:sz w:val="22"/>
          <w:szCs w:val="22"/>
          <w:lang w:val="tr-TR"/>
        </w:rPr>
        <w:tab/>
        <w:t xml:space="preserve">: </w:t>
      </w:r>
      <w:proofErr w:type="spellStart"/>
      <w:r w:rsidRPr="00E63DE2">
        <w:rPr>
          <w:rFonts w:cstheme="minorHAnsi"/>
          <w:b/>
          <w:bCs/>
          <w:sz w:val="22"/>
          <w:szCs w:val="22"/>
          <w:lang w:val="tr-TR"/>
        </w:rPr>
        <w:t>Turnitin</w:t>
      </w:r>
      <w:proofErr w:type="spellEnd"/>
      <w:r w:rsidRPr="00E63DE2">
        <w:rPr>
          <w:rFonts w:cstheme="minorHAnsi"/>
          <w:b/>
          <w:bCs/>
          <w:sz w:val="22"/>
          <w:szCs w:val="22"/>
          <w:lang w:val="tr-TR"/>
        </w:rPr>
        <w:t xml:space="preserve"> Programı</w:t>
      </w:r>
    </w:p>
    <w:p w14:paraId="350B27C0" w14:textId="77777777" w:rsidR="00E63DE2" w:rsidRPr="00E63DE2" w:rsidRDefault="00E63DE2" w:rsidP="00E63DE2">
      <w:pPr>
        <w:spacing w:line="360" w:lineRule="auto"/>
        <w:jc w:val="both"/>
        <w:rPr>
          <w:rFonts w:cstheme="minorHAnsi"/>
          <w:b/>
          <w:bCs/>
          <w:sz w:val="22"/>
          <w:szCs w:val="22"/>
          <w:lang w:val="tr-TR"/>
        </w:rPr>
      </w:pPr>
      <w:r w:rsidRPr="00E63DE2">
        <w:rPr>
          <w:rFonts w:cstheme="minorHAnsi"/>
          <w:bCs/>
          <w:sz w:val="22"/>
          <w:szCs w:val="22"/>
          <w:lang w:val="tr-TR"/>
        </w:rPr>
        <w:t>Kullanılan Programın Web Adresi</w:t>
      </w:r>
      <w:r w:rsidRPr="00E63DE2">
        <w:rPr>
          <w:rFonts w:cstheme="minorHAnsi"/>
          <w:bCs/>
          <w:sz w:val="22"/>
          <w:szCs w:val="22"/>
          <w:lang w:val="tr-TR"/>
        </w:rPr>
        <w:tab/>
        <w:t>:</w:t>
      </w:r>
      <w:r w:rsidRPr="00E63DE2">
        <w:rPr>
          <w:rFonts w:cstheme="minorHAnsi"/>
          <w:color w:val="000000"/>
          <w:sz w:val="22"/>
          <w:szCs w:val="22"/>
        </w:rPr>
        <w:t xml:space="preserve"> </w:t>
      </w:r>
      <w:hyperlink r:id="rId9" w:tgtFrame="_blank" w:history="1">
        <w:r w:rsidRPr="00E63DE2">
          <w:rPr>
            <w:rStyle w:val="Kpr"/>
            <w:rFonts w:cstheme="minorHAnsi"/>
            <w:b/>
            <w:sz w:val="22"/>
            <w:szCs w:val="22"/>
          </w:rPr>
          <w:t>http://www.turnitin.com/tr/home</w:t>
        </w:r>
      </w:hyperlink>
      <w:r w:rsidRPr="00E63DE2">
        <w:rPr>
          <w:rFonts w:cstheme="minorHAnsi"/>
          <w:b/>
          <w:bCs/>
          <w:sz w:val="22"/>
          <w:szCs w:val="22"/>
          <w:lang w:val="tr-TR"/>
        </w:rPr>
        <w:t xml:space="preserve"> </w:t>
      </w:r>
    </w:p>
    <w:p w14:paraId="0800AFC5" w14:textId="77777777" w:rsidR="00E63DE2" w:rsidRPr="00E63DE2" w:rsidRDefault="00E63DE2" w:rsidP="00E63DE2">
      <w:pPr>
        <w:spacing w:line="360" w:lineRule="auto"/>
        <w:jc w:val="both"/>
        <w:rPr>
          <w:rFonts w:cstheme="minorHAnsi"/>
          <w:bCs/>
          <w:sz w:val="22"/>
          <w:szCs w:val="22"/>
          <w:lang w:val="tr-TR"/>
        </w:rPr>
      </w:pPr>
      <w:r w:rsidRPr="00E63DE2">
        <w:rPr>
          <w:rFonts w:cstheme="minorHAnsi"/>
          <w:bCs/>
          <w:sz w:val="22"/>
          <w:szCs w:val="22"/>
          <w:lang w:val="tr-TR"/>
        </w:rPr>
        <w:t>Taramanın Yapıldığı Tarih</w:t>
      </w:r>
      <w:r w:rsidRPr="00E63DE2">
        <w:rPr>
          <w:rFonts w:cstheme="minorHAnsi"/>
          <w:bCs/>
          <w:sz w:val="22"/>
          <w:szCs w:val="22"/>
          <w:lang w:val="tr-TR"/>
        </w:rPr>
        <w:tab/>
      </w:r>
      <w:r w:rsidRPr="00E63DE2">
        <w:rPr>
          <w:rFonts w:cstheme="minorHAnsi"/>
          <w:bCs/>
          <w:sz w:val="22"/>
          <w:szCs w:val="22"/>
          <w:lang w:val="tr-TR"/>
        </w:rPr>
        <w:tab/>
        <w:t>: …………………………………</w:t>
      </w:r>
    </w:p>
    <w:p w14:paraId="1D63C2D4" w14:textId="77777777" w:rsidR="00E63DE2" w:rsidRPr="00E63DE2" w:rsidRDefault="00E63DE2" w:rsidP="00E63DE2">
      <w:pPr>
        <w:spacing w:line="360" w:lineRule="auto"/>
        <w:jc w:val="both"/>
        <w:rPr>
          <w:rFonts w:cstheme="minorHAnsi"/>
          <w:bCs/>
          <w:sz w:val="22"/>
          <w:szCs w:val="22"/>
          <w:lang w:val="tr-TR"/>
        </w:rPr>
      </w:pPr>
    </w:p>
    <w:p w14:paraId="17360394" w14:textId="77777777" w:rsidR="00E63DE2" w:rsidRPr="00E63DE2" w:rsidRDefault="00E63DE2" w:rsidP="00E63DE2">
      <w:pPr>
        <w:spacing w:line="360" w:lineRule="auto"/>
        <w:jc w:val="both"/>
        <w:rPr>
          <w:rFonts w:cstheme="minorHAnsi"/>
          <w:b/>
          <w:bCs/>
          <w:sz w:val="22"/>
          <w:szCs w:val="22"/>
          <w:lang w:val="tr-TR"/>
        </w:rPr>
      </w:pPr>
      <w:r w:rsidRPr="00E63DE2">
        <w:rPr>
          <w:rFonts w:cstheme="minorHAnsi"/>
          <w:b/>
          <w:bCs/>
          <w:sz w:val="22"/>
          <w:szCs w:val="22"/>
          <w:lang w:val="tr-TR"/>
        </w:rPr>
        <w:t>B. Benzerlik Taraması Yapılırken ve Sonucu Yorumlanırken Dikkate Alınacak Hususlar:</w:t>
      </w:r>
    </w:p>
    <w:p w14:paraId="0E33FFF6" w14:textId="77777777" w:rsidR="00E63DE2" w:rsidRPr="00E63DE2" w:rsidRDefault="00E63DE2" w:rsidP="00E63DE2">
      <w:pPr>
        <w:numPr>
          <w:ilvl w:val="0"/>
          <w:numId w:val="41"/>
        </w:numPr>
        <w:spacing w:line="360" w:lineRule="auto"/>
        <w:jc w:val="both"/>
        <w:rPr>
          <w:rFonts w:cstheme="minorHAnsi"/>
          <w:bCs/>
          <w:sz w:val="22"/>
          <w:szCs w:val="22"/>
          <w:lang w:val="tr-TR"/>
        </w:rPr>
      </w:pPr>
      <w:r w:rsidRPr="00E63DE2">
        <w:rPr>
          <w:rFonts w:cstheme="minorHAnsi"/>
          <w:bCs/>
          <w:sz w:val="22"/>
          <w:szCs w:val="22"/>
          <w:lang w:val="tr-TR"/>
        </w:rPr>
        <w:t>Kaynakça</w:t>
      </w:r>
      <w:r w:rsidRPr="00E63DE2">
        <w:rPr>
          <w:rFonts w:cstheme="minorHAnsi"/>
          <w:b/>
          <w:bCs/>
          <w:sz w:val="22"/>
          <w:szCs w:val="22"/>
          <w:lang w:val="tr-TR"/>
        </w:rPr>
        <w:t xml:space="preserve"> </w:t>
      </w:r>
      <w:r w:rsidRPr="00E63DE2">
        <w:rPr>
          <w:rFonts w:cstheme="minorHAnsi"/>
          <w:bCs/>
          <w:sz w:val="22"/>
          <w:szCs w:val="22"/>
          <w:lang w:val="tr-TR"/>
        </w:rPr>
        <w:t>taramaya dâhil edilmemelidir.</w:t>
      </w:r>
    </w:p>
    <w:p w14:paraId="7BEF46DF" w14:textId="77777777" w:rsidR="00E63DE2" w:rsidRPr="00E63DE2" w:rsidRDefault="00E63DE2" w:rsidP="00E63DE2">
      <w:pPr>
        <w:numPr>
          <w:ilvl w:val="0"/>
          <w:numId w:val="41"/>
        </w:numPr>
        <w:spacing w:line="360" w:lineRule="auto"/>
        <w:jc w:val="both"/>
        <w:rPr>
          <w:rFonts w:cstheme="minorHAnsi"/>
          <w:bCs/>
          <w:sz w:val="22"/>
          <w:szCs w:val="22"/>
          <w:lang w:val="tr-TR"/>
        </w:rPr>
      </w:pPr>
      <w:r w:rsidRPr="00E63DE2">
        <w:rPr>
          <w:rFonts w:cstheme="minorHAnsi"/>
          <w:bCs/>
          <w:sz w:val="22"/>
          <w:szCs w:val="22"/>
          <w:lang w:val="tr-TR"/>
        </w:rPr>
        <w:t xml:space="preserve">Benzerlik taraması sonunda </w:t>
      </w:r>
      <w:r w:rsidRPr="00E63DE2">
        <w:rPr>
          <w:rFonts w:cstheme="minorHAnsi"/>
          <w:b/>
          <w:bCs/>
          <w:sz w:val="22"/>
          <w:szCs w:val="22"/>
          <w:u w:val="single"/>
          <w:lang w:val="tr-TR"/>
        </w:rPr>
        <w:t>her bir kaynak</w:t>
      </w:r>
      <w:r w:rsidRPr="00E63DE2">
        <w:rPr>
          <w:rFonts w:cstheme="minorHAnsi"/>
          <w:bCs/>
          <w:sz w:val="22"/>
          <w:szCs w:val="22"/>
          <w:lang w:val="tr-TR"/>
        </w:rPr>
        <w:t xml:space="preserve"> için tespit edilen benzerlik yüzdesinin </w:t>
      </w:r>
      <w:r w:rsidRPr="00E63DE2">
        <w:rPr>
          <w:rFonts w:cstheme="minorHAnsi"/>
          <w:b/>
          <w:bCs/>
          <w:sz w:val="22"/>
          <w:szCs w:val="22"/>
          <w:u w:val="single"/>
          <w:lang w:val="tr-TR"/>
        </w:rPr>
        <w:t xml:space="preserve">en fazla </w:t>
      </w:r>
      <w:proofErr w:type="gramStart"/>
      <w:r w:rsidRPr="00E63DE2">
        <w:rPr>
          <w:rFonts w:cstheme="minorHAnsi"/>
          <w:b/>
          <w:bCs/>
          <w:sz w:val="22"/>
          <w:szCs w:val="22"/>
          <w:u w:val="single"/>
          <w:lang w:val="tr-TR"/>
        </w:rPr>
        <w:t>% 5</w:t>
      </w:r>
      <w:proofErr w:type="gramEnd"/>
      <w:r w:rsidRPr="00E63DE2">
        <w:rPr>
          <w:rFonts w:cstheme="minorHAnsi"/>
          <w:bCs/>
          <w:sz w:val="22"/>
          <w:szCs w:val="22"/>
          <w:lang w:val="tr-TR"/>
        </w:rPr>
        <w:t xml:space="preserve"> veya daha düşük olması gereklidir. </w:t>
      </w:r>
    </w:p>
    <w:p w14:paraId="257ED64B" w14:textId="77777777" w:rsidR="00E63DE2" w:rsidRPr="00E63DE2" w:rsidRDefault="00E63DE2" w:rsidP="00E63DE2">
      <w:pPr>
        <w:numPr>
          <w:ilvl w:val="0"/>
          <w:numId w:val="41"/>
        </w:numPr>
        <w:spacing w:line="360" w:lineRule="auto"/>
        <w:jc w:val="both"/>
        <w:rPr>
          <w:rFonts w:cstheme="minorHAnsi"/>
          <w:bCs/>
          <w:sz w:val="22"/>
          <w:szCs w:val="22"/>
          <w:lang w:val="tr-TR"/>
        </w:rPr>
      </w:pPr>
      <w:r w:rsidRPr="00E63DE2">
        <w:rPr>
          <w:rFonts w:cstheme="minorHAnsi"/>
          <w:bCs/>
          <w:sz w:val="22"/>
          <w:szCs w:val="22"/>
          <w:lang w:val="tr-TR"/>
        </w:rPr>
        <w:t xml:space="preserve">Benzerlik taraması sonunda C bendinde tespit edilen </w:t>
      </w:r>
      <w:r w:rsidRPr="00E63DE2">
        <w:rPr>
          <w:rFonts w:cstheme="minorHAnsi"/>
          <w:b/>
          <w:bCs/>
          <w:sz w:val="22"/>
          <w:szCs w:val="22"/>
          <w:u w:val="single"/>
          <w:lang w:val="tr-TR"/>
        </w:rPr>
        <w:t>toplam</w:t>
      </w:r>
      <w:r w:rsidRPr="00E63DE2">
        <w:rPr>
          <w:rFonts w:cstheme="minorHAnsi"/>
          <w:b/>
          <w:bCs/>
          <w:sz w:val="22"/>
          <w:szCs w:val="22"/>
          <w:lang w:val="tr-TR"/>
        </w:rPr>
        <w:t xml:space="preserve"> </w:t>
      </w:r>
      <w:r w:rsidRPr="00E63DE2">
        <w:rPr>
          <w:rFonts w:cstheme="minorHAnsi"/>
          <w:bCs/>
          <w:sz w:val="22"/>
          <w:szCs w:val="22"/>
          <w:lang w:val="tr-TR"/>
        </w:rPr>
        <w:t xml:space="preserve">benzerlik yüzdesinin </w:t>
      </w:r>
      <w:r w:rsidRPr="00E63DE2">
        <w:rPr>
          <w:rFonts w:cstheme="minorHAnsi"/>
          <w:b/>
          <w:bCs/>
          <w:sz w:val="22"/>
          <w:szCs w:val="22"/>
          <w:u w:val="single"/>
          <w:lang w:val="tr-TR"/>
        </w:rPr>
        <w:t xml:space="preserve">en fazla </w:t>
      </w:r>
      <w:proofErr w:type="gramStart"/>
      <w:r w:rsidRPr="00E63DE2">
        <w:rPr>
          <w:rFonts w:cstheme="minorHAnsi"/>
          <w:b/>
          <w:bCs/>
          <w:sz w:val="22"/>
          <w:szCs w:val="22"/>
          <w:u w:val="single"/>
          <w:lang w:val="tr-TR"/>
        </w:rPr>
        <w:t>% 25</w:t>
      </w:r>
      <w:proofErr w:type="gramEnd"/>
      <w:r w:rsidRPr="00E63DE2">
        <w:rPr>
          <w:rFonts w:cstheme="minorHAnsi"/>
          <w:bCs/>
          <w:sz w:val="22"/>
          <w:szCs w:val="22"/>
          <w:lang w:val="tr-TR"/>
        </w:rPr>
        <w:t xml:space="preserve"> veya daha düşük olması gereklidir.</w:t>
      </w:r>
    </w:p>
    <w:p w14:paraId="0DEFC9B3" w14:textId="77777777" w:rsidR="00E63DE2" w:rsidRPr="00E63DE2" w:rsidRDefault="00E63DE2" w:rsidP="00E63DE2">
      <w:pPr>
        <w:spacing w:line="360" w:lineRule="auto"/>
        <w:jc w:val="both"/>
        <w:rPr>
          <w:rFonts w:cstheme="minorHAnsi"/>
          <w:b/>
          <w:bCs/>
          <w:sz w:val="22"/>
          <w:szCs w:val="22"/>
          <w:lang w:val="tr-TR"/>
        </w:rPr>
      </w:pPr>
    </w:p>
    <w:p w14:paraId="43199252" w14:textId="77777777" w:rsidR="00E63DE2" w:rsidRPr="00E63DE2" w:rsidRDefault="00E63DE2" w:rsidP="00E63DE2">
      <w:pPr>
        <w:spacing w:line="360" w:lineRule="auto"/>
        <w:jc w:val="both"/>
        <w:rPr>
          <w:rFonts w:cstheme="minorHAnsi"/>
          <w:b/>
          <w:bCs/>
          <w:sz w:val="22"/>
          <w:szCs w:val="22"/>
          <w:lang w:val="tr-TR"/>
        </w:rPr>
      </w:pPr>
      <w:r w:rsidRPr="00E63DE2">
        <w:rPr>
          <w:rFonts w:cstheme="minorHAnsi"/>
          <w:b/>
          <w:bCs/>
          <w:sz w:val="22"/>
          <w:szCs w:val="22"/>
          <w:lang w:val="tr-TR"/>
        </w:rPr>
        <w:t>C. Benzerlik Taraması sonucunda elde edilen Toplam Benzerlik Yüzdesi</w:t>
      </w:r>
    </w:p>
    <w:p w14:paraId="470F39C4" w14:textId="77777777" w:rsidR="00E63DE2" w:rsidRPr="007E7A0C" w:rsidRDefault="00E63DE2" w:rsidP="00E63DE2">
      <w:pPr>
        <w:spacing w:line="360" w:lineRule="auto"/>
        <w:jc w:val="both"/>
        <w:rPr>
          <w:rFonts w:cstheme="minorHAnsi"/>
          <w:b/>
          <w:bCs/>
          <w:sz w:val="44"/>
          <w:szCs w:val="44"/>
          <w:lang w:val="tr-TR"/>
        </w:rPr>
      </w:pPr>
      <w:r w:rsidRPr="007E7A0C">
        <w:rPr>
          <w:rFonts w:cstheme="minorHAnsi"/>
          <w:b/>
          <w:bCs/>
          <w:sz w:val="44"/>
          <w:szCs w:val="44"/>
          <w:lang w:val="tr-TR"/>
        </w:rPr>
        <w:t>% ………</w:t>
      </w:r>
    </w:p>
    <w:p w14:paraId="4E1D3F92" w14:textId="77777777" w:rsidR="00E63DE2" w:rsidRPr="00E63DE2" w:rsidRDefault="00E63DE2" w:rsidP="00E63DE2">
      <w:pPr>
        <w:spacing w:line="360" w:lineRule="auto"/>
        <w:jc w:val="both"/>
        <w:rPr>
          <w:rFonts w:cstheme="minorHAnsi"/>
          <w:bCs/>
          <w:i/>
          <w:sz w:val="22"/>
          <w:szCs w:val="22"/>
          <w:lang w:val="tr-TR"/>
        </w:rPr>
      </w:pPr>
      <w:r w:rsidRPr="00E63DE2">
        <w:rPr>
          <w:rFonts w:cstheme="minorHAnsi"/>
          <w:bCs/>
          <w:i/>
          <w:sz w:val="22"/>
          <w:szCs w:val="22"/>
          <w:lang w:val="tr-TR"/>
        </w:rPr>
        <w:t xml:space="preserve">Benzerlik taraması yukarıda belirtilen hususların ışığı altında tarafımca yapılmıştır. Ekte tarama raporunun ilk sayfası sunulmuştur. </w:t>
      </w:r>
    </w:p>
    <w:p w14:paraId="531CA898" w14:textId="77777777" w:rsidR="00E63DE2" w:rsidRPr="00E63DE2" w:rsidRDefault="00E63DE2" w:rsidP="00E63DE2">
      <w:pPr>
        <w:rPr>
          <w:rFonts w:cstheme="minorHAnsi"/>
          <w:sz w:val="22"/>
          <w:szCs w:val="22"/>
          <w:lang w:val="tr-TR"/>
        </w:rPr>
      </w:pPr>
    </w:p>
    <w:p w14:paraId="0D7C9FEC" w14:textId="77777777" w:rsidR="00E63DE2" w:rsidRPr="00E63DE2" w:rsidRDefault="00E63DE2" w:rsidP="00E63DE2">
      <w:pPr>
        <w:rPr>
          <w:rFonts w:cstheme="minorHAnsi"/>
          <w:b/>
          <w:sz w:val="22"/>
          <w:szCs w:val="22"/>
          <w:u w:val="single"/>
          <w:lang w:val="tr-TR"/>
        </w:rPr>
      </w:pPr>
      <w:r w:rsidRPr="00E63DE2">
        <w:rPr>
          <w:rFonts w:cstheme="minorHAnsi"/>
          <w:b/>
          <w:sz w:val="22"/>
          <w:szCs w:val="22"/>
          <w:u w:val="single"/>
          <w:lang w:val="tr-TR"/>
        </w:rPr>
        <w:t>Danışman Öğretim Üyesi</w:t>
      </w:r>
    </w:p>
    <w:p w14:paraId="010FC5E7" w14:textId="77777777" w:rsidR="00E63DE2" w:rsidRPr="00E63DE2" w:rsidRDefault="00E63DE2" w:rsidP="00E63DE2">
      <w:pPr>
        <w:spacing w:line="360" w:lineRule="auto"/>
        <w:rPr>
          <w:rFonts w:cstheme="minorHAnsi"/>
          <w:sz w:val="22"/>
          <w:szCs w:val="22"/>
          <w:lang w:val="tr-TR"/>
        </w:rPr>
      </w:pPr>
    </w:p>
    <w:p w14:paraId="7445E996" w14:textId="6A25D338" w:rsidR="00E63DE2" w:rsidRDefault="00E63DE2" w:rsidP="00E63DE2">
      <w:pPr>
        <w:spacing w:line="360" w:lineRule="auto"/>
        <w:rPr>
          <w:rFonts w:cstheme="minorHAnsi"/>
          <w:sz w:val="22"/>
          <w:szCs w:val="22"/>
          <w:lang w:val="tr-TR"/>
        </w:rPr>
      </w:pPr>
      <w:r>
        <w:rPr>
          <w:rFonts w:cstheme="minorHAnsi"/>
          <w:sz w:val="22"/>
          <w:szCs w:val="22"/>
          <w:lang w:val="tr-TR"/>
        </w:rPr>
        <w:t>U</w:t>
      </w:r>
      <w:r w:rsidRPr="00E63DE2">
        <w:rPr>
          <w:rFonts w:cstheme="minorHAnsi"/>
          <w:sz w:val="22"/>
          <w:szCs w:val="22"/>
          <w:lang w:val="tr-TR"/>
        </w:rPr>
        <w:t>nvanı, Adı -Soyadı</w:t>
      </w:r>
      <w:proofErr w:type="gramStart"/>
      <w:r w:rsidRPr="00E63DE2">
        <w:rPr>
          <w:rFonts w:cstheme="minorHAnsi"/>
          <w:sz w:val="22"/>
          <w:szCs w:val="22"/>
          <w:lang w:val="tr-TR"/>
        </w:rPr>
        <w:t>:.…</w:t>
      </w:r>
      <w:proofErr w:type="gramEnd"/>
      <w:r w:rsidRPr="00E63DE2">
        <w:rPr>
          <w:rFonts w:cstheme="minorHAnsi"/>
          <w:sz w:val="22"/>
          <w:szCs w:val="22"/>
          <w:lang w:val="tr-TR"/>
        </w:rPr>
        <w:t xml:space="preserve">……………………….. </w:t>
      </w:r>
      <w:r w:rsidRPr="00E63DE2">
        <w:rPr>
          <w:rFonts w:cstheme="minorHAnsi"/>
          <w:sz w:val="22"/>
          <w:szCs w:val="22"/>
          <w:lang w:val="tr-TR"/>
        </w:rPr>
        <w:tab/>
      </w:r>
      <w:r w:rsidRPr="00E63DE2">
        <w:rPr>
          <w:rFonts w:cstheme="minorHAnsi"/>
          <w:sz w:val="22"/>
          <w:szCs w:val="22"/>
          <w:lang w:val="tr-TR"/>
        </w:rPr>
        <w:tab/>
      </w:r>
      <w:r w:rsidRPr="00E63DE2">
        <w:rPr>
          <w:rFonts w:cstheme="minorHAnsi"/>
          <w:sz w:val="22"/>
          <w:szCs w:val="22"/>
          <w:lang w:val="tr-TR"/>
        </w:rPr>
        <w:tab/>
        <w:t>İmza</w:t>
      </w:r>
      <w:proofErr w:type="gramStart"/>
      <w:r w:rsidRPr="00E63DE2">
        <w:rPr>
          <w:rFonts w:cstheme="minorHAnsi"/>
          <w:sz w:val="22"/>
          <w:szCs w:val="22"/>
          <w:lang w:val="tr-TR"/>
        </w:rPr>
        <w:tab/>
      </w:r>
      <w:r>
        <w:rPr>
          <w:rFonts w:cstheme="minorHAnsi"/>
          <w:sz w:val="22"/>
          <w:szCs w:val="22"/>
          <w:lang w:val="tr-TR"/>
        </w:rPr>
        <w:t>:…</w:t>
      </w:r>
      <w:proofErr w:type="gramEnd"/>
      <w:r>
        <w:rPr>
          <w:rFonts w:cstheme="minorHAnsi"/>
          <w:sz w:val="22"/>
          <w:szCs w:val="22"/>
          <w:lang w:val="tr-TR"/>
        </w:rPr>
        <w:t xml:space="preserve">…………………. </w:t>
      </w:r>
    </w:p>
    <w:p w14:paraId="76AF0827" w14:textId="5B6CB418" w:rsidR="00E63DE2" w:rsidRPr="00E63DE2" w:rsidRDefault="00E63DE2" w:rsidP="00E63DE2">
      <w:pPr>
        <w:spacing w:line="360" w:lineRule="auto"/>
        <w:ind w:left="4320" w:firstLine="720"/>
        <w:rPr>
          <w:rFonts w:cstheme="minorHAnsi"/>
          <w:sz w:val="22"/>
          <w:szCs w:val="22"/>
          <w:lang w:val="tr-TR"/>
        </w:rPr>
      </w:pPr>
      <w:r w:rsidRPr="00E63DE2">
        <w:rPr>
          <w:rFonts w:cstheme="minorHAnsi"/>
          <w:sz w:val="22"/>
          <w:szCs w:val="22"/>
          <w:lang w:val="tr-TR"/>
        </w:rPr>
        <w:t>Tarih</w:t>
      </w:r>
      <w:r w:rsidRPr="00E63DE2">
        <w:rPr>
          <w:rFonts w:cstheme="minorHAnsi"/>
          <w:sz w:val="22"/>
          <w:szCs w:val="22"/>
          <w:lang w:val="tr-TR"/>
        </w:rPr>
        <w:tab/>
        <w:t>: …………………….</w:t>
      </w:r>
    </w:p>
    <w:p w14:paraId="1E1965AC" w14:textId="77777777" w:rsidR="00E63DE2" w:rsidRPr="00E63DE2" w:rsidRDefault="00E63DE2" w:rsidP="00E63DE2">
      <w:pPr>
        <w:pStyle w:val="stBilgi"/>
        <w:tabs>
          <w:tab w:val="clear" w:pos="4680"/>
        </w:tabs>
        <w:rPr>
          <w:rFonts w:cstheme="minorHAnsi"/>
          <w:sz w:val="22"/>
          <w:szCs w:val="22"/>
          <w:lang w:val="tr-TR"/>
        </w:rPr>
      </w:pPr>
    </w:p>
    <w:p w14:paraId="4F5E30E1" w14:textId="77777777" w:rsidR="00E63DE2" w:rsidRPr="00E63DE2" w:rsidRDefault="00E63DE2" w:rsidP="00E63DE2">
      <w:pPr>
        <w:pStyle w:val="stBilgi"/>
        <w:tabs>
          <w:tab w:val="clear" w:pos="4680"/>
        </w:tabs>
        <w:rPr>
          <w:rFonts w:cstheme="minorHAnsi"/>
          <w:sz w:val="22"/>
          <w:szCs w:val="22"/>
          <w:lang w:val="tr-TR"/>
        </w:rPr>
      </w:pPr>
      <w:r w:rsidRPr="00E63DE2">
        <w:rPr>
          <w:rFonts w:cstheme="minorHAnsi"/>
          <w:b/>
          <w:sz w:val="22"/>
          <w:szCs w:val="22"/>
          <w:lang w:val="tr-TR"/>
        </w:rPr>
        <w:t>EK:</w:t>
      </w:r>
      <w:r w:rsidRPr="00E63DE2">
        <w:rPr>
          <w:rFonts w:cstheme="minorHAnsi"/>
          <w:sz w:val="22"/>
          <w:szCs w:val="22"/>
          <w:lang w:val="tr-TR"/>
        </w:rPr>
        <w:t xml:space="preserve"> </w:t>
      </w:r>
      <w:r w:rsidRPr="00E63DE2">
        <w:rPr>
          <w:rFonts w:cstheme="minorHAnsi"/>
          <w:bCs/>
          <w:sz w:val="22"/>
          <w:szCs w:val="22"/>
          <w:lang w:val="tr-TR"/>
        </w:rPr>
        <w:t>Tarama Raporunun ilk sayfası</w:t>
      </w:r>
    </w:p>
    <w:p w14:paraId="63B77010" w14:textId="0CCB8644" w:rsidR="000B4A86" w:rsidRDefault="000B4A86" w:rsidP="005F5E86">
      <w:pPr>
        <w:pStyle w:val="ListeParagraf"/>
        <w:ind w:left="0"/>
        <w:jc w:val="both"/>
        <w:rPr>
          <w:rFonts w:cstheme="minorHAnsi"/>
          <w:b/>
          <w:bCs/>
          <w:lang w:val="tr-TR"/>
        </w:rPr>
      </w:pPr>
    </w:p>
    <w:sectPr w:rsidR="000B4A86" w:rsidSect="005011AF">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DACE" w14:textId="77777777" w:rsidR="00F449BB" w:rsidRDefault="00F449BB" w:rsidP="00431355">
      <w:r>
        <w:separator/>
      </w:r>
    </w:p>
  </w:endnote>
  <w:endnote w:type="continuationSeparator" w:id="0">
    <w:p w14:paraId="6A42D64D" w14:textId="77777777" w:rsidR="00F449BB" w:rsidRDefault="00F449BB" w:rsidP="0043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E02" w14:textId="1C61582B" w:rsidR="00D86E93" w:rsidRDefault="00D86E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1208" w14:textId="77777777" w:rsidR="00F449BB" w:rsidRDefault="00F449BB" w:rsidP="00431355">
      <w:r>
        <w:separator/>
      </w:r>
    </w:p>
  </w:footnote>
  <w:footnote w:type="continuationSeparator" w:id="0">
    <w:p w14:paraId="263D8B92" w14:textId="77777777" w:rsidR="00F449BB" w:rsidRDefault="00F449BB" w:rsidP="0043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C38"/>
    <w:multiLevelType w:val="hybridMultilevel"/>
    <w:tmpl w:val="7334EEF2"/>
    <w:lvl w:ilvl="0" w:tplc="C8E0B6A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111B94"/>
    <w:multiLevelType w:val="hybridMultilevel"/>
    <w:tmpl w:val="A2FC176A"/>
    <w:lvl w:ilvl="0" w:tplc="E668C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DA0"/>
    <w:multiLevelType w:val="multilevel"/>
    <w:tmpl w:val="2A9875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E4E1B"/>
    <w:multiLevelType w:val="hybridMultilevel"/>
    <w:tmpl w:val="E5A6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1B1F"/>
    <w:multiLevelType w:val="hybridMultilevel"/>
    <w:tmpl w:val="DF26513C"/>
    <w:lvl w:ilvl="0" w:tplc="EB8AC75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33D65"/>
    <w:multiLevelType w:val="hybridMultilevel"/>
    <w:tmpl w:val="2BC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24B3"/>
    <w:multiLevelType w:val="hybridMultilevel"/>
    <w:tmpl w:val="B9B02444"/>
    <w:lvl w:ilvl="0" w:tplc="DDBAD1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607A0"/>
    <w:multiLevelType w:val="hybridMultilevel"/>
    <w:tmpl w:val="4E32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E31F0"/>
    <w:multiLevelType w:val="hybridMultilevel"/>
    <w:tmpl w:val="19AA18AE"/>
    <w:lvl w:ilvl="0" w:tplc="E58CC5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6D5532"/>
    <w:multiLevelType w:val="multilevel"/>
    <w:tmpl w:val="49A6F03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0C26D6A"/>
    <w:multiLevelType w:val="hybridMultilevel"/>
    <w:tmpl w:val="736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5083"/>
    <w:multiLevelType w:val="hybridMultilevel"/>
    <w:tmpl w:val="E2D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1F2A"/>
    <w:multiLevelType w:val="multilevel"/>
    <w:tmpl w:val="611867CA"/>
    <w:styleLink w:val="CurrentList4"/>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28B32195"/>
    <w:multiLevelType w:val="hybridMultilevel"/>
    <w:tmpl w:val="5AC82F22"/>
    <w:lvl w:ilvl="0" w:tplc="041F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7101F"/>
    <w:multiLevelType w:val="multilevel"/>
    <w:tmpl w:val="3D88F7C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E95564D"/>
    <w:multiLevelType w:val="multilevel"/>
    <w:tmpl w:val="1696DD30"/>
    <w:styleLink w:val="CurrentList2"/>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15:restartNumberingAfterBreak="0">
    <w:nsid w:val="36DB2A33"/>
    <w:multiLevelType w:val="hybridMultilevel"/>
    <w:tmpl w:val="54F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1FFF"/>
    <w:multiLevelType w:val="hybridMultilevel"/>
    <w:tmpl w:val="6604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314DF"/>
    <w:multiLevelType w:val="hybridMultilevel"/>
    <w:tmpl w:val="BD7857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EA17840"/>
    <w:multiLevelType w:val="multilevel"/>
    <w:tmpl w:val="0F745466"/>
    <w:lvl w:ilvl="0">
      <w:start w:val="1"/>
      <w:numFmt w:val="bullet"/>
      <w:lvlText w:val=""/>
      <w:lvlJc w:val="left"/>
      <w:pPr>
        <w:ind w:left="1080" w:hanging="360"/>
      </w:pPr>
      <w:rPr>
        <w:rFonts w:ascii="Symbol" w:hAnsi="Symbol" w:hint="default"/>
        <w:b/>
        <w:i w:val="0"/>
      </w:rPr>
    </w:lvl>
    <w:lvl w:ilvl="1">
      <w:start w:val="1"/>
      <w:numFmt w:val="decimal"/>
      <w:isLgl/>
      <w:lvlText w:val="4.%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0" w15:restartNumberingAfterBreak="0">
    <w:nsid w:val="41C6105D"/>
    <w:multiLevelType w:val="hybridMultilevel"/>
    <w:tmpl w:val="F30C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4C22"/>
    <w:multiLevelType w:val="hybridMultilevel"/>
    <w:tmpl w:val="D09EC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916345"/>
    <w:multiLevelType w:val="multilevel"/>
    <w:tmpl w:val="C92AFF1E"/>
    <w:lvl w:ilvl="0">
      <w:start w:val="1"/>
      <w:numFmt w:val="decimal"/>
      <w:lvlText w:val="%1."/>
      <w:lvlJc w:val="left"/>
      <w:pPr>
        <w:ind w:left="1080" w:hanging="360"/>
      </w:pPr>
      <w:rPr>
        <w:rFonts w:hint="default"/>
        <w:b/>
        <w:i w:val="0"/>
      </w:rPr>
    </w:lvl>
    <w:lvl w:ilvl="1">
      <w:start w:val="1"/>
      <w:numFmt w:val="decimal"/>
      <w:isLgl/>
      <w:lvlText w:val="4.%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3" w15:restartNumberingAfterBreak="0">
    <w:nsid w:val="44FB0C83"/>
    <w:multiLevelType w:val="hybridMultilevel"/>
    <w:tmpl w:val="A8B2267A"/>
    <w:lvl w:ilvl="0" w:tplc="E5F698E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A903681"/>
    <w:multiLevelType w:val="hybridMultilevel"/>
    <w:tmpl w:val="48240E2C"/>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F41391"/>
    <w:multiLevelType w:val="hybridMultilevel"/>
    <w:tmpl w:val="A16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F5569"/>
    <w:multiLevelType w:val="hybridMultilevel"/>
    <w:tmpl w:val="5A8C1DE4"/>
    <w:lvl w:ilvl="0" w:tplc="01BAB5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07897"/>
    <w:multiLevelType w:val="hybridMultilevel"/>
    <w:tmpl w:val="0608A8CC"/>
    <w:lvl w:ilvl="0" w:tplc="B44C667A">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BC2C83"/>
    <w:multiLevelType w:val="hybridMultilevel"/>
    <w:tmpl w:val="9AE61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362A9A"/>
    <w:multiLevelType w:val="hybridMultilevel"/>
    <w:tmpl w:val="793A1546"/>
    <w:lvl w:ilvl="0" w:tplc="6F0CC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6367E"/>
    <w:multiLevelType w:val="multilevel"/>
    <w:tmpl w:val="3FDADBBA"/>
    <w:styleLink w:val="CurrentList5"/>
    <w:lvl w:ilvl="0">
      <w:start w:val="1"/>
      <w:numFmt w:val="decimal"/>
      <w:lvlText w:val="%1."/>
      <w:lvlJc w:val="left"/>
      <w:pPr>
        <w:ind w:left="1080" w:hanging="360"/>
      </w:pPr>
      <w:rPr>
        <w:rFonts w:hint="default"/>
        <w:b/>
        <w:i w:val="0"/>
      </w:rPr>
    </w:lvl>
    <w:lvl w:ilvl="1">
      <w:start w:val="1"/>
      <w:numFmt w:val="decimal"/>
      <w:isLgl/>
      <w:lvlText w:val="2.%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1" w15:restartNumberingAfterBreak="0">
    <w:nsid w:val="5B353D72"/>
    <w:multiLevelType w:val="multilevel"/>
    <w:tmpl w:val="DCC03C14"/>
    <w:lvl w:ilvl="0">
      <w:start w:val="3"/>
      <w:numFmt w:val="decimal"/>
      <w:lvlText w:val="%1."/>
      <w:lvlJc w:val="left"/>
      <w:pPr>
        <w:ind w:left="5375" w:hanging="360"/>
      </w:pPr>
      <w:rPr>
        <w:rFonts w:hint="default"/>
      </w:rPr>
    </w:lvl>
    <w:lvl w:ilvl="1">
      <w:start w:val="1"/>
      <w:numFmt w:val="decimal"/>
      <w:lvlText w:val="%1.%2."/>
      <w:lvlJc w:val="left"/>
      <w:pPr>
        <w:ind w:left="7535" w:hanging="360"/>
      </w:pPr>
      <w:rPr>
        <w:rFonts w:hint="default"/>
      </w:rPr>
    </w:lvl>
    <w:lvl w:ilvl="2">
      <w:start w:val="1"/>
      <w:numFmt w:val="decimal"/>
      <w:lvlText w:val="%1.%2.%3."/>
      <w:lvlJc w:val="left"/>
      <w:pPr>
        <w:ind w:left="10055" w:hanging="720"/>
      </w:pPr>
      <w:rPr>
        <w:rFonts w:hint="default"/>
      </w:rPr>
    </w:lvl>
    <w:lvl w:ilvl="3">
      <w:start w:val="1"/>
      <w:numFmt w:val="decimal"/>
      <w:lvlText w:val="%1.%2.%3.%4."/>
      <w:lvlJc w:val="left"/>
      <w:pPr>
        <w:ind w:left="12215" w:hanging="720"/>
      </w:pPr>
      <w:rPr>
        <w:rFonts w:hint="default"/>
      </w:rPr>
    </w:lvl>
    <w:lvl w:ilvl="4">
      <w:start w:val="1"/>
      <w:numFmt w:val="decimal"/>
      <w:lvlText w:val="%1.%2.%3.%4.%5."/>
      <w:lvlJc w:val="left"/>
      <w:pPr>
        <w:ind w:left="14735" w:hanging="1080"/>
      </w:pPr>
      <w:rPr>
        <w:rFonts w:hint="default"/>
      </w:rPr>
    </w:lvl>
    <w:lvl w:ilvl="5">
      <w:start w:val="1"/>
      <w:numFmt w:val="decimal"/>
      <w:lvlText w:val="%1.%2.%3.%4.%5.%6."/>
      <w:lvlJc w:val="left"/>
      <w:pPr>
        <w:ind w:left="16895" w:hanging="1080"/>
      </w:pPr>
      <w:rPr>
        <w:rFonts w:hint="default"/>
      </w:rPr>
    </w:lvl>
    <w:lvl w:ilvl="6">
      <w:start w:val="1"/>
      <w:numFmt w:val="decimal"/>
      <w:lvlText w:val="%1.%2.%3.%4.%5.%6.%7."/>
      <w:lvlJc w:val="left"/>
      <w:pPr>
        <w:ind w:left="19415" w:hanging="1440"/>
      </w:pPr>
      <w:rPr>
        <w:rFonts w:hint="default"/>
      </w:rPr>
    </w:lvl>
    <w:lvl w:ilvl="7">
      <w:start w:val="1"/>
      <w:numFmt w:val="decimal"/>
      <w:lvlText w:val="%1.%2.%3.%4.%5.%6.%7.%8."/>
      <w:lvlJc w:val="left"/>
      <w:pPr>
        <w:ind w:left="21575" w:hanging="1440"/>
      </w:pPr>
      <w:rPr>
        <w:rFonts w:hint="default"/>
      </w:rPr>
    </w:lvl>
    <w:lvl w:ilvl="8">
      <w:start w:val="1"/>
      <w:numFmt w:val="decimal"/>
      <w:lvlText w:val="%1.%2.%3.%4.%5.%6.%7.%8.%9."/>
      <w:lvlJc w:val="left"/>
      <w:pPr>
        <w:ind w:left="24095" w:hanging="1800"/>
      </w:pPr>
      <w:rPr>
        <w:rFonts w:hint="default"/>
      </w:rPr>
    </w:lvl>
  </w:abstractNum>
  <w:abstractNum w:abstractNumId="32" w15:restartNumberingAfterBreak="0">
    <w:nsid w:val="5D304E12"/>
    <w:multiLevelType w:val="multilevel"/>
    <w:tmpl w:val="85081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C755B1"/>
    <w:multiLevelType w:val="hybridMultilevel"/>
    <w:tmpl w:val="6D12E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CC264D"/>
    <w:multiLevelType w:val="hybridMultilevel"/>
    <w:tmpl w:val="24F07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8061C1"/>
    <w:multiLevelType w:val="hybridMultilevel"/>
    <w:tmpl w:val="DFBA8E78"/>
    <w:lvl w:ilvl="0" w:tplc="822EBC72">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15:restartNumberingAfterBreak="0">
    <w:nsid w:val="63EF0A96"/>
    <w:multiLevelType w:val="multilevel"/>
    <w:tmpl w:val="8DFEBE9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5DF6CE4"/>
    <w:multiLevelType w:val="multilevel"/>
    <w:tmpl w:val="69EE3382"/>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68BB099B"/>
    <w:multiLevelType w:val="hybridMultilevel"/>
    <w:tmpl w:val="79AE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AC001B"/>
    <w:multiLevelType w:val="hybridMultilevel"/>
    <w:tmpl w:val="963C020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15:restartNumberingAfterBreak="0">
    <w:nsid w:val="6F444933"/>
    <w:multiLevelType w:val="hybridMultilevel"/>
    <w:tmpl w:val="BA1C57FA"/>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1650650"/>
    <w:multiLevelType w:val="hybridMultilevel"/>
    <w:tmpl w:val="919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B7AD3"/>
    <w:multiLevelType w:val="multilevel"/>
    <w:tmpl w:val="F8464C9A"/>
    <w:styleLink w:val="CurrentList3"/>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16cid:durableId="1592664366">
    <w:abstractNumId w:val="1"/>
  </w:num>
  <w:num w:numId="2" w16cid:durableId="1573468574">
    <w:abstractNumId w:val="7"/>
  </w:num>
  <w:num w:numId="3" w16cid:durableId="1062168883">
    <w:abstractNumId w:val="25"/>
  </w:num>
  <w:num w:numId="4" w16cid:durableId="909849262">
    <w:abstractNumId w:val="0"/>
  </w:num>
  <w:num w:numId="5" w16cid:durableId="669404473">
    <w:abstractNumId w:val="13"/>
  </w:num>
  <w:num w:numId="6" w16cid:durableId="410662141">
    <w:abstractNumId w:val="19"/>
  </w:num>
  <w:num w:numId="7" w16cid:durableId="1070885786">
    <w:abstractNumId w:val="2"/>
  </w:num>
  <w:num w:numId="8" w16cid:durableId="2046363707">
    <w:abstractNumId w:val="35"/>
  </w:num>
  <w:num w:numId="9" w16cid:durableId="647438715">
    <w:abstractNumId w:val="8"/>
  </w:num>
  <w:num w:numId="10" w16cid:durableId="533076665">
    <w:abstractNumId w:val="4"/>
  </w:num>
  <w:num w:numId="11" w16cid:durableId="665548018">
    <w:abstractNumId w:val="33"/>
  </w:num>
  <w:num w:numId="12" w16cid:durableId="1384715799">
    <w:abstractNumId w:val="39"/>
  </w:num>
  <w:num w:numId="13" w16cid:durableId="1679578963">
    <w:abstractNumId w:val="26"/>
  </w:num>
  <w:num w:numId="14" w16cid:durableId="515118085">
    <w:abstractNumId w:val="29"/>
  </w:num>
  <w:num w:numId="15" w16cid:durableId="1387798722">
    <w:abstractNumId w:val="21"/>
  </w:num>
  <w:num w:numId="16" w16cid:durableId="1593396747">
    <w:abstractNumId w:val="15"/>
  </w:num>
  <w:num w:numId="17" w16cid:durableId="531383223">
    <w:abstractNumId w:val="42"/>
  </w:num>
  <w:num w:numId="18" w16cid:durableId="164172553">
    <w:abstractNumId w:val="12"/>
  </w:num>
  <w:num w:numId="19" w16cid:durableId="1758020697">
    <w:abstractNumId w:val="30"/>
  </w:num>
  <w:num w:numId="20" w16cid:durableId="1733118300">
    <w:abstractNumId w:val="14"/>
  </w:num>
  <w:num w:numId="21" w16cid:durableId="1070930747">
    <w:abstractNumId w:val="23"/>
  </w:num>
  <w:num w:numId="22" w16cid:durableId="1232274361">
    <w:abstractNumId w:val="5"/>
  </w:num>
  <w:num w:numId="23" w16cid:durableId="863439665">
    <w:abstractNumId w:val="10"/>
  </w:num>
  <w:num w:numId="24" w16cid:durableId="778453741">
    <w:abstractNumId w:val="11"/>
  </w:num>
  <w:num w:numId="25" w16cid:durableId="446314239">
    <w:abstractNumId w:val="3"/>
  </w:num>
  <w:num w:numId="26" w16cid:durableId="1246722295">
    <w:abstractNumId w:val="16"/>
  </w:num>
  <w:num w:numId="27" w16cid:durableId="1840803117">
    <w:abstractNumId w:val="17"/>
  </w:num>
  <w:num w:numId="28" w16cid:durableId="1660649061">
    <w:abstractNumId w:val="38"/>
  </w:num>
  <w:num w:numId="29" w16cid:durableId="1879276153">
    <w:abstractNumId w:val="34"/>
  </w:num>
  <w:num w:numId="30" w16cid:durableId="709380007">
    <w:abstractNumId w:val="28"/>
  </w:num>
  <w:num w:numId="31" w16cid:durableId="413623307">
    <w:abstractNumId w:val="6"/>
  </w:num>
  <w:num w:numId="32" w16cid:durableId="2046755021">
    <w:abstractNumId w:val="20"/>
  </w:num>
  <w:num w:numId="33" w16cid:durableId="370694054">
    <w:abstractNumId w:val="41"/>
  </w:num>
  <w:num w:numId="34" w16cid:durableId="1702320520">
    <w:abstractNumId w:val="24"/>
  </w:num>
  <w:num w:numId="35" w16cid:durableId="1752507605">
    <w:abstractNumId w:val="9"/>
  </w:num>
  <w:num w:numId="36" w16cid:durableId="29962343">
    <w:abstractNumId w:val="36"/>
  </w:num>
  <w:num w:numId="37" w16cid:durableId="2100982947">
    <w:abstractNumId w:val="18"/>
  </w:num>
  <w:num w:numId="38" w16cid:durableId="105348277">
    <w:abstractNumId w:val="40"/>
  </w:num>
  <w:num w:numId="39" w16cid:durableId="542913490">
    <w:abstractNumId w:val="37"/>
  </w:num>
  <w:num w:numId="40" w16cid:durableId="1694919044">
    <w:abstractNumId w:val="31"/>
  </w:num>
  <w:num w:numId="41" w16cid:durableId="954796263">
    <w:abstractNumId w:val="27"/>
  </w:num>
  <w:num w:numId="42" w16cid:durableId="1608269324">
    <w:abstractNumId w:val="22"/>
  </w:num>
  <w:num w:numId="43" w16cid:durableId="12421334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0MDMyAiJzUzMzCyUdpeDU4uLM/DyQAkOjWgAIsUK9LQAAAA=="/>
  </w:docVars>
  <w:rsids>
    <w:rsidRoot w:val="00694E9B"/>
    <w:rsid w:val="00001285"/>
    <w:rsid w:val="000043DD"/>
    <w:rsid w:val="00004BF1"/>
    <w:rsid w:val="00021A1C"/>
    <w:rsid w:val="00032FBB"/>
    <w:rsid w:val="0005224D"/>
    <w:rsid w:val="00070351"/>
    <w:rsid w:val="000836BD"/>
    <w:rsid w:val="000A7FBB"/>
    <w:rsid w:val="000B0E9A"/>
    <w:rsid w:val="000B4A86"/>
    <w:rsid w:val="000C52D1"/>
    <w:rsid w:val="000D1ADE"/>
    <w:rsid w:val="000D33B4"/>
    <w:rsid w:val="000D5158"/>
    <w:rsid w:val="000E60DD"/>
    <w:rsid w:val="00106BA7"/>
    <w:rsid w:val="00112540"/>
    <w:rsid w:val="00114BB9"/>
    <w:rsid w:val="001161B4"/>
    <w:rsid w:val="001201FD"/>
    <w:rsid w:val="00121371"/>
    <w:rsid w:val="00122180"/>
    <w:rsid w:val="0012618F"/>
    <w:rsid w:val="0013196C"/>
    <w:rsid w:val="0013775C"/>
    <w:rsid w:val="001401B4"/>
    <w:rsid w:val="001431A5"/>
    <w:rsid w:val="001555B8"/>
    <w:rsid w:val="00155787"/>
    <w:rsid w:val="001558A7"/>
    <w:rsid w:val="00163ED0"/>
    <w:rsid w:val="001646F0"/>
    <w:rsid w:val="00171154"/>
    <w:rsid w:val="00174DD0"/>
    <w:rsid w:val="001800BE"/>
    <w:rsid w:val="00182EDF"/>
    <w:rsid w:val="001837C0"/>
    <w:rsid w:val="001A747E"/>
    <w:rsid w:val="001B4C8F"/>
    <w:rsid w:val="001B75B3"/>
    <w:rsid w:val="001C27BC"/>
    <w:rsid w:val="001D0566"/>
    <w:rsid w:val="001E0F46"/>
    <w:rsid w:val="001E329F"/>
    <w:rsid w:val="001E3DA9"/>
    <w:rsid w:val="001E6107"/>
    <w:rsid w:val="001F69C7"/>
    <w:rsid w:val="001F7FB1"/>
    <w:rsid w:val="00204243"/>
    <w:rsid w:val="0020440F"/>
    <w:rsid w:val="00207D4B"/>
    <w:rsid w:val="00214035"/>
    <w:rsid w:val="002415F1"/>
    <w:rsid w:val="00244ACC"/>
    <w:rsid w:val="00251BE3"/>
    <w:rsid w:val="0028255F"/>
    <w:rsid w:val="00282D8F"/>
    <w:rsid w:val="00282E5D"/>
    <w:rsid w:val="00287B63"/>
    <w:rsid w:val="002913FD"/>
    <w:rsid w:val="002916E0"/>
    <w:rsid w:val="0029646A"/>
    <w:rsid w:val="002A0901"/>
    <w:rsid w:val="002B16F5"/>
    <w:rsid w:val="002B6FAA"/>
    <w:rsid w:val="002C6286"/>
    <w:rsid w:val="002D116A"/>
    <w:rsid w:val="002E2A24"/>
    <w:rsid w:val="002F6538"/>
    <w:rsid w:val="00302115"/>
    <w:rsid w:val="0030216B"/>
    <w:rsid w:val="003064E8"/>
    <w:rsid w:val="003078CE"/>
    <w:rsid w:val="00316EEF"/>
    <w:rsid w:val="003358BC"/>
    <w:rsid w:val="0034618A"/>
    <w:rsid w:val="0034677A"/>
    <w:rsid w:val="0036500A"/>
    <w:rsid w:val="0036597B"/>
    <w:rsid w:val="00376612"/>
    <w:rsid w:val="00376FBE"/>
    <w:rsid w:val="003A2188"/>
    <w:rsid w:val="003A3785"/>
    <w:rsid w:val="003A66C9"/>
    <w:rsid w:val="003B1115"/>
    <w:rsid w:val="003B5391"/>
    <w:rsid w:val="003D312F"/>
    <w:rsid w:val="003D3423"/>
    <w:rsid w:val="003F7ED0"/>
    <w:rsid w:val="004148A2"/>
    <w:rsid w:val="00425D11"/>
    <w:rsid w:val="00427F18"/>
    <w:rsid w:val="00431355"/>
    <w:rsid w:val="004375EE"/>
    <w:rsid w:val="00440218"/>
    <w:rsid w:val="00442ED6"/>
    <w:rsid w:val="0045170A"/>
    <w:rsid w:val="0046271E"/>
    <w:rsid w:val="00466018"/>
    <w:rsid w:val="0047404F"/>
    <w:rsid w:val="00482D08"/>
    <w:rsid w:val="0048321C"/>
    <w:rsid w:val="00487676"/>
    <w:rsid w:val="004A6349"/>
    <w:rsid w:val="004B0213"/>
    <w:rsid w:val="004B53A8"/>
    <w:rsid w:val="004E09F2"/>
    <w:rsid w:val="004E41D1"/>
    <w:rsid w:val="005007FF"/>
    <w:rsid w:val="005011AF"/>
    <w:rsid w:val="00505288"/>
    <w:rsid w:val="00507662"/>
    <w:rsid w:val="00511302"/>
    <w:rsid w:val="00521112"/>
    <w:rsid w:val="00523948"/>
    <w:rsid w:val="005345B9"/>
    <w:rsid w:val="005418B1"/>
    <w:rsid w:val="00545EE0"/>
    <w:rsid w:val="00556D53"/>
    <w:rsid w:val="00561CED"/>
    <w:rsid w:val="005626DC"/>
    <w:rsid w:val="0056520A"/>
    <w:rsid w:val="0056792D"/>
    <w:rsid w:val="00570B78"/>
    <w:rsid w:val="00573402"/>
    <w:rsid w:val="00587885"/>
    <w:rsid w:val="005916D4"/>
    <w:rsid w:val="005927EA"/>
    <w:rsid w:val="00593FCE"/>
    <w:rsid w:val="005A6BA0"/>
    <w:rsid w:val="005A6C1B"/>
    <w:rsid w:val="005B2151"/>
    <w:rsid w:val="005C2481"/>
    <w:rsid w:val="005C705D"/>
    <w:rsid w:val="005C75AE"/>
    <w:rsid w:val="005D30E3"/>
    <w:rsid w:val="005E0F2D"/>
    <w:rsid w:val="005E35CE"/>
    <w:rsid w:val="005E39F3"/>
    <w:rsid w:val="005E4527"/>
    <w:rsid w:val="005E5047"/>
    <w:rsid w:val="005F0F09"/>
    <w:rsid w:val="005F1FD8"/>
    <w:rsid w:val="005F32DB"/>
    <w:rsid w:val="005F5E86"/>
    <w:rsid w:val="005F699C"/>
    <w:rsid w:val="0061386E"/>
    <w:rsid w:val="00625755"/>
    <w:rsid w:val="00633339"/>
    <w:rsid w:val="006370D7"/>
    <w:rsid w:val="0065385D"/>
    <w:rsid w:val="00655721"/>
    <w:rsid w:val="00655A91"/>
    <w:rsid w:val="0066041A"/>
    <w:rsid w:val="00660BB8"/>
    <w:rsid w:val="00672631"/>
    <w:rsid w:val="00690D38"/>
    <w:rsid w:val="00691316"/>
    <w:rsid w:val="00694E9B"/>
    <w:rsid w:val="006B39DB"/>
    <w:rsid w:val="006C0D10"/>
    <w:rsid w:val="006C3B70"/>
    <w:rsid w:val="006C79B4"/>
    <w:rsid w:val="006D0C92"/>
    <w:rsid w:val="006E05C9"/>
    <w:rsid w:val="006E20F7"/>
    <w:rsid w:val="006F157C"/>
    <w:rsid w:val="006F68D7"/>
    <w:rsid w:val="00700B11"/>
    <w:rsid w:val="0070251C"/>
    <w:rsid w:val="00702600"/>
    <w:rsid w:val="0070698E"/>
    <w:rsid w:val="007149B6"/>
    <w:rsid w:val="007218E1"/>
    <w:rsid w:val="007265C5"/>
    <w:rsid w:val="00735A62"/>
    <w:rsid w:val="00745A17"/>
    <w:rsid w:val="0074629B"/>
    <w:rsid w:val="00751385"/>
    <w:rsid w:val="0075380A"/>
    <w:rsid w:val="007657EB"/>
    <w:rsid w:val="00766B55"/>
    <w:rsid w:val="007724C6"/>
    <w:rsid w:val="00774CFC"/>
    <w:rsid w:val="00775A91"/>
    <w:rsid w:val="00777065"/>
    <w:rsid w:val="00781D70"/>
    <w:rsid w:val="00782E86"/>
    <w:rsid w:val="007A0CB7"/>
    <w:rsid w:val="007A1E69"/>
    <w:rsid w:val="007A4243"/>
    <w:rsid w:val="007A4670"/>
    <w:rsid w:val="007B35FA"/>
    <w:rsid w:val="007D1BFD"/>
    <w:rsid w:val="007E11EC"/>
    <w:rsid w:val="007E1552"/>
    <w:rsid w:val="007E7A0C"/>
    <w:rsid w:val="007F5BE7"/>
    <w:rsid w:val="007F650E"/>
    <w:rsid w:val="007F7B8B"/>
    <w:rsid w:val="00803209"/>
    <w:rsid w:val="00816A42"/>
    <w:rsid w:val="00821F85"/>
    <w:rsid w:val="00830010"/>
    <w:rsid w:val="0086641E"/>
    <w:rsid w:val="008843FB"/>
    <w:rsid w:val="00885A19"/>
    <w:rsid w:val="00886B42"/>
    <w:rsid w:val="008B0DB5"/>
    <w:rsid w:val="008B193D"/>
    <w:rsid w:val="008C38FC"/>
    <w:rsid w:val="008D16FA"/>
    <w:rsid w:val="008D220A"/>
    <w:rsid w:val="008D4A15"/>
    <w:rsid w:val="008E107B"/>
    <w:rsid w:val="008E12B6"/>
    <w:rsid w:val="008E55E3"/>
    <w:rsid w:val="008F7279"/>
    <w:rsid w:val="009160AE"/>
    <w:rsid w:val="0091634B"/>
    <w:rsid w:val="00920D0C"/>
    <w:rsid w:val="00926173"/>
    <w:rsid w:val="0093211D"/>
    <w:rsid w:val="009323E2"/>
    <w:rsid w:val="00937C43"/>
    <w:rsid w:val="00941DA4"/>
    <w:rsid w:val="009464EC"/>
    <w:rsid w:val="0096677C"/>
    <w:rsid w:val="00966DF6"/>
    <w:rsid w:val="009761F6"/>
    <w:rsid w:val="0098052B"/>
    <w:rsid w:val="00983C3D"/>
    <w:rsid w:val="009868FF"/>
    <w:rsid w:val="00991664"/>
    <w:rsid w:val="00993698"/>
    <w:rsid w:val="009A37B4"/>
    <w:rsid w:val="009A650F"/>
    <w:rsid w:val="009C0427"/>
    <w:rsid w:val="009E5DAD"/>
    <w:rsid w:val="009E6462"/>
    <w:rsid w:val="009F2CD7"/>
    <w:rsid w:val="009F5565"/>
    <w:rsid w:val="00A020CF"/>
    <w:rsid w:val="00A04D38"/>
    <w:rsid w:val="00A075DA"/>
    <w:rsid w:val="00A15F72"/>
    <w:rsid w:val="00A21EF6"/>
    <w:rsid w:val="00A22CBD"/>
    <w:rsid w:val="00A26F1C"/>
    <w:rsid w:val="00A30DE0"/>
    <w:rsid w:val="00A33A75"/>
    <w:rsid w:val="00A5378C"/>
    <w:rsid w:val="00A53D53"/>
    <w:rsid w:val="00A60A80"/>
    <w:rsid w:val="00A63622"/>
    <w:rsid w:val="00A71DC3"/>
    <w:rsid w:val="00A73E50"/>
    <w:rsid w:val="00A77F3F"/>
    <w:rsid w:val="00A832D1"/>
    <w:rsid w:val="00A83445"/>
    <w:rsid w:val="00AF1557"/>
    <w:rsid w:val="00AF67A0"/>
    <w:rsid w:val="00B16BE1"/>
    <w:rsid w:val="00B24509"/>
    <w:rsid w:val="00B37CD4"/>
    <w:rsid w:val="00B40CB5"/>
    <w:rsid w:val="00B4177A"/>
    <w:rsid w:val="00B45534"/>
    <w:rsid w:val="00B6603B"/>
    <w:rsid w:val="00B67256"/>
    <w:rsid w:val="00B7646E"/>
    <w:rsid w:val="00B77C9A"/>
    <w:rsid w:val="00B90F7C"/>
    <w:rsid w:val="00B92B5E"/>
    <w:rsid w:val="00BA2AAE"/>
    <w:rsid w:val="00BB79AD"/>
    <w:rsid w:val="00BC640C"/>
    <w:rsid w:val="00BD10A2"/>
    <w:rsid w:val="00BE25C5"/>
    <w:rsid w:val="00BE3A17"/>
    <w:rsid w:val="00BF2ABB"/>
    <w:rsid w:val="00BF40A3"/>
    <w:rsid w:val="00BF489C"/>
    <w:rsid w:val="00BF6B28"/>
    <w:rsid w:val="00C01F7B"/>
    <w:rsid w:val="00C0567C"/>
    <w:rsid w:val="00C06F32"/>
    <w:rsid w:val="00C14A8D"/>
    <w:rsid w:val="00C167E3"/>
    <w:rsid w:val="00C23C13"/>
    <w:rsid w:val="00C27A54"/>
    <w:rsid w:val="00C303D3"/>
    <w:rsid w:val="00C33E12"/>
    <w:rsid w:val="00C37EA7"/>
    <w:rsid w:val="00C46E67"/>
    <w:rsid w:val="00C504FE"/>
    <w:rsid w:val="00C52B7D"/>
    <w:rsid w:val="00C571B0"/>
    <w:rsid w:val="00C61ED5"/>
    <w:rsid w:val="00C62818"/>
    <w:rsid w:val="00C63028"/>
    <w:rsid w:val="00C775E5"/>
    <w:rsid w:val="00C7760A"/>
    <w:rsid w:val="00C84F4D"/>
    <w:rsid w:val="00C962E8"/>
    <w:rsid w:val="00C97073"/>
    <w:rsid w:val="00CB0F5B"/>
    <w:rsid w:val="00CC0A0D"/>
    <w:rsid w:val="00CC614F"/>
    <w:rsid w:val="00CE4F64"/>
    <w:rsid w:val="00CE6B35"/>
    <w:rsid w:val="00CF49E6"/>
    <w:rsid w:val="00CF5470"/>
    <w:rsid w:val="00D05E2E"/>
    <w:rsid w:val="00D06DEC"/>
    <w:rsid w:val="00D234D3"/>
    <w:rsid w:val="00D31565"/>
    <w:rsid w:val="00D43F3F"/>
    <w:rsid w:val="00D507A6"/>
    <w:rsid w:val="00D50F32"/>
    <w:rsid w:val="00D71C85"/>
    <w:rsid w:val="00D802AB"/>
    <w:rsid w:val="00D82DF8"/>
    <w:rsid w:val="00D83FEF"/>
    <w:rsid w:val="00D8605A"/>
    <w:rsid w:val="00D86E93"/>
    <w:rsid w:val="00D87F9E"/>
    <w:rsid w:val="00D937A8"/>
    <w:rsid w:val="00DA2E1A"/>
    <w:rsid w:val="00DA3EEE"/>
    <w:rsid w:val="00DA56FF"/>
    <w:rsid w:val="00DB1114"/>
    <w:rsid w:val="00DB4076"/>
    <w:rsid w:val="00DB65B1"/>
    <w:rsid w:val="00DC2B87"/>
    <w:rsid w:val="00DC3F6E"/>
    <w:rsid w:val="00DC5AF7"/>
    <w:rsid w:val="00DC6D0F"/>
    <w:rsid w:val="00E02330"/>
    <w:rsid w:val="00E117DF"/>
    <w:rsid w:val="00E13EF9"/>
    <w:rsid w:val="00E14198"/>
    <w:rsid w:val="00E3082C"/>
    <w:rsid w:val="00E435D6"/>
    <w:rsid w:val="00E523FC"/>
    <w:rsid w:val="00E57972"/>
    <w:rsid w:val="00E57F23"/>
    <w:rsid w:val="00E60F97"/>
    <w:rsid w:val="00E63DE2"/>
    <w:rsid w:val="00E65BD1"/>
    <w:rsid w:val="00E71A3B"/>
    <w:rsid w:val="00E77E92"/>
    <w:rsid w:val="00E77EB7"/>
    <w:rsid w:val="00E86161"/>
    <w:rsid w:val="00E95FFA"/>
    <w:rsid w:val="00EA2130"/>
    <w:rsid w:val="00EA2696"/>
    <w:rsid w:val="00EA3EEE"/>
    <w:rsid w:val="00EA4B80"/>
    <w:rsid w:val="00EB4D5D"/>
    <w:rsid w:val="00EB6747"/>
    <w:rsid w:val="00EC483E"/>
    <w:rsid w:val="00EC5BF8"/>
    <w:rsid w:val="00ED2C4F"/>
    <w:rsid w:val="00EE099A"/>
    <w:rsid w:val="00EE110F"/>
    <w:rsid w:val="00EE6C59"/>
    <w:rsid w:val="00EF107C"/>
    <w:rsid w:val="00F04424"/>
    <w:rsid w:val="00F054F1"/>
    <w:rsid w:val="00F11DBD"/>
    <w:rsid w:val="00F241C6"/>
    <w:rsid w:val="00F269D8"/>
    <w:rsid w:val="00F449BB"/>
    <w:rsid w:val="00F4674C"/>
    <w:rsid w:val="00F54B49"/>
    <w:rsid w:val="00F562C4"/>
    <w:rsid w:val="00F61C63"/>
    <w:rsid w:val="00FA7825"/>
    <w:rsid w:val="00FB6A63"/>
    <w:rsid w:val="00FC4D3E"/>
    <w:rsid w:val="00FC5BFC"/>
    <w:rsid w:val="00FC7D57"/>
    <w:rsid w:val="00FD0441"/>
    <w:rsid w:val="00FE0F4D"/>
    <w:rsid w:val="00FE4199"/>
    <w:rsid w:val="00FE7F1E"/>
    <w:rsid w:val="00FF2A9B"/>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52D4"/>
  <w15:docId w15:val="{D595A155-5D77-C04B-BEB5-FCA3AC6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A78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5">
    <w:name w:val="heading 5"/>
    <w:basedOn w:val="Normal"/>
    <w:next w:val="Normal"/>
    <w:link w:val="Balk5Char"/>
    <w:qFormat/>
    <w:rsid w:val="00E63DE2"/>
    <w:pPr>
      <w:keepNext/>
      <w:jc w:val="center"/>
      <w:outlineLvl w:val="4"/>
    </w:pPr>
    <w:rPr>
      <w:rFonts w:ascii="Arial Narrow" w:eastAsia="Times New Roman" w:hAnsi="Arial Narrow" w:cs="Arial"/>
      <w:b/>
      <w:bCs/>
      <w:sz w:val="2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E9B"/>
    <w:pPr>
      <w:ind w:left="720"/>
      <w:contextualSpacing/>
    </w:pPr>
  </w:style>
  <w:style w:type="numbering" w:customStyle="1" w:styleId="CurrentList1">
    <w:name w:val="Current List1"/>
    <w:uiPriority w:val="99"/>
    <w:rsid w:val="007657EB"/>
    <w:pPr>
      <w:numPr>
        <w:numId w:val="7"/>
      </w:numPr>
    </w:pPr>
  </w:style>
  <w:style w:type="paragraph" w:styleId="BalonMetni">
    <w:name w:val="Balloon Text"/>
    <w:basedOn w:val="Normal"/>
    <w:link w:val="BalonMetniChar"/>
    <w:uiPriority w:val="99"/>
    <w:semiHidden/>
    <w:unhideWhenUsed/>
    <w:rsid w:val="005A6BA0"/>
    <w:rPr>
      <w:rFonts w:ascii="Tahoma" w:hAnsi="Tahoma" w:cs="Tahoma"/>
      <w:sz w:val="16"/>
      <w:szCs w:val="16"/>
    </w:rPr>
  </w:style>
  <w:style w:type="character" w:customStyle="1" w:styleId="BalonMetniChar">
    <w:name w:val="Balon Metni Char"/>
    <w:basedOn w:val="VarsaylanParagrafYazTipi"/>
    <w:link w:val="BalonMetni"/>
    <w:uiPriority w:val="99"/>
    <w:semiHidden/>
    <w:rsid w:val="005A6BA0"/>
    <w:rPr>
      <w:rFonts w:ascii="Tahoma" w:hAnsi="Tahoma" w:cs="Tahoma"/>
      <w:sz w:val="16"/>
      <w:szCs w:val="16"/>
    </w:rPr>
  </w:style>
  <w:style w:type="character" w:styleId="AklamaBavurusu">
    <w:name w:val="annotation reference"/>
    <w:basedOn w:val="VarsaylanParagrafYazTipi"/>
    <w:uiPriority w:val="99"/>
    <w:semiHidden/>
    <w:unhideWhenUsed/>
    <w:rsid w:val="000D1ADE"/>
    <w:rPr>
      <w:sz w:val="16"/>
      <w:szCs w:val="16"/>
    </w:rPr>
  </w:style>
  <w:style w:type="paragraph" w:styleId="AklamaMetni">
    <w:name w:val="annotation text"/>
    <w:basedOn w:val="Normal"/>
    <w:link w:val="AklamaMetniChar"/>
    <w:uiPriority w:val="99"/>
    <w:semiHidden/>
    <w:unhideWhenUsed/>
    <w:rsid w:val="000D1ADE"/>
    <w:pPr>
      <w:spacing w:after="160"/>
    </w:pPr>
    <w:rPr>
      <w:sz w:val="20"/>
      <w:szCs w:val="20"/>
    </w:rPr>
  </w:style>
  <w:style w:type="character" w:customStyle="1" w:styleId="AklamaMetniChar">
    <w:name w:val="Açıklama Metni Char"/>
    <w:basedOn w:val="VarsaylanParagrafYazTipi"/>
    <w:link w:val="AklamaMetni"/>
    <w:uiPriority w:val="99"/>
    <w:semiHidden/>
    <w:rsid w:val="000D1ADE"/>
    <w:rPr>
      <w:sz w:val="20"/>
      <w:szCs w:val="20"/>
    </w:rPr>
  </w:style>
  <w:style w:type="character" w:styleId="Kpr">
    <w:name w:val="Hyperlink"/>
    <w:basedOn w:val="VarsaylanParagrafYazTipi"/>
    <w:uiPriority w:val="99"/>
    <w:unhideWhenUsed/>
    <w:rsid w:val="00376FBE"/>
    <w:rPr>
      <w:color w:val="0563C1" w:themeColor="hyperlink"/>
      <w:u w:val="single"/>
    </w:rPr>
  </w:style>
  <w:style w:type="numbering" w:customStyle="1" w:styleId="CurrentList2">
    <w:name w:val="Current List2"/>
    <w:uiPriority w:val="99"/>
    <w:rsid w:val="00FE0F4D"/>
    <w:pPr>
      <w:numPr>
        <w:numId w:val="16"/>
      </w:numPr>
    </w:pPr>
  </w:style>
  <w:style w:type="numbering" w:customStyle="1" w:styleId="CurrentList3">
    <w:name w:val="Current List3"/>
    <w:uiPriority w:val="99"/>
    <w:rsid w:val="00FE0F4D"/>
    <w:pPr>
      <w:numPr>
        <w:numId w:val="17"/>
      </w:numPr>
    </w:pPr>
  </w:style>
  <w:style w:type="numbering" w:customStyle="1" w:styleId="CurrentList4">
    <w:name w:val="Current List4"/>
    <w:uiPriority w:val="99"/>
    <w:rsid w:val="00FE0F4D"/>
    <w:pPr>
      <w:numPr>
        <w:numId w:val="18"/>
      </w:numPr>
    </w:pPr>
  </w:style>
  <w:style w:type="numbering" w:customStyle="1" w:styleId="CurrentList5">
    <w:name w:val="Current List5"/>
    <w:uiPriority w:val="99"/>
    <w:rsid w:val="00FE0F4D"/>
    <w:pPr>
      <w:numPr>
        <w:numId w:val="19"/>
      </w:numPr>
    </w:pPr>
  </w:style>
  <w:style w:type="table" w:styleId="TabloKlavuzu">
    <w:name w:val="Table Grid"/>
    <w:basedOn w:val="NormalTablo"/>
    <w:uiPriority w:val="39"/>
    <w:unhideWhenUsed/>
    <w:rsid w:val="0075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431355"/>
    <w:pPr>
      <w:spacing w:after="0"/>
    </w:pPr>
    <w:rPr>
      <w:b/>
      <w:bCs/>
    </w:rPr>
  </w:style>
  <w:style w:type="character" w:customStyle="1" w:styleId="AklamaKonusuChar">
    <w:name w:val="Açıklama Konusu Char"/>
    <w:basedOn w:val="AklamaMetniChar"/>
    <w:link w:val="AklamaKonusu"/>
    <w:uiPriority w:val="99"/>
    <w:semiHidden/>
    <w:rsid w:val="00431355"/>
    <w:rPr>
      <w:b/>
      <w:bCs/>
      <w:sz w:val="20"/>
      <w:szCs w:val="20"/>
    </w:rPr>
  </w:style>
  <w:style w:type="paragraph" w:styleId="stBilgi">
    <w:name w:val="header"/>
    <w:basedOn w:val="Normal"/>
    <w:link w:val="stBilgiChar"/>
    <w:unhideWhenUsed/>
    <w:rsid w:val="00431355"/>
    <w:pPr>
      <w:tabs>
        <w:tab w:val="center" w:pos="4680"/>
        <w:tab w:val="right" w:pos="9360"/>
      </w:tabs>
    </w:pPr>
  </w:style>
  <w:style w:type="character" w:customStyle="1" w:styleId="stBilgiChar">
    <w:name w:val="Üst Bilgi Char"/>
    <w:basedOn w:val="VarsaylanParagrafYazTipi"/>
    <w:link w:val="stBilgi"/>
    <w:uiPriority w:val="99"/>
    <w:rsid w:val="00431355"/>
  </w:style>
  <w:style w:type="paragraph" w:styleId="AltBilgi">
    <w:name w:val="footer"/>
    <w:basedOn w:val="Normal"/>
    <w:link w:val="AltBilgiChar"/>
    <w:uiPriority w:val="99"/>
    <w:unhideWhenUsed/>
    <w:rsid w:val="00431355"/>
    <w:pPr>
      <w:tabs>
        <w:tab w:val="center" w:pos="4680"/>
        <w:tab w:val="right" w:pos="9360"/>
      </w:tabs>
    </w:pPr>
  </w:style>
  <w:style w:type="character" w:customStyle="1" w:styleId="AltBilgiChar">
    <w:name w:val="Alt Bilgi Char"/>
    <w:basedOn w:val="VarsaylanParagrafYazTipi"/>
    <w:link w:val="AltBilgi"/>
    <w:uiPriority w:val="99"/>
    <w:rsid w:val="00431355"/>
  </w:style>
  <w:style w:type="paragraph" w:customStyle="1" w:styleId="Default">
    <w:name w:val="Default"/>
    <w:rsid w:val="008F7279"/>
    <w:pPr>
      <w:autoSpaceDE w:val="0"/>
      <w:autoSpaceDN w:val="0"/>
      <w:adjustRightInd w:val="0"/>
    </w:pPr>
    <w:rPr>
      <w:rFonts w:ascii="Times New Roman" w:hAnsi="Times New Roman" w:cs="Times New Roman"/>
      <w:color w:val="000000"/>
    </w:rPr>
  </w:style>
  <w:style w:type="character" w:customStyle="1" w:styleId="Balk5Char">
    <w:name w:val="Başlık 5 Char"/>
    <w:basedOn w:val="VarsaylanParagrafYazTipi"/>
    <w:link w:val="Balk5"/>
    <w:rsid w:val="00E63DE2"/>
    <w:rPr>
      <w:rFonts w:ascii="Arial Narrow" w:eastAsia="Times New Roman" w:hAnsi="Arial Narrow" w:cs="Arial"/>
      <w:b/>
      <w:bCs/>
      <w:sz w:val="28"/>
      <w:lang w:val="tr-TR"/>
    </w:rPr>
  </w:style>
  <w:style w:type="character" w:customStyle="1" w:styleId="Balk1Char">
    <w:name w:val="Başlık 1 Char"/>
    <w:basedOn w:val="VarsaylanParagrafYazTipi"/>
    <w:link w:val="Balk1"/>
    <w:uiPriority w:val="9"/>
    <w:rsid w:val="00FA78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nitin.com/t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577D-2BFB-4FAE-9038-468F8C3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2341</Words>
  <Characters>13346</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Ozmehmet Tasan</dc:creator>
  <cp:keywords/>
  <dc:description/>
  <cp:lastModifiedBy>Prof. Dr. Gencay SARIISIK</cp:lastModifiedBy>
  <cp:revision>5</cp:revision>
  <dcterms:created xsi:type="dcterms:W3CDTF">2023-03-10T07:24:00Z</dcterms:created>
  <dcterms:modified xsi:type="dcterms:W3CDTF">2023-03-16T09:09:00Z</dcterms:modified>
</cp:coreProperties>
</file>