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6F" w:rsidRDefault="00350DF8" w:rsidP="00FC5F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46E8">
        <w:rPr>
          <w:rFonts w:ascii="Times New Roman" w:hAnsi="Times New Roman" w:cs="Times New Roman"/>
          <w:b/>
          <w:sz w:val="20"/>
          <w:szCs w:val="20"/>
        </w:rPr>
        <w:t>T.C.</w:t>
      </w:r>
    </w:p>
    <w:p w:rsidR="00350DF8" w:rsidRPr="009346E8" w:rsidRDefault="00350DF8" w:rsidP="00FC5F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46E8">
        <w:rPr>
          <w:rFonts w:ascii="Times New Roman" w:hAnsi="Times New Roman" w:cs="Times New Roman"/>
          <w:b/>
          <w:sz w:val="20"/>
          <w:szCs w:val="20"/>
        </w:rPr>
        <w:t>HARRAN ÜNİVERSİTESİ</w:t>
      </w:r>
    </w:p>
    <w:p w:rsidR="00350DF8" w:rsidRPr="009346E8" w:rsidRDefault="00350DF8" w:rsidP="00FC5F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46E8">
        <w:rPr>
          <w:rFonts w:ascii="Times New Roman" w:hAnsi="Times New Roman" w:cs="Times New Roman"/>
          <w:b/>
          <w:sz w:val="20"/>
          <w:szCs w:val="20"/>
        </w:rPr>
        <w:t>HALFETİ MESLEK YÜKSEKOKULU</w:t>
      </w:r>
    </w:p>
    <w:p w:rsidR="00350DF8" w:rsidRPr="009346E8" w:rsidRDefault="00095BDE" w:rsidP="00FC5F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TURİZM VE SEYAHAT HİZMETLERİ</w:t>
      </w:r>
      <w:bookmarkStart w:id="0" w:name="_GoBack"/>
      <w:bookmarkEnd w:id="0"/>
      <w:r w:rsidR="00350DF8" w:rsidRPr="009346E8">
        <w:rPr>
          <w:rFonts w:ascii="Times New Roman" w:hAnsi="Times New Roman" w:cs="Times New Roman"/>
          <w:b/>
          <w:sz w:val="20"/>
          <w:szCs w:val="20"/>
        </w:rPr>
        <w:t xml:space="preserve"> PROGRAMI</w:t>
      </w:r>
    </w:p>
    <w:p w:rsidR="00350DF8" w:rsidRPr="009346E8" w:rsidRDefault="00350DF8" w:rsidP="00FC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204"/>
        <w:gridCol w:w="1350"/>
        <w:gridCol w:w="1194"/>
        <w:gridCol w:w="1230"/>
        <w:gridCol w:w="1199"/>
      </w:tblGrid>
      <w:tr w:rsidR="00350DF8" w:rsidRPr="009346E8" w:rsidTr="00755508">
        <w:tc>
          <w:tcPr>
            <w:tcW w:w="3111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204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350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</w:rPr>
              <w:t>YARIYILI</w:t>
            </w:r>
          </w:p>
        </w:tc>
        <w:tc>
          <w:tcPr>
            <w:tcW w:w="1194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230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</w:rPr>
              <w:t>KREDİSİ</w:t>
            </w:r>
          </w:p>
        </w:tc>
        <w:tc>
          <w:tcPr>
            <w:tcW w:w="119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350DF8" w:rsidRPr="009346E8" w:rsidTr="00755508">
        <w:tc>
          <w:tcPr>
            <w:tcW w:w="3111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204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I. Yarıyıl</w:t>
            </w:r>
          </w:p>
        </w:tc>
        <w:tc>
          <w:tcPr>
            <w:tcW w:w="1194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230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50DF8" w:rsidRPr="009346E8" w:rsidRDefault="00350DF8" w:rsidP="00FC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350DF8" w:rsidRPr="009346E8" w:rsidTr="00755508">
        <w:tc>
          <w:tcPr>
            <w:tcW w:w="3168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ÖN KOŞUL DERSLER</w:t>
            </w:r>
          </w:p>
        </w:tc>
        <w:tc>
          <w:tcPr>
            <w:tcW w:w="6044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:rsidR="00350DF8" w:rsidRPr="009346E8" w:rsidRDefault="00350DF8" w:rsidP="00FC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350DF8" w:rsidRPr="009346E8" w:rsidTr="00755508">
        <w:tc>
          <w:tcPr>
            <w:tcW w:w="3168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DERSİN DİLİ</w:t>
            </w:r>
          </w:p>
        </w:tc>
        <w:tc>
          <w:tcPr>
            <w:tcW w:w="6044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50DF8" w:rsidRPr="009346E8" w:rsidTr="00755508">
        <w:tc>
          <w:tcPr>
            <w:tcW w:w="3168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DERSİN TÜRÜ</w:t>
            </w:r>
          </w:p>
        </w:tc>
        <w:tc>
          <w:tcPr>
            <w:tcW w:w="6044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50DF8" w:rsidRPr="009346E8" w:rsidTr="00755508">
        <w:tc>
          <w:tcPr>
            <w:tcW w:w="3168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DERSİN KOORDİNATÖRÜ</w:t>
            </w:r>
          </w:p>
        </w:tc>
        <w:tc>
          <w:tcPr>
            <w:tcW w:w="6044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DF8" w:rsidRPr="009346E8" w:rsidTr="00755508">
        <w:tc>
          <w:tcPr>
            <w:tcW w:w="3168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DERSİ VEREN</w:t>
            </w:r>
          </w:p>
        </w:tc>
        <w:tc>
          <w:tcPr>
            <w:tcW w:w="6044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DF8" w:rsidRPr="009346E8" w:rsidTr="00755508">
        <w:tc>
          <w:tcPr>
            <w:tcW w:w="3168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DERSİN YARDIMCILARI</w:t>
            </w:r>
          </w:p>
        </w:tc>
        <w:tc>
          <w:tcPr>
            <w:tcW w:w="6044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DF8" w:rsidRPr="009346E8" w:rsidTr="00755508">
        <w:tc>
          <w:tcPr>
            <w:tcW w:w="3168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DERSİN AMACI</w:t>
            </w:r>
          </w:p>
        </w:tc>
        <w:tc>
          <w:tcPr>
            <w:tcW w:w="6044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 xml:space="preserve">Bu dersin amacı Türk Dilinin yapısını, kurallarını öğrencilere öğretmek ve günlük yaşantılarında Türk Dilini doğru kullanmalarını sağlamaktır. </w:t>
            </w:r>
          </w:p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DF8" w:rsidRPr="009346E8" w:rsidTr="00755508">
        <w:tc>
          <w:tcPr>
            <w:tcW w:w="3168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DERSİN ÖĞRENME ÇIKTILARI VE ALT BECERİLER</w:t>
            </w:r>
          </w:p>
        </w:tc>
        <w:tc>
          <w:tcPr>
            <w:tcW w:w="6044" w:type="dxa"/>
          </w:tcPr>
          <w:p w:rsidR="009346E8" w:rsidRDefault="009346E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öğrenci:</w:t>
            </w:r>
          </w:p>
          <w:p w:rsidR="009346E8" w:rsidRPr="009346E8" w:rsidRDefault="00350DF8" w:rsidP="009346E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Duygu ve düşüncelerin</w:t>
            </w:r>
            <w:r w:rsidR="00EB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 xml:space="preserve"> sözlü ve </w:t>
            </w:r>
            <w:proofErr w:type="gramStart"/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yazılı  olarak</w:t>
            </w:r>
            <w:proofErr w:type="gramEnd"/>
            <w:r w:rsidRPr="009346E8">
              <w:rPr>
                <w:rFonts w:ascii="Times New Roman" w:hAnsi="Times New Roman" w:cs="Times New Roman"/>
                <w:sz w:val="20"/>
                <w:szCs w:val="20"/>
              </w:rPr>
              <w:t xml:space="preserve"> ifade ede</w:t>
            </w:r>
            <w:r w:rsidR="009346E8" w:rsidRPr="009346E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350DF8" w:rsidRPr="009346E8" w:rsidRDefault="00350DF8" w:rsidP="009346E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Teorik anlatıma dayalı ders ve kompozisyon çalışması</w:t>
            </w:r>
            <w:r w:rsidR="009346E8" w:rsidRPr="009346E8">
              <w:rPr>
                <w:rFonts w:ascii="Times New Roman" w:hAnsi="Times New Roman" w:cs="Times New Roman"/>
                <w:sz w:val="20"/>
                <w:szCs w:val="20"/>
              </w:rPr>
              <w:t xml:space="preserve"> yapar.</w:t>
            </w:r>
          </w:p>
        </w:tc>
      </w:tr>
      <w:tr w:rsidR="00350DF8" w:rsidRPr="009346E8" w:rsidTr="00755508">
        <w:tc>
          <w:tcPr>
            <w:tcW w:w="3168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DERSİN İÇERİĞİ</w:t>
            </w:r>
          </w:p>
        </w:tc>
        <w:tc>
          <w:tcPr>
            <w:tcW w:w="6044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DF8" w:rsidRPr="009346E8" w:rsidRDefault="00350DF8" w:rsidP="00FC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8163"/>
      </w:tblGrid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Dil nedir? Dillerin Doğuşu</w:t>
            </w:r>
          </w:p>
        </w:tc>
      </w:tr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Dillerin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Özellikleri</w:t>
            </w:r>
            <w:proofErr w:type="spellEnd"/>
          </w:p>
        </w:tc>
      </w:tr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Dil Aileleri</w:t>
            </w:r>
          </w:p>
        </w:tc>
      </w:tr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Anlatım nedir? Anlatım türleri</w:t>
            </w:r>
          </w:p>
        </w:tc>
      </w:tr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Anlatım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Bozuklukları</w:t>
            </w:r>
            <w:proofErr w:type="spellEnd"/>
          </w:p>
        </w:tc>
      </w:tr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Ses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ve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ses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kimliklerinden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dile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genel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bir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bakış</w:t>
            </w:r>
            <w:proofErr w:type="spellEnd"/>
          </w:p>
        </w:tc>
      </w:tr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Ara </w:t>
            </w:r>
            <w:proofErr w:type="spellStart"/>
            <w:r w:rsidRPr="009346E8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Sınav</w:t>
            </w:r>
            <w:proofErr w:type="spellEnd"/>
            <w:r w:rsidRPr="009346E8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Türkçe’nin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temel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özellikleri</w:t>
            </w:r>
            <w:proofErr w:type="spellEnd"/>
          </w:p>
        </w:tc>
      </w:tr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Türkçe’nin temel özellikleri</w:t>
            </w:r>
          </w:p>
        </w:tc>
      </w:tr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Yazım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ve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noktalama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kuralları</w:t>
            </w:r>
            <w:proofErr w:type="spellEnd"/>
          </w:p>
        </w:tc>
      </w:tr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Yazım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ve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noktalama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kuralları</w:t>
            </w:r>
            <w:proofErr w:type="spellEnd"/>
          </w:p>
        </w:tc>
      </w:tr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Sözlü anlatım uygulaması</w:t>
            </w:r>
          </w:p>
        </w:tc>
      </w:tr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Yazılı anlatım uygulaması</w:t>
            </w:r>
          </w:p>
        </w:tc>
      </w:tr>
      <w:tr w:rsidR="00350DF8" w:rsidRPr="009346E8" w:rsidTr="00755508">
        <w:tc>
          <w:tcPr>
            <w:tcW w:w="1049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3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Yazım ve noktalama kuralları uygulaması</w:t>
            </w:r>
          </w:p>
        </w:tc>
      </w:tr>
    </w:tbl>
    <w:p w:rsidR="00350DF8" w:rsidRPr="009346E8" w:rsidRDefault="00350DF8" w:rsidP="00FC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0DF8" w:rsidRPr="009346E8" w:rsidTr="00755508">
        <w:tc>
          <w:tcPr>
            <w:tcW w:w="9212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</w:rPr>
              <w:t>GENEL YETERLİLİKLER</w:t>
            </w:r>
          </w:p>
        </w:tc>
      </w:tr>
      <w:tr w:rsidR="00350DF8" w:rsidRPr="009346E8" w:rsidTr="00755508">
        <w:tc>
          <w:tcPr>
            <w:tcW w:w="9212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Türk dilini özelliklerin</w:t>
            </w:r>
            <w:r w:rsidR="00E95999">
              <w:rPr>
                <w:rFonts w:ascii="Times New Roman" w:hAnsi="Times New Roman" w:cs="Times New Roman"/>
                <w:sz w:val="20"/>
                <w:szCs w:val="20"/>
              </w:rPr>
              <w:t xml:space="preserve">e uygun kullanabilir. </w:t>
            </w:r>
          </w:p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 xml:space="preserve">Anlatım türlerini </w:t>
            </w:r>
            <w:r w:rsidR="00E95999">
              <w:rPr>
                <w:rFonts w:ascii="Times New Roman" w:hAnsi="Times New Roman" w:cs="Times New Roman"/>
                <w:sz w:val="20"/>
                <w:szCs w:val="20"/>
              </w:rPr>
              <w:t xml:space="preserve">kullanabilir. </w:t>
            </w:r>
          </w:p>
          <w:p w:rsidR="00E95999" w:rsidRDefault="00350DF8" w:rsidP="00E95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 xml:space="preserve">Yazılı ve sözlü anlatım </w:t>
            </w:r>
            <w:r w:rsidR="00E95999">
              <w:rPr>
                <w:rFonts w:ascii="Times New Roman" w:hAnsi="Times New Roman" w:cs="Times New Roman"/>
                <w:sz w:val="20"/>
                <w:szCs w:val="20"/>
              </w:rPr>
              <w:t xml:space="preserve">yapabilir. </w:t>
            </w:r>
          </w:p>
          <w:p w:rsidR="00350DF8" w:rsidRPr="009346E8" w:rsidRDefault="00350DF8" w:rsidP="00E95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 xml:space="preserve">Yazım kuralları ve noktalama işaretlerini </w:t>
            </w:r>
            <w:r w:rsidR="00E95999">
              <w:rPr>
                <w:rFonts w:ascii="Times New Roman" w:hAnsi="Times New Roman" w:cs="Times New Roman"/>
                <w:sz w:val="20"/>
                <w:szCs w:val="20"/>
              </w:rPr>
              <w:t>kullana</w:t>
            </w: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</w:tc>
      </w:tr>
    </w:tbl>
    <w:p w:rsidR="00350DF8" w:rsidRPr="009346E8" w:rsidRDefault="00350DF8" w:rsidP="00FC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0DF8" w:rsidRPr="009346E8" w:rsidTr="00755508">
        <w:tc>
          <w:tcPr>
            <w:tcW w:w="9212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350DF8" w:rsidRPr="009346E8" w:rsidTr="00755508">
        <w:tc>
          <w:tcPr>
            <w:tcW w:w="9212" w:type="dxa"/>
          </w:tcPr>
          <w:p w:rsidR="00350DF8" w:rsidRPr="00EC124B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 xml:space="preserve">Gürbüz.,M., </w:t>
            </w:r>
            <w:r w:rsidR="00EC124B">
              <w:rPr>
                <w:rFonts w:ascii="Times New Roman" w:hAnsi="Times New Roman" w:cs="Times New Roman"/>
                <w:sz w:val="20"/>
                <w:szCs w:val="20"/>
              </w:rPr>
              <w:t xml:space="preserve">(2010). </w:t>
            </w:r>
            <w:r w:rsidRPr="00EC124B">
              <w:rPr>
                <w:rFonts w:ascii="Times New Roman" w:hAnsi="Times New Roman" w:cs="Times New Roman"/>
                <w:i/>
                <w:sz w:val="20"/>
                <w:szCs w:val="20"/>
              </w:rPr>
              <w:t>Türk Dili Kompozisyon ve Diksiyon</w:t>
            </w:r>
            <w:r w:rsidR="00EC124B">
              <w:rPr>
                <w:rFonts w:ascii="Times New Roman" w:hAnsi="Times New Roman" w:cs="Times New Roman"/>
                <w:sz w:val="20"/>
                <w:szCs w:val="20"/>
              </w:rPr>
              <w:t>, Ümit Ofset, Ankara.</w:t>
            </w:r>
          </w:p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Karasar</w:t>
            </w:r>
            <w:proofErr w:type="spellEnd"/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proofErr w:type="gramStart"/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="00EC124B">
              <w:rPr>
                <w:rFonts w:ascii="Times New Roman" w:hAnsi="Times New Roman" w:cs="Times New Roman"/>
                <w:sz w:val="20"/>
                <w:szCs w:val="20"/>
              </w:rPr>
              <w:t>(1998).</w:t>
            </w: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24B">
              <w:rPr>
                <w:rFonts w:ascii="Times New Roman" w:hAnsi="Times New Roman" w:cs="Times New Roman"/>
                <w:i/>
                <w:sz w:val="20"/>
                <w:szCs w:val="20"/>
              </w:rPr>
              <w:t>Türk Dili</w:t>
            </w:r>
            <w:r w:rsidR="00EC124B">
              <w:rPr>
                <w:rFonts w:ascii="Times New Roman" w:hAnsi="Times New Roman" w:cs="Times New Roman"/>
                <w:sz w:val="20"/>
                <w:szCs w:val="20"/>
              </w:rPr>
              <w:t>, Anadolu Üniversitesi, Eskişehir.</w:t>
            </w: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0DF8" w:rsidRPr="00EC124B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 xml:space="preserve">Özkan, F., </w:t>
            </w:r>
            <w:r w:rsidR="00EC124B">
              <w:rPr>
                <w:rFonts w:ascii="Times New Roman" w:hAnsi="Times New Roman" w:cs="Times New Roman"/>
                <w:sz w:val="20"/>
                <w:szCs w:val="20"/>
              </w:rPr>
              <w:t xml:space="preserve">(2007). </w:t>
            </w:r>
            <w:r w:rsidRPr="00EC124B">
              <w:rPr>
                <w:rFonts w:ascii="Times New Roman" w:hAnsi="Times New Roman" w:cs="Times New Roman"/>
                <w:i/>
                <w:sz w:val="20"/>
                <w:szCs w:val="20"/>
              </w:rPr>
              <w:t>Türk Dili ve Kompozisyon Bilgileri</w:t>
            </w:r>
            <w:r w:rsidR="00EC12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C124B">
              <w:rPr>
                <w:rFonts w:ascii="Times New Roman" w:hAnsi="Times New Roman" w:cs="Times New Roman"/>
                <w:sz w:val="20"/>
                <w:szCs w:val="20"/>
              </w:rPr>
              <w:t>ABP Yayınevi, Ankara.</w:t>
            </w:r>
          </w:p>
        </w:tc>
      </w:tr>
    </w:tbl>
    <w:p w:rsidR="00350DF8" w:rsidRPr="009346E8" w:rsidRDefault="00350DF8" w:rsidP="00FC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0DF8" w:rsidRPr="009346E8" w:rsidTr="00755508">
        <w:tc>
          <w:tcPr>
            <w:tcW w:w="9212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350DF8" w:rsidRPr="009346E8" w:rsidTr="00755508">
        <w:trPr>
          <w:trHeight w:val="710"/>
        </w:trPr>
        <w:tc>
          <w:tcPr>
            <w:tcW w:w="9212" w:type="dxa"/>
          </w:tcPr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</w:rPr>
              <w:t>ARA SINAV    :</w:t>
            </w: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% 40</w:t>
            </w:r>
          </w:p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</w:rPr>
              <w:t>FİNAL              :</w:t>
            </w: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</w:p>
          <w:p w:rsidR="00350DF8" w:rsidRPr="009346E8" w:rsidRDefault="00350DF8" w:rsidP="00FC5F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b/>
                <w:sz w:val="20"/>
                <w:szCs w:val="20"/>
              </w:rPr>
              <w:t>BÜTÜNLEME :</w:t>
            </w: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</w:p>
        </w:tc>
      </w:tr>
    </w:tbl>
    <w:p w:rsidR="0047589F" w:rsidRDefault="0047589F" w:rsidP="00FC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B60" w:rsidRDefault="00245B60" w:rsidP="00FC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B60" w:rsidRDefault="00245B60" w:rsidP="00FC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B60" w:rsidRDefault="00245B60" w:rsidP="00FC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B60" w:rsidRDefault="00245B60" w:rsidP="00FC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49" w:type="dxa"/>
        <w:tblLayout w:type="fixed"/>
        <w:tblLook w:val="04A0" w:firstRow="1" w:lastRow="0" w:firstColumn="1" w:lastColumn="0" w:noHBand="0" w:noVBand="1"/>
      </w:tblPr>
      <w:tblGrid>
        <w:gridCol w:w="559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6"/>
        <w:gridCol w:w="575"/>
        <w:gridCol w:w="27"/>
        <w:gridCol w:w="574"/>
      </w:tblGrid>
      <w:tr w:rsidR="00245B60" w:rsidRPr="00A8771A" w:rsidTr="00245B60">
        <w:trPr>
          <w:gridAfter w:val="1"/>
          <w:wAfter w:w="574" w:type="dxa"/>
        </w:trPr>
        <w:tc>
          <w:tcPr>
            <w:tcW w:w="9575" w:type="dxa"/>
            <w:gridSpan w:val="31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PROGRAM ÖĞRENME ÇIKTILARI İLE</w:t>
            </w:r>
          </w:p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245B60" w:rsidRPr="00A8771A" w:rsidTr="00245B60">
        <w:trPr>
          <w:gridAfter w:val="1"/>
          <w:wAfter w:w="574" w:type="dxa"/>
          <w:trHeight w:val="567"/>
        </w:trPr>
        <w:tc>
          <w:tcPr>
            <w:tcW w:w="559" w:type="dxa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PÇ1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PÇ3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PÇ4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PÇ5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PÇ6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PÇ7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PÇ8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PÇ9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14</w:t>
            </w:r>
          </w:p>
        </w:tc>
        <w:tc>
          <w:tcPr>
            <w:tcW w:w="602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8771A"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</w:tr>
      <w:tr w:rsidR="00245B60" w:rsidRPr="00A8771A" w:rsidTr="00245B60">
        <w:trPr>
          <w:gridAfter w:val="1"/>
          <w:wAfter w:w="574" w:type="dxa"/>
          <w:trHeight w:val="567"/>
        </w:trPr>
        <w:tc>
          <w:tcPr>
            <w:tcW w:w="559" w:type="dxa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6"/>
                <w:szCs w:val="20"/>
              </w:rPr>
              <w:t>ÖÇ1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02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245B60" w:rsidRPr="00A8771A" w:rsidTr="00245B60">
        <w:trPr>
          <w:gridAfter w:val="1"/>
          <w:wAfter w:w="574" w:type="dxa"/>
          <w:trHeight w:val="567"/>
        </w:trPr>
        <w:tc>
          <w:tcPr>
            <w:tcW w:w="559" w:type="dxa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16"/>
                <w:szCs w:val="20"/>
              </w:rPr>
              <w:t>ÖÇ2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02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245B60" w:rsidRPr="00A8771A" w:rsidTr="00245B60">
        <w:trPr>
          <w:gridAfter w:val="1"/>
          <w:wAfter w:w="574" w:type="dxa"/>
          <w:trHeight w:val="417"/>
        </w:trPr>
        <w:tc>
          <w:tcPr>
            <w:tcW w:w="9575" w:type="dxa"/>
            <w:gridSpan w:val="31"/>
            <w:tcBorders>
              <w:left w:val="nil"/>
              <w:right w:val="nil"/>
            </w:tcBorders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245B60" w:rsidRPr="00A8771A" w:rsidTr="00245B60">
        <w:trPr>
          <w:gridAfter w:val="1"/>
          <w:wAfter w:w="574" w:type="dxa"/>
        </w:trPr>
        <w:tc>
          <w:tcPr>
            <w:tcW w:w="1160" w:type="dxa"/>
            <w:gridSpan w:val="3"/>
            <w:tcBorders>
              <w:bottom w:val="single" w:sz="4" w:space="0" w:color="auto"/>
            </w:tcBorders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803" w:type="dxa"/>
            <w:gridSpan w:val="6"/>
            <w:tcBorders>
              <w:bottom w:val="single" w:sz="4" w:space="0" w:color="auto"/>
            </w:tcBorders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803" w:type="dxa"/>
            <w:gridSpan w:val="6"/>
            <w:tcBorders>
              <w:bottom w:val="single" w:sz="4" w:space="0" w:color="auto"/>
            </w:tcBorders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202" w:type="dxa"/>
            <w:gridSpan w:val="4"/>
            <w:tcBorders>
              <w:bottom w:val="single" w:sz="4" w:space="0" w:color="auto"/>
            </w:tcBorders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03" w:type="dxa"/>
            <w:gridSpan w:val="6"/>
            <w:tcBorders>
              <w:bottom w:val="single" w:sz="4" w:space="0" w:color="auto"/>
            </w:tcBorders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804" w:type="dxa"/>
            <w:gridSpan w:val="6"/>
            <w:tcBorders>
              <w:bottom w:val="single" w:sz="4" w:space="0" w:color="auto"/>
            </w:tcBorders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  <w:tr w:rsidR="00245B60" w:rsidRPr="00A8771A" w:rsidTr="00245B60">
        <w:trPr>
          <w:gridAfter w:val="1"/>
          <w:wAfter w:w="574" w:type="dxa"/>
          <w:trHeight w:val="515"/>
        </w:trPr>
        <w:tc>
          <w:tcPr>
            <w:tcW w:w="9575" w:type="dxa"/>
            <w:gridSpan w:val="31"/>
            <w:tcBorders>
              <w:left w:val="nil"/>
              <w:right w:val="nil"/>
            </w:tcBorders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Program Çıktıları ve İlgili Dersin İlişkisi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45B60" w:rsidRPr="00A8771A" w:rsidTr="00245B60">
        <w:tc>
          <w:tcPr>
            <w:tcW w:w="1134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771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45B60" w:rsidRPr="00A8771A" w:rsidTr="00245B60">
        <w:tc>
          <w:tcPr>
            <w:tcW w:w="1134" w:type="dxa"/>
            <w:gridSpan w:val="2"/>
          </w:tcPr>
          <w:p w:rsidR="00245B60" w:rsidRPr="00A8771A" w:rsidRDefault="00245B60" w:rsidP="00667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60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245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gridSpan w:val="2"/>
            <w:vAlign w:val="center"/>
          </w:tcPr>
          <w:p w:rsidR="00245B60" w:rsidRPr="00A8771A" w:rsidRDefault="00245B60" w:rsidP="0066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45B60" w:rsidRPr="009346E8" w:rsidRDefault="00245B60" w:rsidP="00FC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45B60" w:rsidRPr="009346E8" w:rsidSect="0047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4A94"/>
    <w:multiLevelType w:val="hybridMultilevel"/>
    <w:tmpl w:val="A02C21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F8"/>
    <w:rsid w:val="00095BDE"/>
    <w:rsid w:val="00145F78"/>
    <w:rsid w:val="00245B60"/>
    <w:rsid w:val="00350DF8"/>
    <w:rsid w:val="003A5F6F"/>
    <w:rsid w:val="0047589F"/>
    <w:rsid w:val="00740E7B"/>
    <w:rsid w:val="009346E8"/>
    <w:rsid w:val="00B64A7D"/>
    <w:rsid w:val="00C21AC8"/>
    <w:rsid w:val="00DB3E2D"/>
    <w:rsid w:val="00E802C2"/>
    <w:rsid w:val="00E95999"/>
    <w:rsid w:val="00EB3055"/>
    <w:rsid w:val="00EC0125"/>
    <w:rsid w:val="00EC124B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46E8"/>
    <w:pPr>
      <w:ind w:left="720"/>
      <w:contextualSpacing/>
    </w:pPr>
  </w:style>
  <w:style w:type="table" w:styleId="TabloKlavuzu">
    <w:name w:val="Table Grid"/>
    <w:basedOn w:val="NormalTablo"/>
    <w:uiPriority w:val="59"/>
    <w:rsid w:val="0024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46E8"/>
    <w:pPr>
      <w:ind w:left="720"/>
      <w:contextualSpacing/>
    </w:pPr>
  </w:style>
  <w:style w:type="table" w:styleId="TabloKlavuzu">
    <w:name w:val="Table Grid"/>
    <w:basedOn w:val="NormalTablo"/>
    <w:uiPriority w:val="59"/>
    <w:rsid w:val="0024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PC-2</cp:lastModifiedBy>
  <cp:revision>4</cp:revision>
  <dcterms:created xsi:type="dcterms:W3CDTF">2019-05-23T14:39:00Z</dcterms:created>
  <dcterms:modified xsi:type="dcterms:W3CDTF">2019-10-10T08:32:00Z</dcterms:modified>
</cp:coreProperties>
</file>