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"/>
        <w:gridCol w:w="2561"/>
        <w:gridCol w:w="1198"/>
        <w:gridCol w:w="1060"/>
        <w:gridCol w:w="1164"/>
        <w:gridCol w:w="1119"/>
        <w:gridCol w:w="1076"/>
        <w:gridCol w:w="965"/>
        <w:gridCol w:w="1357"/>
        <w:gridCol w:w="1161"/>
        <w:gridCol w:w="1076"/>
        <w:gridCol w:w="1184"/>
      </w:tblGrid>
      <w:tr w:rsidR="00EB66DE" w:rsidRPr="00FF4BB8" w14:paraId="4B512DA9" w14:textId="77777777" w:rsidTr="00FD7083">
        <w:trPr>
          <w:trHeight w:val="552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EE18DB" w14:textId="77777777" w:rsidR="00EB66DE" w:rsidRPr="00FF4BB8" w:rsidRDefault="00EB66DE" w:rsidP="003B07F9">
            <w:pPr>
              <w:jc w:val="center"/>
              <w:rPr>
                <w:b/>
                <w:bCs/>
              </w:rPr>
            </w:pPr>
          </w:p>
        </w:tc>
        <w:tc>
          <w:tcPr>
            <w:tcW w:w="4689" w:type="pct"/>
            <w:gridSpan w:val="11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3C5336" w14:textId="77777777" w:rsidR="00EB66DE" w:rsidRPr="007F4561" w:rsidRDefault="00EB66DE" w:rsidP="003B07F9">
            <w:pPr>
              <w:jc w:val="center"/>
              <w:rPr>
                <w:b/>
              </w:rPr>
            </w:pPr>
            <w:r w:rsidRPr="007F4561">
              <w:rPr>
                <w:b/>
              </w:rPr>
              <w:t>H.2.2: Uluslararası Alanda Yapılan Yayınların Nitelik ve Niceliğinin Artırılması</w:t>
            </w:r>
          </w:p>
        </w:tc>
      </w:tr>
      <w:tr w:rsidR="00EB66DE" w:rsidRPr="00FF4BB8" w14:paraId="73A9C744" w14:textId="77777777" w:rsidTr="00FD7083">
        <w:trPr>
          <w:trHeight w:val="390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18D95" w14:textId="55DEFCA9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689" w:type="pct"/>
            <w:gridSpan w:val="11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130CB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</w:rPr>
              <w:t>YAYINLAR</w:t>
            </w:r>
          </w:p>
        </w:tc>
      </w:tr>
      <w:tr w:rsidR="00EB66DE" w:rsidRPr="00FF4BB8" w14:paraId="491636D0" w14:textId="77777777" w:rsidTr="00FD7083">
        <w:trPr>
          <w:trHeight w:val="838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E6EA4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Unvan</w:t>
            </w: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77BFF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 xml:space="preserve">Ad </w:t>
            </w:r>
            <w:proofErr w:type="spellStart"/>
            <w:r w:rsidRPr="00FF4BB8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CA71F" w14:textId="77777777" w:rsidR="00EB66DE" w:rsidRPr="00FF4BB8" w:rsidRDefault="00EB66DE" w:rsidP="003B07F9">
            <w:pPr>
              <w:jc w:val="center"/>
              <w:rPr>
                <w:b/>
                <w:bCs/>
              </w:rPr>
            </w:pPr>
            <w:r w:rsidRPr="00FF4BB8">
              <w:rPr>
                <w:b/>
                <w:bCs/>
              </w:rPr>
              <w:t xml:space="preserve">AHCI, SSCI, SCI, SCI-EXP. </w:t>
            </w:r>
            <w:proofErr w:type="gramStart"/>
            <w:r w:rsidRPr="00FF4BB8">
              <w:rPr>
                <w:b/>
                <w:bCs/>
              </w:rPr>
              <w:t>indeksli</w:t>
            </w:r>
            <w:proofErr w:type="gramEnd"/>
            <w:r w:rsidRPr="00FF4BB8">
              <w:rPr>
                <w:b/>
                <w:bCs/>
              </w:rPr>
              <w:t xml:space="preserve"> toplam yayın sayısı</w:t>
            </w: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44706" w14:textId="77777777" w:rsidR="00EB66DE" w:rsidRPr="007E6FF3" w:rsidRDefault="00EB66DE" w:rsidP="003B07F9">
            <w:pPr>
              <w:jc w:val="center"/>
              <w:rPr>
                <w:b/>
                <w:sz w:val="18"/>
                <w:szCs w:val="18"/>
              </w:rPr>
            </w:pPr>
            <w:r w:rsidRPr="007E6FF3">
              <w:rPr>
                <w:b/>
                <w:bCs/>
                <w:sz w:val="18"/>
                <w:szCs w:val="18"/>
              </w:rPr>
              <w:t xml:space="preserve">Öğretim üyesi başına düşen AHCI, SSCI, SCI, SCI-EXP. </w:t>
            </w:r>
            <w:proofErr w:type="gramStart"/>
            <w:r w:rsidRPr="007E6FF3">
              <w:rPr>
                <w:b/>
                <w:bCs/>
                <w:sz w:val="18"/>
                <w:szCs w:val="18"/>
              </w:rPr>
              <w:t>indeksli</w:t>
            </w:r>
            <w:proofErr w:type="gramEnd"/>
            <w:r w:rsidRPr="007E6FF3">
              <w:rPr>
                <w:b/>
                <w:bCs/>
                <w:sz w:val="18"/>
                <w:szCs w:val="18"/>
              </w:rPr>
              <w:t xml:space="preserve"> yayın sayısı</w:t>
            </w: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59E33" w14:textId="77777777" w:rsidR="00EB66DE" w:rsidRPr="00FF4BB8" w:rsidRDefault="00EB66DE" w:rsidP="003B07F9">
            <w:pPr>
              <w:jc w:val="center"/>
              <w:rPr>
                <w:b/>
                <w:bCs/>
              </w:rPr>
            </w:pPr>
            <w:r w:rsidRPr="00FF4BB8">
              <w:rPr>
                <w:b/>
                <w:bCs/>
              </w:rPr>
              <w:t>Diğer indekslerde taranan toplam yayın sayısı</w:t>
            </w: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2EF62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Öğretim üyesi başına düşen diğer indeksli yayın sayısı</w:t>
            </w: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9648D0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Uluslararası alanda yayınlanan kitap sayısı</w:t>
            </w: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40E9C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Ulusal alanda yayınlanan kitap sayısı</w:t>
            </w: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612F3E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Uluslararası alanda yayınlanan kitap bölümü sayısı</w:t>
            </w: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E3CAF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Ulusal alanda yayınlanan kitap bölümü sayısı</w:t>
            </w: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AD347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Uluslararası kitap editörlüğü</w:t>
            </w: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80C22" w14:textId="77777777" w:rsidR="00EB66DE" w:rsidRPr="00FF4BB8" w:rsidRDefault="00EB66DE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Ulusal kitap editörlüğü</w:t>
            </w:r>
          </w:p>
        </w:tc>
      </w:tr>
      <w:tr w:rsidR="00EB66DE" w:rsidRPr="00FF4BB8" w14:paraId="7F45A8EC" w14:textId="77777777" w:rsidTr="00FD7083">
        <w:trPr>
          <w:trHeight w:val="128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41A7D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D0107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144B5E" w14:textId="61ECD61D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9C407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61337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BFF9B0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7EBCDC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427B3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7E266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95130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075E1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B25A7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7766EC2B" w14:textId="77777777" w:rsidTr="00FD7083">
        <w:trPr>
          <w:trHeight w:val="275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6E653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C2CBB3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B17834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14012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7CFE2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82ECE7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B4BE0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EB990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5A134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A383E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083CB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0D0AE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16BD0272" w14:textId="77777777" w:rsidTr="00FD7083">
        <w:trPr>
          <w:trHeight w:val="283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7F21A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3C1E5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652C1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5AA1C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FCA37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17B5D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A6E57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BF196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3F075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0A97C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E6CDBF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409C6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44388E29" w14:textId="77777777" w:rsidTr="00FD7083">
        <w:trPr>
          <w:trHeight w:val="386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139FE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E9A47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56B9A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1D086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7D7E48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67071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8763A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06F24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8899B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7E66F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41B96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724E7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7C426DF2" w14:textId="77777777" w:rsidTr="00FD7083">
        <w:trPr>
          <w:trHeight w:val="314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B2827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43618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01332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1491C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2A312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AC6A2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72255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00FC1D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78C2E4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D7ECC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A259D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5E648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3CC12950" w14:textId="77777777" w:rsidTr="00FD7083">
        <w:trPr>
          <w:trHeight w:val="314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B80C90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AD3C4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EF549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8D70B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2ABF8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017E3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65419B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36A62A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56B7B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0D1EF2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D0433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AFA10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37792B27" w14:textId="77777777" w:rsidTr="00FD7083">
        <w:trPr>
          <w:trHeight w:val="314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5ABC8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FE5D8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57EF5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86E0B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68623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8DA51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A04130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5B47B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DC071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08A05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FC498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9CA52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651B39AE" w14:textId="77777777" w:rsidTr="00FD7083">
        <w:trPr>
          <w:trHeight w:val="314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794A6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E2896C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62D3B1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3FCEC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ED36D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5E6C1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65840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85BF2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031C1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75AD34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6790E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2DAB8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531B1796" w14:textId="77777777" w:rsidTr="00FD7083">
        <w:trPr>
          <w:trHeight w:val="314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80B2E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5C614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0D737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140B7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E09205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2A54F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0B4E5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C9570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1D090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EF343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B22AE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25618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59AB123D" w14:textId="77777777" w:rsidTr="00FD7083">
        <w:trPr>
          <w:trHeight w:val="314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64C16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5BE26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08A74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05912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9D660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5FAF2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CF1CC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8F94D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4E162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B4E7C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2BAE2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C5F74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27D29143" w14:textId="77777777" w:rsidTr="00FD7083">
        <w:trPr>
          <w:trHeight w:val="306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2E78CA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80B71A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13FA1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6E502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067F9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59114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F8B9B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5F8A08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33441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C819A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8DA3D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D4411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2237DBE5" w14:textId="77777777" w:rsidTr="00FD7083">
        <w:trPr>
          <w:trHeight w:val="235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1B72C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0E57E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4E906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05CF2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E9C77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95089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A76D70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24096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89876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1DB76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F1254B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D48F04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65D1E6D2" w14:textId="77777777" w:rsidTr="00FD7083">
        <w:trPr>
          <w:trHeight w:val="74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FBA7E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864F5D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396B9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9E24CC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9A7AFC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1038F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655DD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CE480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9AE8B4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225FB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BDB98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84558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048508DD" w14:textId="77777777" w:rsidTr="00FD7083">
        <w:trPr>
          <w:trHeight w:val="65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90EAEB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291110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47740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3B817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7E1B5C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07521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E4D1B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D4E041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00B3E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03CB2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794EC7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40302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3370D858" w14:textId="77777777" w:rsidTr="00FD7083">
        <w:trPr>
          <w:trHeight w:val="198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EB1C9F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9D2395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86AB68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E89FF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4CF787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C0F679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BBC402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F6A503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25337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33373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DAFA0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8B784D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6AC25722" w14:textId="77777777" w:rsidTr="00FD7083">
        <w:trPr>
          <w:trHeight w:val="190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287B8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B173EB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CE8C9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FF42B9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39E6B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54317F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DFBD87D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ACF6E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898876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44F0B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D3216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B62BF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EB66DE" w:rsidRPr="00FF4BB8" w14:paraId="1D214B03" w14:textId="77777777" w:rsidTr="00FD7083">
        <w:trPr>
          <w:trHeight w:val="37"/>
        </w:trPr>
        <w:tc>
          <w:tcPr>
            <w:tcW w:w="31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95A578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863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F9B892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2A99EC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35FC74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C6BDE41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7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3A550E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DDD43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237C40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45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629284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9BC80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560BA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0A3F0A" w14:textId="77777777" w:rsidR="00EB66DE" w:rsidRPr="00FF4BB8" w:rsidRDefault="00EB66DE" w:rsidP="003B07F9">
            <w:pPr>
              <w:jc w:val="center"/>
              <w:rPr>
                <w:b/>
              </w:rPr>
            </w:pPr>
          </w:p>
        </w:tc>
      </w:tr>
      <w:tr w:rsidR="00FD7083" w:rsidRPr="00FF4BB8" w14:paraId="52D75037" w14:textId="77777777" w:rsidTr="00FD7083">
        <w:trPr>
          <w:trHeight w:val="454"/>
        </w:trPr>
        <w:tc>
          <w:tcPr>
            <w:tcW w:w="1173" w:type="pct"/>
            <w:gridSpan w:val="2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82FE1E" w14:textId="3E523797" w:rsidR="00FD7083" w:rsidRPr="00FF4BB8" w:rsidRDefault="00FD7083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2021 Yılı Bölüm Ortalaması</w:t>
            </w:r>
          </w:p>
        </w:tc>
        <w:tc>
          <w:tcPr>
            <w:tcW w:w="404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5B7A07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E6509B3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92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3209D9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77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BB079F0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62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C42B730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25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67AA5D3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457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384D05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91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EF8996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62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7E385A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99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44AE16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</w:tr>
      <w:tr w:rsidR="00FD7083" w:rsidRPr="00FF4BB8" w14:paraId="6030BBFF" w14:textId="77777777" w:rsidTr="00FD7083">
        <w:trPr>
          <w:trHeight w:val="454"/>
        </w:trPr>
        <w:tc>
          <w:tcPr>
            <w:tcW w:w="1173" w:type="pct"/>
            <w:gridSpan w:val="2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944FDE" w14:textId="71AF2954" w:rsidR="00FD7083" w:rsidRPr="00FF4BB8" w:rsidRDefault="00FD7083" w:rsidP="003B07F9">
            <w:pPr>
              <w:jc w:val="center"/>
              <w:rPr>
                <w:b/>
              </w:rPr>
            </w:pPr>
            <w:r w:rsidRPr="00FF4BB8">
              <w:rPr>
                <w:b/>
                <w:bCs/>
              </w:rPr>
              <w:t>2022 Hedef Bölüm Ortalaması</w:t>
            </w:r>
          </w:p>
        </w:tc>
        <w:tc>
          <w:tcPr>
            <w:tcW w:w="404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C8E56A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1617C1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92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9A37E1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77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25E9AD0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62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6602F1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25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8BA840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457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C26AC8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91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38731BB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62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8B99D2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  <w:tc>
          <w:tcPr>
            <w:tcW w:w="399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98BA52" w14:textId="77777777" w:rsidR="00FD7083" w:rsidRPr="00FD7083" w:rsidRDefault="00FD7083" w:rsidP="003B07F9">
            <w:pPr>
              <w:jc w:val="center"/>
              <w:rPr>
                <w:bCs/>
              </w:rPr>
            </w:pPr>
          </w:p>
        </w:tc>
      </w:tr>
    </w:tbl>
    <w:p w14:paraId="3124AEDC" w14:textId="43907B97" w:rsidR="009D6520" w:rsidRPr="009D6520" w:rsidRDefault="009D6520" w:rsidP="003B07F9">
      <w:pPr>
        <w:tabs>
          <w:tab w:val="left" w:pos="1935"/>
        </w:tabs>
        <w:rPr>
          <w:sz w:val="22"/>
          <w:szCs w:val="22"/>
        </w:rPr>
      </w:pPr>
    </w:p>
    <w:sectPr w:rsidR="009D6520" w:rsidRPr="009D6520" w:rsidSect="003B07F9">
      <w:headerReference w:type="default" r:id="rId8"/>
      <w:pgSz w:w="16838" w:h="11906" w:orient="landscape"/>
      <w:pgMar w:top="284" w:right="720" w:bottom="720" w:left="720" w:header="283" w:footer="5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7FDE" w14:textId="77777777" w:rsidR="005F0F04" w:rsidRDefault="005F0F04" w:rsidP="0072515F">
      <w:r>
        <w:separator/>
      </w:r>
    </w:p>
  </w:endnote>
  <w:endnote w:type="continuationSeparator" w:id="0">
    <w:p w14:paraId="2F113451" w14:textId="77777777" w:rsidR="005F0F04" w:rsidRDefault="005F0F0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7195" w14:textId="77777777" w:rsidR="005F0F04" w:rsidRDefault="005F0F04" w:rsidP="0072515F">
      <w:r>
        <w:separator/>
      </w:r>
    </w:p>
  </w:footnote>
  <w:footnote w:type="continuationSeparator" w:id="0">
    <w:p w14:paraId="042B798A" w14:textId="77777777" w:rsidR="005F0F04" w:rsidRDefault="005F0F0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6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2"/>
      <w:gridCol w:w="8431"/>
      <w:gridCol w:w="2720"/>
    </w:tblGrid>
    <w:tr w:rsidR="009D067F" w:rsidRPr="007B4963" w14:paraId="2F3DB210" w14:textId="77777777" w:rsidTr="009D6520">
      <w:trPr>
        <w:trHeight w:val="274"/>
        <w:jc w:val="center"/>
      </w:trPr>
      <w:tc>
        <w:tcPr>
          <w:tcW w:w="102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812E354" w:rsidR="000D250F" w:rsidRPr="00BE2A68" w:rsidRDefault="00EB66DE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>BÖLÜM YAYIN PERFORMANS</w:t>
          </w:r>
          <w:r w:rsidR="009D6520">
            <w:rPr>
              <w:b/>
              <w:bCs/>
              <w:sz w:val="24"/>
              <w:szCs w:val="18"/>
            </w:rPr>
            <w:t xml:space="preserve"> </w:t>
          </w:r>
          <w:r w:rsidR="00BE2A68" w:rsidRPr="00BE2A68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969" w:type="pct"/>
          <w:vAlign w:val="center"/>
        </w:tcPr>
        <w:p w14:paraId="36A9E833" w14:textId="5FBA378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9D6520">
            <w:t>15</w:t>
          </w:r>
          <w:r w:rsidR="00EB66DE">
            <w:t>7</w:t>
          </w:r>
        </w:p>
      </w:tc>
    </w:tr>
    <w:tr w:rsidR="009D067F" w:rsidRPr="007B4963" w14:paraId="5314D62F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6F0CA4A2" w14:textId="6BAF913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3134B9">
            <w:t>1</w:t>
          </w:r>
        </w:p>
      </w:tc>
    </w:tr>
    <w:tr w:rsidR="009D067F" w:rsidRPr="007B4963" w14:paraId="68FFB88C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7B6EE979" w14:textId="757DCAA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EB66DE">
            <w:t>07.02</w:t>
          </w:r>
          <w:r w:rsidR="003134B9">
            <w:t>.2022</w:t>
          </w:r>
        </w:p>
      </w:tc>
    </w:tr>
    <w:tr w:rsidR="009D067F" w:rsidRPr="007B4963" w14:paraId="07635939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5B47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299E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34B9"/>
    <w:rsid w:val="00320786"/>
    <w:rsid w:val="0032099A"/>
    <w:rsid w:val="00327814"/>
    <w:rsid w:val="00341D8C"/>
    <w:rsid w:val="003526FF"/>
    <w:rsid w:val="00360412"/>
    <w:rsid w:val="00377E75"/>
    <w:rsid w:val="003907DD"/>
    <w:rsid w:val="00393036"/>
    <w:rsid w:val="003A1F85"/>
    <w:rsid w:val="003A4743"/>
    <w:rsid w:val="003B07F9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124F"/>
    <w:rsid w:val="00581BDD"/>
    <w:rsid w:val="00584292"/>
    <w:rsid w:val="005C4ADB"/>
    <w:rsid w:val="005F0F04"/>
    <w:rsid w:val="00615235"/>
    <w:rsid w:val="00623E75"/>
    <w:rsid w:val="0063113B"/>
    <w:rsid w:val="00632E35"/>
    <w:rsid w:val="0063415C"/>
    <w:rsid w:val="0065142C"/>
    <w:rsid w:val="00663126"/>
    <w:rsid w:val="00677668"/>
    <w:rsid w:val="0068236C"/>
    <w:rsid w:val="00685B60"/>
    <w:rsid w:val="00687437"/>
    <w:rsid w:val="00691D96"/>
    <w:rsid w:val="00691EBA"/>
    <w:rsid w:val="006B0C33"/>
    <w:rsid w:val="006B7BD5"/>
    <w:rsid w:val="006C7485"/>
    <w:rsid w:val="006D21D9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84A59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D6520"/>
    <w:rsid w:val="009E6F09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B66DE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D7083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149</cp:revision>
  <cp:lastPrinted>2022-04-20T11:11:00Z</cp:lastPrinted>
  <dcterms:created xsi:type="dcterms:W3CDTF">2017-07-17T11:46:00Z</dcterms:created>
  <dcterms:modified xsi:type="dcterms:W3CDTF">2022-08-10T12:51:00Z</dcterms:modified>
</cp:coreProperties>
</file>