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w:t>
      </w:r>
      <w:r w:rsidRPr="007A2D3E">
        <w:rPr>
          <w:rFonts w:ascii="Times New Roman" w:eastAsia="Times New Roman" w:hAnsi="Times New Roman" w:cs="Times New Roman"/>
          <w:b/>
          <w:bCs/>
          <w:sz w:val="24"/>
          <w:szCs w:val="24"/>
          <w:u w:val="single"/>
          <w:lang w:eastAsia="tr-TR"/>
        </w:rPr>
        <w:t>I.YARIYIL</w:t>
      </w:r>
    </w:p>
    <w:tbl>
      <w:tblPr>
        <w:tblW w:w="5000" w:type="pct"/>
        <w:tblCellSpacing w:w="22" w:type="dxa"/>
        <w:tblBorders>
          <w:top w:val="inset" w:sz="6" w:space="0" w:color="DCDCDC"/>
          <w:left w:val="inset" w:sz="6" w:space="0" w:color="DCDCDC"/>
          <w:bottom w:val="inset" w:sz="6" w:space="0" w:color="DCDCDC"/>
          <w:right w:val="inset" w:sz="6" w:space="0" w:color="DCDCDC"/>
        </w:tblBorders>
        <w:tblCellMar>
          <w:left w:w="0" w:type="dxa"/>
          <w:right w:w="0" w:type="dxa"/>
        </w:tblCellMar>
        <w:tblLook w:val="04A0"/>
      </w:tblPr>
      <w:tblGrid>
        <w:gridCol w:w="1572"/>
        <w:gridCol w:w="2570"/>
        <w:gridCol w:w="721"/>
        <w:gridCol w:w="803"/>
        <w:gridCol w:w="793"/>
        <w:gridCol w:w="1244"/>
        <w:gridCol w:w="1713"/>
      </w:tblGrid>
      <w:tr w:rsidR="00432684" w:rsidRPr="007A2D3E" w:rsidTr="00432684">
        <w:trPr>
          <w:trHeight w:val="284"/>
          <w:tblCellSpacing w:w="22" w:type="dxa"/>
        </w:trPr>
        <w:tc>
          <w:tcPr>
            <w:tcW w:w="150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252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7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75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74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20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64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432684" w:rsidRPr="007A2D3E" w:rsidTr="00432684">
        <w:trPr>
          <w:trHeight w:val="156"/>
          <w:tblCellSpacing w:w="22" w:type="dxa"/>
        </w:trPr>
        <w:tc>
          <w:tcPr>
            <w:tcW w:w="150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pacing w:val="32"/>
                <w:sz w:val="24"/>
                <w:szCs w:val="24"/>
                <w:lang w:eastAsia="tr-TR"/>
              </w:rPr>
              <w:t>0307101</w:t>
            </w:r>
            <w:r w:rsidRPr="007A2D3E">
              <w:rPr>
                <w:rFonts w:ascii="Times New Roman" w:eastAsia="Times New Roman" w:hAnsi="Times New Roman" w:cs="Times New Roman"/>
                <w:color w:val="000000"/>
                <w:spacing w:val="32"/>
                <w:sz w:val="24"/>
                <w:szCs w:val="24"/>
                <w:lang w:eastAsia="tr-TR"/>
              </w:rPr>
              <w:t> </w:t>
            </w:r>
          </w:p>
        </w:tc>
        <w:tc>
          <w:tcPr>
            <w:tcW w:w="252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Fizik</w:t>
            </w:r>
          </w:p>
        </w:tc>
        <w:tc>
          <w:tcPr>
            <w:tcW w:w="67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75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74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0</w:t>
            </w:r>
          </w:p>
        </w:tc>
        <w:tc>
          <w:tcPr>
            <w:tcW w:w="120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164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432684"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ölçme ve birim sistemleri, sayısal ve </w:t>
      </w:r>
      <w:proofErr w:type="spellStart"/>
      <w:r w:rsidRPr="007A2D3E">
        <w:rPr>
          <w:rFonts w:ascii="Times New Roman" w:eastAsia="Times New Roman" w:hAnsi="Times New Roman" w:cs="Times New Roman"/>
          <w:sz w:val="24"/>
          <w:szCs w:val="24"/>
          <w:lang w:eastAsia="tr-TR"/>
        </w:rPr>
        <w:t>vektörel</w:t>
      </w:r>
      <w:proofErr w:type="spellEnd"/>
      <w:r w:rsidRPr="007A2D3E">
        <w:rPr>
          <w:rFonts w:ascii="Times New Roman" w:eastAsia="Times New Roman" w:hAnsi="Times New Roman" w:cs="Times New Roman"/>
          <w:sz w:val="24"/>
          <w:szCs w:val="24"/>
          <w:lang w:eastAsia="tr-TR"/>
        </w:rPr>
        <w:t xml:space="preserve"> nicelikler, bir ve iki boyutta hareket, </w:t>
      </w:r>
      <w:proofErr w:type="spellStart"/>
      <w:r w:rsidRPr="007A2D3E">
        <w:rPr>
          <w:rFonts w:ascii="Times New Roman" w:eastAsia="Times New Roman" w:hAnsi="Times New Roman" w:cs="Times New Roman"/>
          <w:sz w:val="24"/>
          <w:szCs w:val="24"/>
          <w:lang w:eastAsia="tr-TR"/>
        </w:rPr>
        <w:t>newton</w:t>
      </w:r>
      <w:proofErr w:type="spellEnd"/>
      <w:r w:rsidRPr="007A2D3E">
        <w:rPr>
          <w:rFonts w:ascii="Times New Roman" w:eastAsia="Times New Roman" w:hAnsi="Times New Roman" w:cs="Times New Roman"/>
          <w:sz w:val="24"/>
          <w:szCs w:val="24"/>
          <w:lang w:eastAsia="tr-TR"/>
        </w:rPr>
        <w:t xml:space="preserve"> yasaları, kütle, ağırlık,vektör, sürtünme ve sürtünme kuvvetleri, dairesel hareket,dönme hareketi , iş ve enerji, katı cisimlerin dengesi,sıvı ve gazlar, donma ve kaynama, sıcaklık ve radyasyon, ışık, ışığın hızı,ışık kaynakları, ışık prizma , ışığın </w:t>
      </w:r>
      <w:proofErr w:type="spellStart"/>
      <w:r w:rsidRPr="007A2D3E">
        <w:rPr>
          <w:rFonts w:ascii="Times New Roman" w:eastAsia="Times New Roman" w:hAnsi="Times New Roman" w:cs="Times New Roman"/>
          <w:sz w:val="24"/>
          <w:szCs w:val="24"/>
          <w:lang w:eastAsia="tr-TR"/>
        </w:rPr>
        <w:t>absorbsiyonu</w:t>
      </w:r>
      <w:proofErr w:type="spellEnd"/>
      <w:r w:rsidRPr="007A2D3E">
        <w:rPr>
          <w:rFonts w:ascii="Times New Roman" w:eastAsia="Times New Roman" w:hAnsi="Times New Roman" w:cs="Times New Roman"/>
          <w:sz w:val="24"/>
          <w:szCs w:val="24"/>
          <w:lang w:eastAsia="tr-TR"/>
        </w:rPr>
        <w:t xml:space="preserve">, kırınım, girişim, spektrumun kullanılması, </w:t>
      </w:r>
      <w:proofErr w:type="spellStart"/>
      <w:r w:rsidRPr="007A2D3E">
        <w:rPr>
          <w:rFonts w:ascii="Times New Roman" w:eastAsia="Times New Roman" w:hAnsi="Times New Roman" w:cs="Times New Roman"/>
          <w:sz w:val="24"/>
          <w:szCs w:val="24"/>
          <w:lang w:eastAsia="tr-TR"/>
        </w:rPr>
        <w:t>interferıns</w:t>
      </w:r>
      <w:proofErr w:type="spellEnd"/>
      <w:r w:rsidRPr="007A2D3E">
        <w:rPr>
          <w:rFonts w:ascii="Times New Roman" w:eastAsia="Times New Roman" w:hAnsi="Times New Roman" w:cs="Times New Roman"/>
          <w:sz w:val="24"/>
          <w:szCs w:val="24"/>
          <w:lang w:eastAsia="tr-TR"/>
        </w:rPr>
        <w:t>, polarizasyon, renk diyagramı, renklerin çoğaltılması</w:t>
      </w:r>
      <w:proofErr w:type="gramStart"/>
      <w:r w:rsidRPr="007A2D3E">
        <w:rPr>
          <w:rFonts w:ascii="Times New Roman" w:eastAsia="Times New Roman" w:hAnsi="Times New Roman" w:cs="Times New Roman"/>
          <w:sz w:val="24"/>
          <w:szCs w:val="24"/>
          <w:lang w:eastAsia="tr-TR"/>
        </w:rPr>
        <w:t>.,</w:t>
      </w:r>
      <w:proofErr w:type="gramEnd"/>
      <w:r w:rsidRPr="007A2D3E">
        <w:rPr>
          <w:rFonts w:ascii="Times New Roman" w:eastAsia="Times New Roman" w:hAnsi="Times New Roman" w:cs="Times New Roman"/>
          <w:sz w:val="24"/>
          <w:szCs w:val="24"/>
          <w:lang w:eastAsia="tr-TR"/>
        </w:rPr>
        <w:t xml:space="preserve"> mercekler,optik sistemlerde sapan ışık</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99"/>
        <w:gridCol w:w="3168"/>
        <w:gridCol w:w="746"/>
        <w:gridCol w:w="919"/>
        <w:gridCol w:w="897"/>
        <w:gridCol w:w="1085"/>
        <w:gridCol w:w="1002"/>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6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8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8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5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pacing w:val="32"/>
                <w:sz w:val="24"/>
                <w:szCs w:val="24"/>
                <w:lang w:eastAsia="tr-TR"/>
              </w:rPr>
              <w:t> </w:t>
            </w:r>
            <w:r>
              <w:rPr>
                <w:rFonts w:ascii="Times New Roman" w:eastAsia="Times New Roman" w:hAnsi="Times New Roman" w:cs="Times New Roman"/>
                <w:color w:val="000000"/>
                <w:spacing w:val="32"/>
                <w:sz w:val="24"/>
                <w:szCs w:val="24"/>
                <w:lang w:eastAsia="tr-TR"/>
              </w:rPr>
              <w:t>0307102</w:t>
            </w:r>
          </w:p>
        </w:tc>
        <w:tc>
          <w:tcPr>
            <w:tcW w:w="326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Matematik</w:t>
            </w:r>
          </w:p>
        </w:tc>
        <w:tc>
          <w:tcPr>
            <w:tcW w:w="71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c>
          <w:tcPr>
            <w:tcW w:w="88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0</w:t>
            </w:r>
          </w:p>
        </w:tc>
        <w:tc>
          <w:tcPr>
            <w:tcW w:w="108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c>
          <w:tcPr>
            <w:tcW w:w="95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Sayı kümeleri, ikinci dereceden fonksiyonlar ve denklemler, uzayda dik doğrular denklemler, çokgensel bölgelerin alanları, çember ve küre, geometrik yer ve çizimler, trigonometrik fonksiyonlar, katı cisimlerin alanları ve hacimleri, çarpanlara ayırma, rasyonel fark, oran ve orantı, </w:t>
      </w:r>
      <w:proofErr w:type="spellStart"/>
      <w:r w:rsidRPr="007A2D3E">
        <w:rPr>
          <w:rFonts w:ascii="Times New Roman" w:eastAsia="Times New Roman" w:hAnsi="Times New Roman" w:cs="Times New Roman"/>
          <w:sz w:val="24"/>
          <w:szCs w:val="24"/>
          <w:lang w:eastAsia="tr-TR"/>
        </w:rPr>
        <w:t>oftalmik</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ophtalmic</w:t>
      </w:r>
      <w:proofErr w:type="spellEnd"/>
      <w:r w:rsidRPr="007A2D3E">
        <w:rPr>
          <w:rFonts w:ascii="Times New Roman" w:eastAsia="Times New Roman" w:hAnsi="Times New Roman" w:cs="Times New Roman"/>
          <w:sz w:val="24"/>
          <w:szCs w:val="24"/>
          <w:lang w:eastAsia="tr-TR"/>
        </w:rPr>
        <w:t>) ve geometrik optik problemlerinin karışımı ile ilgili konular</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600"/>
        <w:gridCol w:w="3166"/>
        <w:gridCol w:w="746"/>
        <w:gridCol w:w="919"/>
        <w:gridCol w:w="897"/>
        <w:gridCol w:w="1086"/>
        <w:gridCol w:w="1002"/>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6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8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8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5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pacing w:val="32"/>
                <w:sz w:val="24"/>
                <w:szCs w:val="24"/>
                <w:lang w:eastAsia="tr-TR"/>
              </w:rPr>
              <w:t>0307103</w:t>
            </w:r>
            <w:r w:rsidRPr="007A2D3E">
              <w:rPr>
                <w:rFonts w:ascii="Times New Roman" w:eastAsia="Times New Roman" w:hAnsi="Times New Roman" w:cs="Times New Roman"/>
                <w:color w:val="000000"/>
                <w:spacing w:val="32"/>
                <w:sz w:val="24"/>
                <w:szCs w:val="24"/>
                <w:lang w:eastAsia="tr-TR"/>
              </w:rPr>
              <w:t> </w:t>
            </w:r>
          </w:p>
        </w:tc>
        <w:tc>
          <w:tcPr>
            <w:tcW w:w="326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val="de-DE" w:eastAsia="tr-TR"/>
              </w:rPr>
              <w:t>Geometrik Optik I</w:t>
            </w:r>
          </w:p>
        </w:tc>
        <w:tc>
          <w:tcPr>
            <w:tcW w:w="71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c>
          <w:tcPr>
            <w:tcW w:w="88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0</w:t>
            </w:r>
          </w:p>
        </w:tc>
        <w:tc>
          <w:tcPr>
            <w:tcW w:w="108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c>
          <w:tcPr>
            <w:tcW w:w="95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Dalga teorisi (</w:t>
      </w:r>
      <w:proofErr w:type="spellStart"/>
      <w:r w:rsidRPr="007A2D3E">
        <w:rPr>
          <w:rFonts w:ascii="Times New Roman" w:eastAsia="Times New Roman" w:hAnsi="Times New Roman" w:cs="Times New Roman"/>
          <w:sz w:val="24"/>
          <w:szCs w:val="24"/>
          <w:lang w:eastAsia="tr-TR"/>
        </w:rPr>
        <w:t>amplütüd</w:t>
      </w:r>
      <w:proofErr w:type="spellEnd"/>
      <w:r w:rsidRPr="007A2D3E">
        <w:rPr>
          <w:rFonts w:ascii="Times New Roman" w:eastAsia="Times New Roman" w:hAnsi="Times New Roman" w:cs="Times New Roman"/>
          <w:sz w:val="24"/>
          <w:szCs w:val="24"/>
          <w:lang w:eastAsia="tr-TR"/>
        </w:rPr>
        <w:t xml:space="preserve">, dalga uzunluğu, frekans, elektromanyetik dalga spektrumu, görüle bilinir ışık), gölge, </w:t>
      </w:r>
      <w:proofErr w:type="spellStart"/>
      <w:r w:rsidRPr="007A2D3E">
        <w:rPr>
          <w:rFonts w:ascii="Times New Roman" w:eastAsia="Times New Roman" w:hAnsi="Times New Roman" w:cs="Times New Roman"/>
          <w:sz w:val="24"/>
          <w:szCs w:val="24"/>
          <w:lang w:eastAsia="tr-TR"/>
        </w:rPr>
        <w:t>huygens</w:t>
      </w:r>
      <w:proofErr w:type="spellEnd"/>
      <w:r w:rsidRPr="007A2D3E">
        <w:rPr>
          <w:rFonts w:ascii="Times New Roman" w:eastAsia="Times New Roman" w:hAnsi="Times New Roman" w:cs="Times New Roman"/>
          <w:sz w:val="24"/>
          <w:szCs w:val="24"/>
          <w:lang w:eastAsia="tr-TR"/>
        </w:rPr>
        <w:t xml:space="preserve"> prensibi, prizmalar, renksiz prizma ve mercekler, büyüteçler, fotometreler, mercek-ayna </w:t>
      </w:r>
      <w:proofErr w:type="gramStart"/>
      <w:r w:rsidRPr="007A2D3E">
        <w:rPr>
          <w:rFonts w:ascii="Times New Roman" w:eastAsia="Times New Roman" w:hAnsi="Times New Roman" w:cs="Times New Roman"/>
          <w:sz w:val="24"/>
          <w:szCs w:val="24"/>
          <w:lang w:eastAsia="tr-TR"/>
        </w:rPr>
        <w:t>kombinasyonları</w:t>
      </w:r>
      <w:proofErr w:type="gramEnd"/>
      <w:r w:rsidRPr="007A2D3E">
        <w:rPr>
          <w:rFonts w:ascii="Times New Roman" w:eastAsia="Times New Roman" w:hAnsi="Times New Roman" w:cs="Times New Roman"/>
          <w:sz w:val="24"/>
          <w:szCs w:val="24"/>
          <w:lang w:eastAsia="tr-TR"/>
        </w:rPr>
        <w:t xml:space="preserve">,   ışığın foton özelliği  (foton nedir, foton enerjisi, </w:t>
      </w:r>
      <w:proofErr w:type="spellStart"/>
      <w:r w:rsidRPr="007A2D3E">
        <w:rPr>
          <w:rFonts w:ascii="Times New Roman" w:eastAsia="Times New Roman" w:hAnsi="Times New Roman" w:cs="Times New Roman"/>
          <w:sz w:val="24"/>
          <w:szCs w:val="24"/>
          <w:lang w:eastAsia="tr-TR"/>
        </w:rPr>
        <w:t>planck</w:t>
      </w:r>
      <w:proofErr w:type="spellEnd"/>
      <w:r w:rsidRPr="007A2D3E">
        <w:rPr>
          <w:rFonts w:ascii="Times New Roman" w:eastAsia="Times New Roman" w:hAnsi="Times New Roman" w:cs="Times New Roman"/>
          <w:sz w:val="24"/>
          <w:szCs w:val="24"/>
          <w:lang w:eastAsia="tr-TR"/>
        </w:rPr>
        <w:t xml:space="preserve"> sabiti), </w:t>
      </w:r>
      <w:proofErr w:type="spellStart"/>
      <w:r w:rsidRPr="007A2D3E">
        <w:rPr>
          <w:rFonts w:ascii="Times New Roman" w:eastAsia="Times New Roman" w:hAnsi="Times New Roman" w:cs="Times New Roman"/>
          <w:sz w:val="24"/>
          <w:szCs w:val="24"/>
          <w:lang w:eastAsia="tr-TR"/>
        </w:rPr>
        <w:t>interferans</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konstrüktif</w:t>
      </w:r>
      <w:proofErr w:type="spellEnd"/>
      <w:r w:rsidRPr="007A2D3E">
        <w:rPr>
          <w:rFonts w:ascii="Times New Roman" w:eastAsia="Times New Roman" w:hAnsi="Times New Roman" w:cs="Times New Roman"/>
          <w:sz w:val="24"/>
          <w:szCs w:val="24"/>
          <w:lang w:eastAsia="tr-TR"/>
        </w:rPr>
        <w:t xml:space="preserve"> ve </w:t>
      </w:r>
      <w:proofErr w:type="spellStart"/>
      <w:r w:rsidRPr="007A2D3E">
        <w:rPr>
          <w:rFonts w:ascii="Times New Roman" w:eastAsia="Times New Roman" w:hAnsi="Times New Roman" w:cs="Times New Roman"/>
          <w:sz w:val="24"/>
          <w:szCs w:val="24"/>
          <w:lang w:eastAsia="tr-TR"/>
        </w:rPr>
        <w:t>derstrüktif</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interferans</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antirefle</w:t>
      </w:r>
      <w:proofErr w:type="spellEnd"/>
      <w:r w:rsidRPr="007A2D3E">
        <w:rPr>
          <w:rFonts w:ascii="Times New Roman" w:eastAsia="Times New Roman" w:hAnsi="Times New Roman" w:cs="Times New Roman"/>
          <w:sz w:val="24"/>
          <w:szCs w:val="24"/>
          <w:lang w:eastAsia="tr-TR"/>
        </w:rPr>
        <w:t xml:space="preserve"> filmler ve </w:t>
      </w:r>
      <w:proofErr w:type="spellStart"/>
      <w:r w:rsidRPr="007A2D3E">
        <w:rPr>
          <w:rFonts w:ascii="Times New Roman" w:eastAsia="Times New Roman" w:hAnsi="Times New Roman" w:cs="Times New Roman"/>
          <w:sz w:val="24"/>
          <w:szCs w:val="24"/>
          <w:lang w:eastAsia="tr-TR"/>
        </w:rPr>
        <w:t>interferans</w:t>
      </w:r>
      <w:proofErr w:type="spellEnd"/>
      <w:r w:rsidRPr="007A2D3E">
        <w:rPr>
          <w:rFonts w:ascii="Times New Roman" w:eastAsia="Times New Roman" w:hAnsi="Times New Roman" w:cs="Times New Roman"/>
          <w:sz w:val="24"/>
          <w:szCs w:val="24"/>
          <w:lang w:eastAsia="tr-TR"/>
        </w:rPr>
        <w:t xml:space="preserve"> filtreleri gibi önemli uygulama alanları), </w:t>
      </w:r>
      <w:proofErr w:type="spellStart"/>
      <w:r w:rsidRPr="007A2D3E">
        <w:rPr>
          <w:rFonts w:ascii="Times New Roman" w:eastAsia="Times New Roman" w:hAnsi="Times New Roman" w:cs="Times New Roman"/>
          <w:sz w:val="24"/>
          <w:szCs w:val="24"/>
          <w:lang w:eastAsia="tr-TR"/>
        </w:rPr>
        <w:t>koherens</w:t>
      </w:r>
      <w:proofErr w:type="spellEnd"/>
      <w:r w:rsidRPr="007A2D3E">
        <w:rPr>
          <w:rFonts w:ascii="Times New Roman" w:eastAsia="Times New Roman" w:hAnsi="Times New Roman" w:cs="Times New Roman"/>
          <w:sz w:val="24"/>
          <w:szCs w:val="24"/>
          <w:lang w:eastAsia="tr-TR"/>
        </w:rPr>
        <w:t xml:space="preserve">, polarizasyon (lineer, sirküler ve eliptik polarize ışıklar, </w:t>
      </w:r>
      <w:proofErr w:type="spellStart"/>
      <w:r w:rsidRPr="007A2D3E">
        <w:rPr>
          <w:rFonts w:ascii="Times New Roman" w:eastAsia="Times New Roman" w:hAnsi="Times New Roman" w:cs="Times New Roman"/>
          <w:sz w:val="24"/>
          <w:szCs w:val="24"/>
          <w:lang w:eastAsia="tr-TR"/>
        </w:rPr>
        <w:t>parsien</w:t>
      </w:r>
      <w:proofErr w:type="spellEnd"/>
      <w:r w:rsidRPr="007A2D3E">
        <w:rPr>
          <w:rFonts w:ascii="Times New Roman" w:eastAsia="Times New Roman" w:hAnsi="Times New Roman" w:cs="Times New Roman"/>
          <w:sz w:val="24"/>
          <w:szCs w:val="24"/>
          <w:lang w:eastAsia="tr-TR"/>
        </w:rPr>
        <w:t xml:space="preserve"> ve </w:t>
      </w:r>
      <w:proofErr w:type="spellStart"/>
      <w:r w:rsidRPr="007A2D3E">
        <w:rPr>
          <w:rFonts w:ascii="Times New Roman" w:eastAsia="Times New Roman" w:hAnsi="Times New Roman" w:cs="Times New Roman"/>
          <w:sz w:val="24"/>
          <w:szCs w:val="24"/>
          <w:lang w:eastAsia="tr-TR"/>
        </w:rPr>
        <w:t>komplet</w:t>
      </w:r>
      <w:proofErr w:type="spellEnd"/>
      <w:r w:rsidRPr="007A2D3E">
        <w:rPr>
          <w:rFonts w:ascii="Times New Roman" w:eastAsia="Times New Roman" w:hAnsi="Times New Roman" w:cs="Times New Roman"/>
          <w:sz w:val="24"/>
          <w:szCs w:val="24"/>
          <w:lang w:eastAsia="tr-TR"/>
        </w:rPr>
        <w:t xml:space="preserve"> polarizasyon, “</w:t>
      </w:r>
      <w:proofErr w:type="spellStart"/>
      <w:r w:rsidRPr="007A2D3E">
        <w:rPr>
          <w:rFonts w:ascii="Times New Roman" w:eastAsia="Times New Roman" w:hAnsi="Times New Roman" w:cs="Times New Roman"/>
          <w:sz w:val="24"/>
          <w:szCs w:val="24"/>
          <w:lang w:eastAsia="tr-TR"/>
        </w:rPr>
        <w:t>haidinger</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brush</w:t>
      </w:r>
      <w:proofErr w:type="spellEnd"/>
      <w:r w:rsidRPr="007A2D3E">
        <w:rPr>
          <w:rFonts w:ascii="Times New Roman" w:eastAsia="Times New Roman" w:hAnsi="Times New Roman" w:cs="Times New Roman"/>
          <w:sz w:val="24"/>
          <w:szCs w:val="24"/>
          <w:lang w:eastAsia="tr-TR"/>
        </w:rPr>
        <w:t xml:space="preserve">” fenomeni, polarize güneş gözlükleri, </w:t>
      </w:r>
      <w:proofErr w:type="spellStart"/>
      <w:r w:rsidRPr="007A2D3E">
        <w:rPr>
          <w:rFonts w:ascii="Times New Roman" w:eastAsia="Times New Roman" w:hAnsi="Times New Roman" w:cs="Times New Roman"/>
          <w:sz w:val="24"/>
          <w:szCs w:val="24"/>
          <w:lang w:eastAsia="tr-TR"/>
        </w:rPr>
        <w:t>oftalmik</w:t>
      </w:r>
      <w:proofErr w:type="spellEnd"/>
      <w:r w:rsidRPr="007A2D3E">
        <w:rPr>
          <w:rFonts w:ascii="Times New Roman" w:eastAsia="Times New Roman" w:hAnsi="Times New Roman" w:cs="Times New Roman"/>
          <w:sz w:val="24"/>
          <w:szCs w:val="24"/>
          <w:lang w:eastAsia="tr-TR"/>
        </w:rPr>
        <w:t xml:space="preserve"> aletler ve </w:t>
      </w:r>
      <w:proofErr w:type="spellStart"/>
      <w:r w:rsidRPr="007A2D3E">
        <w:rPr>
          <w:rFonts w:ascii="Times New Roman" w:eastAsia="Times New Roman" w:hAnsi="Times New Roman" w:cs="Times New Roman"/>
          <w:sz w:val="24"/>
          <w:szCs w:val="24"/>
          <w:lang w:eastAsia="tr-TR"/>
        </w:rPr>
        <w:t>binokülerfonksiyon</w:t>
      </w:r>
      <w:proofErr w:type="spellEnd"/>
      <w:r w:rsidRPr="007A2D3E">
        <w:rPr>
          <w:rFonts w:ascii="Times New Roman" w:eastAsia="Times New Roman" w:hAnsi="Times New Roman" w:cs="Times New Roman"/>
          <w:sz w:val="24"/>
          <w:szCs w:val="24"/>
          <w:lang w:eastAsia="tr-TR"/>
        </w:rPr>
        <w:t xml:space="preserve"> testleri gibi uygulama alanları), kırınım (difraksiyon) (</w:t>
      </w:r>
      <w:proofErr w:type="spellStart"/>
      <w:r w:rsidRPr="007A2D3E">
        <w:rPr>
          <w:rFonts w:ascii="Times New Roman" w:eastAsia="Times New Roman" w:hAnsi="Times New Roman" w:cs="Times New Roman"/>
          <w:sz w:val="24"/>
          <w:szCs w:val="24"/>
          <w:lang w:eastAsia="tr-TR"/>
        </w:rPr>
        <w:t>airy</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disc</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rayleigh</w:t>
      </w:r>
      <w:proofErr w:type="spellEnd"/>
      <w:r w:rsidRPr="007A2D3E">
        <w:rPr>
          <w:rFonts w:ascii="Times New Roman" w:eastAsia="Times New Roman" w:hAnsi="Times New Roman" w:cs="Times New Roman"/>
          <w:sz w:val="24"/>
          <w:szCs w:val="24"/>
          <w:lang w:eastAsia="tr-TR"/>
        </w:rPr>
        <w:t xml:space="preserve"> kriterleri), saçılım, yansıma (</w:t>
      </w:r>
      <w:proofErr w:type="spellStart"/>
      <w:r w:rsidRPr="007A2D3E">
        <w:rPr>
          <w:rFonts w:ascii="Times New Roman" w:eastAsia="Times New Roman" w:hAnsi="Times New Roman" w:cs="Times New Roman"/>
          <w:sz w:val="24"/>
          <w:szCs w:val="24"/>
          <w:lang w:eastAsia="tr-TR"/>
        </w:rPr>
        <w:t>brewster</w:t>
      </w:r>
      <w:proofErr w:type="spellEnd"/>
      <w:r w:rsidRPr="007A2D3E">
        <w:rPr>
          <w:rFonts w:ascii="Times New Roman" w:eastAsia="Times New Roman" w:hAnsi="Times New Roman" w:cs="Times New Roman"/>
          <w:sz w:val="24"/>
          <w:szCs w:val="24"/>
          <w:lang w:eastAsia="tr-TR"/>
        </w:rPr>
        <w:t xml:space="preserve"> kriterleri), ışınların iletim ve emilimi (</w:t>
      </w:r>
      <w:proofErr w:type="spellStart"/>
      <w:r w:rsidRPr="007A2D3E">
        <w:rPr>
          <w:rFonts w:ascii="Times New Roman" w:eastAsia="Times New Roman" w:hAnsi="Times New Roman" w:cs="Times New Roman"/>
          <w:sz w:val="24"/>
          <w:szCs w:val="24"/>
          <w:lang w:eastAsia="tr-TR"/>
        </w:rPr>
        <w:t>transmission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absorption</w:t>
      </w:r>
      <w:proofErr w:type="spellEnd"/>
      <w:r w:rsidRPr="007A2D3E">
        <w:rPr>
          <w:rFonts w:ascii="Times New Roman" w:eastAsia="Times New Roman" w:hAnsi="Times New Roman" w:cs="Times New Roman"/>
          <w:sz w:val="24"/>
          <w:szCs w:val="24"/>
          <w:lang w:eastAsia="tr-TR"/>
        </w:rPr>
        <w:t xml:space="preserve">), aydınlanma ışığının özellikleri (tek renklilik yönlendirilebilme, </w:t>
      </w:r>
      <w:proofErr w:type="spellStart"/>
      <w:r w:rsidRPr="007A2D3E">
        <w:rPr>
          <w:rFonts w:ascii="Times New Roman" w:eastAsia="Times New Roman" w:hAnsi="Times New Roman" w:cs="Times New Roman"/>
          <w:sz w:val="24"/>
          <w:szCs w:val="24"/>
          <w:lang w:eastAsia="tr-TR"/>
        </w:rPr>
        <w:t>koherens</w:t>
      </w:r>
      <w:proofErr w:type="spellEnd"/>
      <w:r w:rsidRPr="007A2D3E">
        <w:rPr>
          <w:rFonts w:ascii="Times New Roman" w:eastAsia="Times New Roman" w:hAnsi="Times New Roman" w:cs="Times New Roman"/>
          <w:sz w:val="24"/>
          <w:szCs w:val="24"/>
          <w:lang w:eastAsia="tr-TR"/>
        </w:rPr>
        <w:t xml:space="preserve">, polarizasyon ve yoğunluk), </w:t>
      </w:r>
      <w:proofErr w:type="spellStart"/>
      <w:r w:rsidRPr="007A2D3E">
        <w:rPr>
          <w:rFonts w:ascii="Times New Roman" w:eastAsia="Times New Roman" w:hAnsi="Times New Roman" w:cs="Times New Roman"/>
          <w:sz w:val="24"/>
          <w:szCs w:val="24"/>
          <w:lang w:eastAsia="tr-TR"/>
        </w:rPr>
        <w:t>laser</w:t>
      </w:r>
      <w:proofErr w:type="spellEnd"/>
      <w:r w:rsidRPr="007A2D3E">
        <w:rPr>
          <w:rFonts w:ascii="Times New Roman" w:eastAsia="Times New Roman" w:hAnsi="Times New Roman" w:cs="Times New Roman"/>
          <w:sz w:val="24"/>
          <w:szCs w:val="24"/>
          <w:lang w:eastAsia="tr-TR"/>
        </w:rPr>
        <w:t xml:space="preserve"> kaynakları, </w:t>
      </w:r>
      <w:proofErr w:type="spellStart"/>
      <w:r w:rsidRPr="007A2D3E">
        <w:rPr>
          <w:rFonts w:ascii="Times New Roman" w:eastAsia="Times New Roman" w:hAnsi="Times New Roman" w:cs="Times New Roman"/>
          <w:sz w:val="24"/>
          <w:szCs w:val="24"/>
          <w:lang w:eastAsia="tr-TR"/>
        </w:rPr>
        <w:t>laser</w:t>
      </w:r>
      <w:proofErr w:type="spellEnd"/>
      <w:r w:rsidRPr="007A2D3E">
        <w:rPr>
          <w:rFonts w:ascii="Times New Roman" w:eastAsia="Times New Roman" w:hAnsi="Times New Roman" w:cs="Times New Roman"/>
          <w:sz w:val="24"/>
          <w:szCs w:val="24"/>
          <w:lang w:eastAsia="tr-TR"/>
        </w:rPr>
        <w:t xml:space="preserve"> çıkışı</w:t>
      </w:r>
    </w:p>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lang w:eastAsia="tr-TR"/>
        </w:rPr>
        <w:t> </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93"/>
        <w:gridCol w:w="3165"/>
        <w:gridCol w:w="746"/>
        <w:gridCol w:w="922"/>
        <w:gridCol w:w="899"/>
        <w:gridCol w:w="1088"/>
        <w:gridCol w:w="1003"/>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6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1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8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8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5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pacing w:val="32"/>
                <w:sz w:val="24"/>
                <w:szCs w:val="24"/>
                <w:lang w:eastAsia="tr-TR"/>
              </w:rPr>
              <w:t>0307115</w:t>
            </w:r>
          </w:p>
        </w:tc>
        <w:tc>
          <w:tcPr>
            <w:tcW w:w="326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Göz Anatomisi</w:t>
            </w:r>
          </w:p>
        </w:tc>
        <w:tc>
          <w:tcPr>
            <w:tcW w:w="71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1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c>
          <w:tcPr>
            <w:tcW w:w="88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0</w:t>
            </w:r>
          </w:p>
        </w:tc>
        <w:tc>
          <w:tcPr>
            <w:tcW w:w="108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c>
          <w:tcPr>
            <w:tcW w:w="95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4</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Göz ve yardımcı organlarının yapısı: </w:t>
      </w:r>
      <w:proofErr w:type="spellStart"/>
      <w:r w:rsidRPr="007A2D3E">
        <w:rPr>
          <w:rFonts w:ascii="Times New Roman" w:eastAsia="Times New Roman" w:hAnsi="Times New Roman" w:cs="Times New Roman"/>
          <w:sz w:val="24"/>
          <w:szCs w:val="24"/>
          <w:lang w:eastAsia="tr-TR"/>
        </w:rPr>
        <w:t>orbita</w:t>
      </w:r>
      <w:proofErr w:type="spellEnd"/>
      <w:r w:rsidRPr="007A2D3E">
        <w:rPr>
          <w:rFonts w:ascii="Times New Roman" w:eastAsia="Times New Roman" w:hAnsi="Times New Roman" w:cs="Times New Roman"/>
          <w:sz w:val="24"/>
          <w:szCs w:val="24"/>
          <w:lang w:eastAsia="tr-TR"/>
        </w:rPr>
        <w:t xml:space="preserve">, göz kapakları ve kapak bezleri, gözyaşı sistemi, </w:t>
      </w:r>
      <w:proofErr w:type="spellStart"/>
      <w:r w:rsidRPr="007A2D3E">
        <w:rPr>
          <w:rFonts w:ascii="Times New Roman" w:eastAsia="Times New Roman" w:hAnsi="Times New Roman" w:cs="Times New Roman"/>
          <w:sz w:val="24"/>
          <w:szCs w:val="24"/>
          <w:lang w:eastAsia="tr-TR"/>
        </w:rPr>
        <w:t>konjunktiava</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bulbus</w:t>
      </w:r>
      <w:proofErr w:type="spellEnd"/>
      <w:r w:rsidRPr="007A2D3E">
        <w:rPr>
          <w:rFonts w:ascii="Times New Roman" w:eastAsia="Times New Roman" w:hAnsi="Times New Roman" w:cs="Times New Roman"/>
          <w:sz w:val="24"/>
          <w:szCs w:val="24"/>
          <w:lang w:eastAsia="tr-TR"/>
        </w:rPr>
        <w:t xml:space="preserve"> okul, kornea ve </w:t>
      </w:r>
      <w:proofErr w:type="spellStart"/>
      <w:r w:rsidRPr="007A2D3E">
        <w:rPr>
          <w:rFonts w:ascii="Times New Roman" w:eastAsia="Times New Roman" w:hAnsi="Times New Roman" w:cs="Times New Roman"/>
          <w:sz w:val="24"/>
          <w:szCs w:val="24"/>
          <w:lang w:eastAsia="tr-TR"/>
        </w:rPr>
        <w:t>sklera</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korneaskleral</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limbus</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uvca</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koroidea</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silier</w:t>
      </w:r>
      <w:proofErr w:type="spellEnd"/>
      <w:r w:rsidRPr="007A2D3E">
        <w:rPr>
          <w:rFonts w:ascii="Times New Roman" w:eastAsia="Times New Roman" w:hAnsi="Times New Roman" w:cs="Times New Roman"/>
          <w:sz w:val="24"/>
          <w:szCs w:val="24"/>
          <w:lang w:eastAsia="tr-TR"/>
        </w:rPr>
        <w:t xml:space="preserve"> cisim iris </w:t>
      </w:r>
      <w:proofErr w:type="spellStart"/>
      <w:r w:rsidRPr="007A2D3E">
        <w:rPr>
          <w:rFonts w:ascii="Times New Roman" w:eastAsia="Times New Roman" w:hAnsi="Times New Roman" w:cs="Times New Roman"/>
          <w:sz w:val="24"/>
          <w:szCs w:val="24"/>
          <w:lang w:eastAsia="tr-TR"/>
        </w:rPr>
        <w:t>vepupilla</w:t>
      </w:r>
      <w:proofErr w:type="spellEnd"/>
      <w:r w:rsidRPr="007A2D3E">
        <w:rPr>
          <w:rFonts w:ascii="Times New Roman" w:eastAsia="Times New Roman" w:hAnsi="Times New Roman" w:cs="Times New Roman"/>
          <w:sz w:val="24"/>
          <w:szCs w:val="24"/>
          <w:lang w:eastAsia="tr-TR"/>
        </w:rPr>
        <w:t xml:space="preserve">), retina, gözün boşlukları (ön kamara, arka, </w:t>
      </w:r>
      <w:proofErr w:type="spellStart"/>
      <w:r w:rsidRPr="007A2D3E">
        <w:rPr>
          <w:rFonts w:ascii="Times New Roman" w:eastAsia="Times New Roman" w:hAnsi="Times New Roman" w:cs="Times New Roman"/>
          <w:sz w:val="24"/>
          <w:szCs w:val="24"/>
          <w:lang w:eastAsia="tr-TR"/>
        </w:rPr>
        <w:t>vitrecus</w:t>
      </w:r>
      <w:proofErr w:type="spellEnd"/>
      <w:r w:rsidRPr="007A2D3E">
        <w:rPr>
          <w:rFonts w:ascii="Times New Roman" w:eastAsia="Times New Roman" w:hAnsi="Times New Roman" w:cs="Times New Roman"/>
          <w:sz w:val="24"/>
          <w:szCs w:val="24"/>
          <w:lang w:eastAsia="tr-TR"/>
        </w:rPr>
        <w:t xml:space="preserve"> boşluğu </w:t>
      </w:r>
      <w:proofErr w:type="spellStart"/>
      <w:r w:rsidRPr="007A2D3E">
        <w:rPr>
          <w:rFonts w:ascii="Times New Roman" w:eastAsia="Times New Roman" w:hAnsi="Times New Roman" w:cs="Times New Roman"/>
          <w:sz w:val="24"/>
          <w:szCs w:val="24"/>
          <w:lang w:eastAsia="tr-TR"/>
        </w:rPr>
        <w:t>merz</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gözdışı</w:t>
      </w:r>
      <w:proofErr w:type="spellEnd"/>
      <w:r w:rsidRPr="007A2D3E">
        <w:rPr>
          <w:rFonts w:ascii="Times New Roman" w:eastAsia="Times New Roman" w:hAnsi="Times New Roman" w:cs="Times New Roman"/>
          <w:sz w:val="24"/>
          <w:szCs w:val="24"/>
          <w:lang w:eastAsia="tr-TR"/>
        </w:rPr>
        <w:t xml:space="preserve"> kasları, </w:t>
      </w:r>
      <w:proofErr w:type="spellStart"/>
      <w:r w:rsidRPr="007A2D3E">
        <w:rPr>
          <w:rFonts w:ascii="Times New Roman" w:eastAsia="Times New Roman" w:hAnsi="Times New Roman" w:cs="Times New Roman"/>
          <w:sz w:val="24"/>
          <w:szCs w:val="24"/>
          <w:lang w:eastAsia="tr-TR"/>
        </w:rPr>
        <w:t>oblik</w:t>
      </w:r>
      <w:proofErr w:type="spellEnd"/>
      <w:r w:rsidRPr="007A2D3E">
        <w:rPr>
          <w:rFonts w:ascii="Times New Roman" w:eastAsia="Times New Roman" w:hAnsi="Times New Roman" w:cs="Times New Roman"/>
          <w:sz w:val="24"/>
          <w:szCs w:val="24"/>
          <w:lang w:eastAsia="tr-TR"/>
        </w:rPr>
        <w:t xml:space="preserve"> kaslar), gözün sinirleri (</w:t>
      </w:r>
      <w:proofErr w:type="spellStart"/>
      <w:proofErr w:type="gramStart"/>
      <w:r w:rsidRPr="007A2D3E">
        <w:rPr>
          <w:rFonts w:ascii="Times New Roman" w:eastAsia="Times New Roman" w:hAnsi="Times New Roman" w:cs="Times New Roman"/>
          <w:sz w:val="24"/>
          <w:szCs w:val="24"/>
          <w:lang w:eastAsia="tr-TR"/>
        </w:rPr>
        <w:t>ll</w:t>
      </w:r>
      <w:proofErr w:type="spellEnd"/>
      <w:r w:rsidRPr="007A2D3E">
        <w:rPr>
          <w:rFonts w:ascii="Times New Roman" w:eastAsia="Times New Roman" w:hAnsi="Times New Roman" w:cs="Times New Roman"/>
          <w:sz w:val="24"/>
          <w:szCs w:val="24"/>
          <w:lang w:eastAsia="tr-TR"/>
        </w:rPr>
        <w:t>,</w:t>
      </w:r>
      <w:proofErr w:type="spellStart"/>
      <w:r w:rsidRPr="007A2D3E">
        <w:rPr>
          <w:rFonts w:ascii="Times New Roman" w:eastAsia="Times New Roman" w:hAnsi="Times New Roman" w:cs="Times New Roman"/>
          <w:sz w:val="24"/>
          <w:szCs w:val="24"/>
          <w:lang w:eastAsia="tr-TR"/>
        </w:rPr>
        <w:t>lll</w:t>
      </w:r>
      <w:proofErr w:type="spellEnd"/>
      <w:proofErr w:type="gramEnd"/>
      <w:r w:rsidRPr="007A2D3E">
        <w:rPr>
          <w:rFonts w:ascii="Times New Roman" w:eastAsia="Times New Roman" w:hAnsi="Times New Roman" w:cs="Times New Roman"/>
          <w:sz w:val="24"/>
          <w:szCs w:val="24"/>
          <w:lang w:eastAsia="tr-TR"/>
        </w:rPr>
        <w:t>,</w:t>
      </w:r>
      <w:proofErr w:type="spellStart"/>
      <w:r w:rsidRPr="007A2D3E">
        <w:rPr>
          <w:rFonts w:ascii="Times New Roman" w:eastAsia="Times New Roman" w:hAnsi="Times New Roman" w:cs="Times New Roman"/>
          <w:sz w:val="24"/>
          <w:szCs w:val="24"/>
          <w:lang w:eastAsia="tr-TR"/>
        </w:rPr>
        <w:t>lV</w:t>
      </w:r>
      <w:proofErr w:type="spellEnd"/>
      <w:r w:rsidRPr="007A2D3E">
        <w:rPr>
          <w:rFonts w:ascii="Times New Roman" w:eastAsia="Times New Roman" w:hAnsi="Times New Roman" w:cs="Times New Roman"/>
          <w:sz w:val="24"/>
          <w:szCs w:val="24"/>
          <w:lang w:eastAsia="tr-TR"/>
        </w:rPr>
        <w:t>,V,</w:t>
      </w:r>
      <w:proofErr w:type="spellStart"/>
      <w:r w:rsidRPr="007A2D3E">
        <w:rPr>
          <w:rFonts w:ascii="Times New Roman" w:eastAsia="Times New Roman" w:hAnsi="Times New Roman" w:cs="Times New Roman"/>
          <w:sz w:val="24"/>
          <w:szCs w:val="24"/>
          <w:lang w:eastAsia="tr-TR"/>
        </w:rPr>
        <w:t>Vl</w:t>
      </w:r>
      <w:proofErr w:type="spellEnd"/>
      <w:r w:rsidRPr="007A2D3E">
        <w:rPr>
          <w:rFonts w:ascii="Times New Roman" w:eastAsia="Times New Roman" w:hAnsi="Times New Roman" w:cs="Times New Roman"/>
          <w:sz w:val="24"/>
          <w:szCs w:val="24"/>
          <w:lang w:eastAsia="tr-TR"/>
        </w:rPr>
        <w:t xml:space="preserve"> ve </w:t>
      </w:r>
      <w:proofErr w:type="spellStart"/>
      <w:r w:rsidRPr="007A2D3E">
        <w:rPr>
          <w:rFonts w:ascii="Times New Roman" w:eastAsia="Times New Roman" w:hAnsi="Times New Roman" w:cs="Times New Roman"/>
          <w:sz w:val="24"/>
          <w:szCs w:val="24"/>
          <w:lang w:eastAsia="tr-TR"/>
        </w:rPr>
        <w:t>Vll</w:t>
      </w:r>
      <w:proofErr w:type="spellEnd"/>
      <w:r w:rsidRPr="007A2D3E">
        <w:rPr>
          <w:rFonts w:ascii="Times New Roman" w:eastAsia="Times New Roman" w:hAnsi="Times New Roman" w:cs="Times New Roman"/>
          <w:sz w:val="24"/>
          <w:szCs w:val="24"/>
          <w:lang w:eastAsia="tr-TR"/>
        </w:rPr>
        <w:t>. kafa çiftleri, otonom sinir sistemi),</w:t>
      </w:r>
    </w:p>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7A2D3E">
        <w:rPr>
          <w:rFonts w:ascii="Times New Roman" w:eastAsia="Times New Roman" w:hAnsi="Times New Roman" w:cs="Times New Roman"/>
          <w:sz w:val="24"/>
          <w:szCs w:val="24"/>
          <w:lang w:eastAsia="tr-TR"/>
        </w:rPr>
        <w:t>görme</w:t>
      </w:r>
      <w:proofErr w:type="gramEnd"/>
      <w:r w:rsidRPr="007A2D3E">
        <w:rPr>
          <w:rFonts w:ascii="Times New Roman" w:eastAsia="Times New Roman" w:hAnsi="Times New Roman" w:cs="Times New Roman"/>
          <w:sz w:val="24"/>
          <w:szCs w:val="24"/>
          <w:lang w:eastAsia="tr-TR"/>
        </w:rPr>
        <w:t xml:space="preserve"> yolları</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98"/>
        <w:gridCol w:w="3162"/>
        <w:gridCol w:w="746"/>
        <w:gridCol w:w="921"/>
        <w:gridCol w:w="899"/>
        <w:gridCol w:w="1087"/>
        <w:gridCol w:w="1003"/>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lastRenderedPageBreak/>
              <w:t>Dersin Kodu</w:t>
            </w:r>
          </w:p>
        </w:tc>
        <w:tc>
          <w:tcPr>
            <w:tcW w:w="326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1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8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8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5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pacing w:val="32"/>
                <w:sz w:val="24"/>
                <w:szCs w:val="24"/>
                <w:lang w:eastAsia="tr-TR"/>
              </w:rPr>
              <w:t> </w:t>
            </w:r>
            <w:r>
              <w:rPr>
                <w:rFonts w:ascii="Times New Roman" w:eastAsia="Times New Roman" w:hAnsi="Times New Roman" w:cs="Times New Roman"/>
                <w:color w:val="000000"/>
                <w:spacing w:val="32"/>
                <w:sz w:val="24"/>
                <w:szCs w:val="24"/>
                <w:lang w:eastAsia="tr-TR"/>
              </w:rPr>
              <w:t>0307105</w:t>
            </w:r>
          </w:p>
        </w:tc>
        <w:tc>
          <w:tcPr>
            <w:tcW w:w="326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Göz Fizyolojisi</w:t>
            </w:r>
          </w:p>
        </w:tc>
        <w:tc>
          <w:tcPr>
            <w:tcW w:w="71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1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88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0</w:t>
            </w:r>
          </w:p>
        </w:tc>
        <w:tc>
          <w:tcPr>
            <w:tcW w:w="108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95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Gözün fizyolojisi: kornea, gözyaşı, </w:t>
      </w:r>
      <w:proofErr w:type="spellStart"/>
      <w:r w:rsidRPr="007A2D3E">
        <w:rPr>
          <w:rFonts w:ascii="Times New Roman" w:eastAsia="Times New Roman" w:hAnsi="Times New Roman" w:cs="Times New Roman"/>
          <w:sz w:val="24"/>
          <w:szCs w:val="24"/>
          <w:lang w:eastAsia="tr-TR"/>
        </w:rPr>
        <w:t>humör</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akoz</w:t>
      </w:r>
      <w:proofErr w:type="spellEnd"/>
      <w:r w:rsidRPr="007A2D3E">
        <w:rPr>
          <w:rFonts w:ascii="Times New Roman" w:eastAsia="Times New Roman" w:hAnsi="Times New Roman" w:cs="Times New Roman"/>
          <w:sz w:val="24"/>
          <w:szCs w:val="24"/>
          <w:lang w:eastAsia="tr-TR"/>
        </w:rPr>
        <w:t xml:space="preserve">, lens, </w:t>
      </w:r>
      <w:proofErr w:type="spellStart"/>
      <w:r w:rsidRPr="007A2D3E">
        <w:rPr>
          <w:rFonts w:ascii="Times New Roman" w:eastAsia="Times New Roman" w:hAnsi="Times New Roman" w:cs="Times New Roman"/>
          <w:sz w:val="24"/>
          <w:szCs w:val="24"/>
          <w:lang w:eastAsia="tr-TR"/>
        </w:rPr>
        <w:t>vitrecus</w:t>
      </w:r>
      <w:proofErr w:type="spellEnd"/>
      <w:r w:rsidRPr="007A2D3E">
        <w:rPr>
          <w:rFonts w:ascii="Times New Roman" w:eastAsia="Times New Roman" w:hAnsi="Times New Roman" w:cs="Times New Roman"/>
          <w:sz w:val="24"/>
          <w:szCs w:val="24"/>
          <w:lang w:eastAsia="tr-TR"/>
        </w:rPr>
        <w:t xml:space="preserve">, retina, (genel metabolizma ve görme fotokimyası), görme mekanizması adaptasyonu, ışığa adaptasyon, renkli görme, retinanın </w:t>
      </w:r>
      <w:proofErr w:type="spellStart"/>
      <w:r w:rsidRPr="007A2D3E">
        <w:rPr>
          <w:rFonts w:ascii="Times New Roman" w:eastAsia="Times New Roman" w:hAnsi="Times New Roman" w:cs="Times New Roman"/>
          <w:sz w:val="24"/>
          <w:szCs w:val="24"/>
          <w:lang w:eastAsia="tr-TR"/>
        </w:rPr>
        <w:t>nöral</w:t>
      </w:r>
      <w:proofErr w:type="spellEnd"/>
      <w:r w:rsidRPr="007A2D3E">
        <w:rPr>
          <w:rFonts w:ascii="Times New Roman" w:eastAsia="Times New Roman" w:hAnsi="Times New Roman" w:cs="Times New Roman"/>
          <w:sz w:val="24"/>
          <w:szCs w:val="24"/>
          <w:lang w:eastAsia="tr-TR"/>
        </w:rPr>
        <w:t xml:space="preserve"> aktivitesi</w:t>
      </w:r>
      <w:proofErr w:type="gramStart"/>
      <w:r w:rsidRPr="007A2D3E">
        <w:rPr>
          <w:rFonts w:ascii="Times New Roman" w:eastAsia="Times New Roman" w:hAnsi="Times New Roman" w:cs="Times New Roman"/>
          <w:sz w:val="24"/>
          <w:szCs w:val="24"/>
          <w:lang w:eastAsia="tr-TR"/>
        </w:rPr>
        <w:t>)</w:t>
      </w:r>
      <w:proofErr w:type="gram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binokuler</w:t>
      </w:r>
      <w:proofErr w:type="spellEnd"/>
      <w:r w:rsidRPr="007A2D3E">
        <w:rPr>
          <w:rFonts w:ascii="Times New Roman" w:eastAsia="Times New Roman" w:hAnsi="Times New Roman" w:cs="Times New Roman"/>
          <w:sz w:val="24"/>
          <w:szCs w:val="24"/>
          <w:lang w:eastAsia="tr-TR"/>
        </w:rPr>
        <w:t xml:space="preserve"> görme ve uzay </w:t>
      </w:r>
      <w:proofErr w:type="spellStart"/>
      <w:r w:rsidRPr="007A2D3E">
        <w:rPr>
          <w:rFonts w:ascii="Times New Roman" w:eastAsia="Times New Roman" w:hAnsi="Times New Roman" w:cs="Times New Roman"/>
          <w:sz w:val="24"/>
          <w:szCs w:val="24"/>
          <w:lang w:eastAsia="tr-TR"/>
        </w:rPr>
        <w:t>persepsiyonu</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retinal</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korrespondans</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sensuriel</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tuzyon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horoptal</w:t>
      </w:r>
      <w:proofErr w:type="spellEnd"/>
      <w:r w:rsidRPr="007A2D3E">
        <w:rPr>
          <w:rFonts w:ascii="Times New Roman" w:eastAsia="Times New Roman" w:hAnsi="Times New Roman" w:cs="Times New Roman"/>
          <w:sz w:val="24"/>
          <w:szCs w:val="24"/>
          <w:lang w:eastAsia="tr-TR"/>
        </w:rPr>
        <w:t xml:space="preserve">, fizyolojik </w:t>
      </w:r>
      <w:proofErr w:type="spellStart"/>
      <w:r w:rsidRPr="007A2D3E">
        <w:rPr>
          <w:rFonts w:ascii="Times New Roman" w:eastAsia="Times New Roman" w:hAnsi="Times New Roman" w:cs="Times New Roman"/>
          <w:sz w:val="24"/>
          <w:szCs w:val="24"/>
          <w:lang w:eastAsia="tr-TR"/>
        </w:rPr>
        <w:t>diplopi</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supresyon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panum</w:t>
      </w:r>
      <w:proofErr w:type="spellEnd"/>
      <w:r w:rsidRPr="007A2D3E">
        <w:rPr>
          <w:rFonts w:ascii="Times New Roman" w:eastAsia="Times New Roman" w:hAnsi="Times New Roman" w:cs="Times New Roman"/>
          <w:sz w:val="24"/>
          <w:szCs w:val="24"/>
          <w:lang w:eastAsia="tr-TR"/>
        </w:rPr>
        <w:t xml:space="preserve"> alanı, </w:t>
      </w:r>
      <w:proofErr w:type="spellStart"/>
      <w:r w:rsidRPr="007A2D3E">
        <w:rPr>
          <w:rFonts w:ascii="Times New Roman" w:eastAsia="Times New Roman" w:hAnsi="Times New Roman" w:cs="Times New Roman"/>
          <w:sz w:val="24"/>
          <w:szCs w:val="24"/>
          <w:lang w:eastAsia="tr-TR"/>
        </w:rPr>
        <w:t>stercopsis</w:t>
      </w:r>
      <w:proofErr w:type="spellEnd"/>
      <w:r w:rsidRPr="007A2D3E">
        <w:rPr>
          <w:rFonts w:ascii="Times New Roman" w:eastAsia="Times New Roman" w:hAnsi="Times New Roman" w:cs="Times New Roman"/>
          <w:sz w:val="24"/>
          <w:szCs w:val="24"/>
          <w:lang w:eastAsia="tr-TR"/>
        </w:rPr>
        <w:t>), hayal oluş mekanizmaları,)</w:t>
      </w:r>
      <w:proofErr w:type="spellStart"/>
      <w:r w:rsidRPr="007A2D3E">
        <w:rPr>
          <w:rFonts w:ascii="Times New Roman" w:eastAsia="Times New Roman" w:hAnsi="Times New Roman" w:cs="Times New Roman"/>
          <w:sz w:val="24"/>
          <w:szCs w:val="24"/>
          <w:lang w:eastAsia="tr-TR"/>
        </w:rPr>
        <w:t>refraksiyon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refraktif</w:t>
      </w:r>
      <w:proofErr w:type="spellEnd"/>
      <w:r w:rsidRPr="007A2D3E">
        <w:rPr>
          <w:rFonts w:ascii="Times New Roman" w:eastAsia="Times New Roman" w:hAnsi="Times New Roman" w:cs="Times New Roman"/>
          <w:sz w:val="24"/>
          <w:szCs w:val="24"/>
          <w:lang w:eastAsia="tr-TR"/>
        </w:rPr>
        <w:t xml:space="preserve"> yüzeyler, </w:t>
      </w:r>
      <w:proofErr w:type="spellStart"/>
      <w:r w:rsidRPr="007A2D3E">
        <w:rPr>
          <w:rFonts w:ascii="Times New Roman" w:eastAsia="Times New Roman" w:hAnsi="Times New Roman" w:cs="Times New Roman"/>
          <w:sz w:val="24"/>
          <w:szCs w:val="24"/>
          <w:lang w:eastAsia="tr-TR"/>
        </w:rPr>
        <w:t>refraksiyon</w:t>
      </w:r>
      <w:proofErr w:type="spellEnd"/>
      <w:r w:rsidRPr="007A2D3E">
        <w:rPr>
          <w:rFonts w:ascii="Times New Roman" w:eastAsia="Times New Roman" w:hAnsi="Times New Roman" w:cs="Times New Roman"/>
          <w:sz w:val="24"/>
          <w:szCs w:val="24"/>
          <w:lang w:eastAsia="tr-TR"/>
        </w:rPr>
        <w:t xml:space="preserve"> hatası, </w:t>
      </w:r>
      <w:proofErr w:type="spellStart"/>
      <w:r w:rsidRPr="007A2D3E">
        <w:rPr>
          <w:rFonts w:ascii="Times New Roman" w:eastAsia="Times New Roman" w:hAnsi="Times New Roman" w:cs="Times New Roman"/>
          <w:sz w:val="24"/>
          <w:szCs w:val="24"/>
          <w:lang w:eastAsia="tr-TR"/>
        </w:rPr>
        <w:t>akomodasyon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esktraoküler</w:t>
      </w:r>
      <w:proofErr w:type="spellEnd"/>
      <w:r w:rsidRPr="007A2D3E">
        <w:rPr>
          <w:rFonts w:ascii="Times New Roman" w:eastAsia="Times New Roman" w:hAnsi="Times New Roman" w:cs="Times New Roman"/>
          <w:sz w:val="24"/>
          <w:szCs w:val="24"/>
          <w:lang w:eastAsia="tr-TR"/>
        </w:rPr>
        <w:t xml:space="preserve"> mekanizmalar, (</w:t>
      </w:r>
      <w:proofErr w:type="spellStart"/>
      <w:r w:rsidRPr="007A2D3E">
        <w:rPr>
          <w:rFonts w:ascii="Times New Roman" w:eastAsia="Times New Roman" w:hAnsi="Times New Roman" w:cs="Times New Roman"/>
          <w:sz w:val="24"/>
          <w:szCs w:val="24"/>
          <w:lang w:eastAsia="tr-TR"/>
        </w:rPr>
        <w:t>dupsiyon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varsiyon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verjans</w:t>
      </w:r>
      <w:proofErr w:type="spellEnd"/>
      <w:r w:rsidRPr="007A2D3E">
        <w:rPr>
          <w:rFonts w:ascii="Times New Roman" w:eastAsia="Times New Roman" w:hAnsi="Times New Roman" w:cs="Times New Roman"/>
          <w:sz w:val="24"/>
          <w:szCs w:val="24"/>
          <w:lang w:eastAsia="tr-TR"/>
        </w:rPr>
        <w:t>)</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99"/>
        <w:gridCol w:w="3141"/>
        <w:gridCol w:w="748"/>
        <w:gridCol w:w="926"/>
        <w:gridCol w:w="903"/>
        <w:gridCol w:w="1093"/>
        <w:gridCol w:w="1006"/>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5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9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8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5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pacing w:val="32"/>
                <w:sz w:val="24"/>
                <w:szCs w:val="24"/>
                <w:lang w:eastAsia="tr-TR"/>
              </w:rPr>
              <w:t> </w:t>
            </w:r>
            <w:r w:rsidR="00432684">
              <w:rPr>
                <w:rFonts w:ascii="Times New Roman" w:eastAsia="Times New Roman" w:hAnsi="Times New Roman" w:cs="Times New Roman"/>
                <w:color w:val="000000"/>
                <w:spacing w:val="32"/>
                <w:sz w:val="24"/>
                <w:szCs w:val="24"/>
                <w:lang w:eastAsia="tr-TR"/>
              </w:rPr>
              <w:t>030711</w:t>
            </w:r>
            <w:r>
              <w:rPr>
                <w:rFonts w:ascii="Times New Roman" w:eastAsia="Times New Roman" w:hAnsi="Times New Roman" w:cs="Times New Roman"/>
                <w:color w:val="000000"/>
                <w:spacing w:val="32"/>
                <w:sz w:val="24"/>
                <w:szCs w:val="24"/>
                <w:lang w:eastAsia="tr-TR"/>
              </w:rPr>
              <w:t>6</w:t>
            </w:r>
          </w:p>
        </w:tc>
        <w:tc>
          <w:tcPr>
            <w:tcW w:w="325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 xml:space="preserve">Görme Optiği </w:t>
            </w:r>
          </w:p>
        </w:tc>
        <w:tc>
          <w:tcPr>
            <w:tcW w:w="71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c>
          <w:tcPr>
            <w:tcW w:w="89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0</w:t>
            </w:r>
          </w:p>
        </w:tc>
        <w:tc>
          <w:tcPr>
            <w:tcW w:w="108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c>
          <w:tcPr>
            <w:tcW w:w="95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7A2D3E">
        <w:rPr>
          <w:rFonts w:ascii="Times New Roman" w:eastAsia="Times New Roman" w:hAnsi="Times New Roman" w:cs="Times New Roman"/>
          <w:sz w:val="24"/>
          <w:szCs w:val="24"/>
          <w:lang w:eastAsia="tr-TR"/>
        </w:rPr>
        <w:t>genel</w:t>
      </w:r>
      <w:proofErr w:type="gramEnd"/>
      <w:r w:rsidRPr="007A2D3E">
        <w:rPr>
          <w:rFonts w:ascii="Times New Roman" w:eastAsia="Times New Roman" w:hAnsi="Times New Roman" w:cs="Times New Roman"/>
          <w:sz w:val="24"/>
          <w:szCs w:val="24"/>
          <w:lang w:eastAsia="tr-TR"/>
        </w:rPr>
        <w:t xml:space="preserve"> optik prensipler, elektromanyetik spektrum, görme olayı, görmenin fotokimyası, retinanın ışıkla uyarılmasıyla ortaya çıkan hisler, renkli görme, karanlığa ve aydınlığa adaptasyon, gözün optik özellikleri, gözün kırıcı yüzeylerinin optik özellikleri, şematik göz, anormal gözün optik sistemi, </w:t>
      </w:r>
      <w:proofErr w:type="spellStart"/>
      <w:r w:rsidRPr="007A2D3E">
        <w:rPr>
          <w:rFonts w:ascii="Times New Roman" w:eastAsia="Times New Roman" w:hAnsi="Times New Roman" w:cs="Times New Roman"/>
          <w:sz w:val="24"/>
          <w:szCs w:val="24"/>
          <w:lang w:eastAsia="tr-TR"/>
        </w:rPr>
        <w:t>emetropi</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emetropide</w:t>
      </w:r>
      <w:proofErr w:type="spellEnd"/>
      <w:r w:rsidRPr="007A2D3E">
        <w:rPr>
          <w:rFonts w:ascii="Times New Roman" w:eastAsia="Times New Roman" w:hAnsi="Times New Roman" w:cs="Times New Roman"/>
          <w:sz w:val="24"/>
          <w:szCs w:val="24"/>
          <w:lang w:eastAsia="tr-TR"/>
        </w:rPr>
        <w:t xml:space="preserve"> hayal büyüklüğü, görme keskinliği, görme keskinliğine tesir eden faktörler. </w:t>
      </w:r>
      <w:proofErr w:type="spellStart"/>
      <w:r w:rsidRPr="007A2D3E">
        <w:rPr>
          <w:rFonts w:ascii="Times New Roman" w:eastAsia="Times New Roman" w:hAnsi="Times New Roman" w:cs="Times New Roman"/>
          <w:sz w:val="24"/>
          <w:szCs w:val="24"/>
          <w:lang w:eastAsia="tr-TR"/>
        </w:rPr>
        <w:t>fokus</w:t>
      </w:r>
      <w:proofErr w:type="spellEnd"/>
      <w:r w:rsidRPr="007A2D3E">
        <w:rPr>
          <w:rFonts w:ascii="Times New Roman" w:eastAsia="Times New Roman" w:hAnsi="Times New Roman" w:cs="Times New Roman"/>
          <w:sz w:val="24"/>
          <w:szCs w:val="24"/>
          <w:lang w:eastAsia="tr-TR"/>
        </w:rPr>
        <w:t xml:space="preserve"> derinliği, görme alanı, görme alanındaki eksiklikler, </w:t>
      </w:r>
      <w:proofErr w:type="spellStart"/>
      <w:r w:rsidRPr="007A2D3E">
        <w:rPr>
          <w:rFonts w:ascii="Times New Roman" w:eastAsia="Times New Roman" w:hAnsi="Times New Roman" w:cs="Times New Roman"/>
          <w:sz w:val="24"/>
          <w:szCs w:val="24"/>
          <w:lang w:eastAsia="tr-TR"/>
        </w:rPr>
        <w:t>pupilla</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pupilla</w:t>
      </w:r>
      <w:proofErr w:type="spellEnd"/>
      <w:r w:rsidRPr="007A2D3E">
        <w:rPr>
          <w:rFonts w:ascii="Times New Roman" w:eastAsia="Times New Roman" w:hAnsi="Times New Roman" w:cs="Times New Roman"/>
          <w:sz w:val="24"/>
          <w:szCs w:val="24"/>
          <w:lang w:eastAsia="tr-TR"/>
        </w:rPr>
        <w:t xml:space="preserve"> refleksleri</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600"/>
        <w:gridCol w:w="3140"/>
        <w:gridCol w:w="748"/>
        <w:gridCol w:w="926"/>
        <w:gridCol w:w="903"/>
        <w:gridCol w:w="1093"/>
        <w:gridCol w:w="1006"/>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5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9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8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5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pacing w:val="32"/>
                <w:sz w:val="24"/>
                <w:szCs w:val="24"/>
                <w:lang w:eastAsia="tr-TR"/>
              </w:rPr>
              <w:t> </w:t>
            </w:r>
            <w:r>
              <w:rPr>
                <w:rFonts w:ascii="Times New Roman" w:eastAsia="Times New Roman" w:hAnsi="Times New Roman" w:cs="Times New Roman"/>
                <w:color w:val="000000"/>
                <w:spacing w:val="32"/>
                <w:sz w:val="24"/>
                <w:szCs w:val="24"/>
                <w:lang w:eastAsia="tr-TR"/>
              </w:rPr>
              <w:t>0307107</w:t>
            </w:r>
          </w:p>
        </w:tc>
        <w:tc>
          <w:tcPr>
            <w:tcW w:w="325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Optik Aletler</w:t>
            </w:r>
            <w:r w:rsidR="00432684">
              <w:rPr>
                <w:rFonts w:ascii="Times New Roman" w:eastAsia="Times New Roman" w:hAnsi="Times New Roman" w:cs="Times New Roman"/>
                <w:b/>
                <w:bCs/>
                <w:color w:val="000000"/>
                <w:sz w:val="24"/>
                <w:szCs w:val="24"/>
                <w:lang w:eastAsia="tr-TR"/>
              </w:rPr>
              <w:t xml:space="preserve"> I</w:t>
            </w:r>
          </w:p>
        </w:tc>
        <w:tc>
          <w:tcPr>
            <w:tcW w:w="71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89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108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4</w:t>
            </w:r>
          </w:p>
        </w:tc>
        <w:tc>
          <w:tcPr>
            <w:tcW w:w="95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4</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Teknik terim ve tanımlar, </w:t>
      </w:r>
      <w:proofErr w:type="spellStart"/>
      <w:r w:rsidRPr="007A2D3E">
        <w:rPr>
          <w:rFonts w:ascii="Times New Roman" w:eastAsia="Times New Roman" w:hAnsi="Times New Roman" w:cs="Times New Roman"/>
          <w:sz w:val="24"/>
          <w:szCs w:val="24"/>
          <w:lang w:eastAsia="tr-TR"/>
        </w:rPr>
        <w:t>lensometre</w:t>
      </w:r>
      <w:proofErr w:type="spellEnd"/>
      <w:r w:rsidRPr="007A2D3E">
        <w:rPr>
          <w:rFonts w:ascii="Times New Roman" w:eastAsia="Times New Roman" w:hAnsi="Times New Roman" w:cs="Times New Roman"/>
          <w:sz w:val="24"/>
          <w:szCs w:val="24"/>
          <w:lang w:eastAsia="tr-TR"/>
        </w:rPr>
        <w:t xml:space="preserve"> esası, </w:t>
      </w:r>
      <w:proofErr w:type="spellStart"/>
      <w:r w:rsidRPr="007A2D3E">
        <w:rPr>
          <w:rFonts w:ascii="Times New Roman" w:eastAsia="Times New Roman" w:hAnsi="Times New Roman" w:cs="Times New Roman"/>
          <w:sz w:val="24"/>
          <w:szCs w:val="24"/>
          <w:lang w:eastAsia="tr-TR"/>
        </w:rPr>
        <w:t>fokometre</w:t>
      </w:r>
      <w:proofErr w:type="spellEnd"/>
      <w:r w:rsidRPr="007A2D3E">
        <w:rPr>
          <w:rFonts w:ascii="Times New Roman" w:eastAsia="Times New Roman" w:hAnsi="Times New Roman" w:cs="Times New Roman"/>
          <w:sz w:val="24"/>
          <w:szCs w:val="24"/>
          <w:lang w:eastAsia="tr-TR"/>
        </w:rPr>
        <w:t xml:space="preserve"> tanımı, çeşitleri ve merceklerin </w:t>
      </w:r>
      <w:proofErr w:type="spellStart"/>
      <w:r w:rsidRPr="007A2D3E">
        <w:rPr>
          <w:rFonts w:ascii="Times New Roman" w:eastAsia="Times New Roman" w:hAnsi="Times New Roman" w:cs="Times New Roman"/>
          <w:sz w:val="24"/>
          <w:szCs w:val="24"/>
          <w:lang w:eastAsia="tr-TR"/>
        </w:rPr>
        <w:t>fokometredeki</w:t>
      </w:r>
      <w:proofErr w:type="spellEnd"/>
      <w:r w:rsidRPr="007A2D3E">
        <w:rPr>
          <w:rFonts w:ascii="Times New Roman" w:eastAsia="Times New Roman" w:hAnsi="Times New Roman" w:cs="Times New Roman"/>
          <w:sz w:val="24"/>
          <w:szCs w:val="24"/>
          <w:lang w:eastAsia="tr-TR"/>
        </w:rPr>
        <w:t xml:space="preserve">, görüntüleri, merceklerin </w:t>
      </w:r>
      <w:proofErr w:type="spellStart"/>
      <w:r w:rsidRPr="007A2D3E">
        <w:rPr>
          <w:rFonts w:ascii="Times New Roman" w:eastAsia="Times New Roman" w:hAnsi="Times New Roman" w:cs="Times New Roman"/>
          <w:sz w:val="24"/>
          <w:szCs w:val="24"/>
          <w:lang w:eastAsia="tr-TR"/>
        </w:rPr>
        <w:t>diyoptrik</w:t>
      </w:r>
      <w:proofErr w:type="spellEnd"/>
      <w:r w:rsidRPr="007A2D3E">
        <w:rPr>
          <w:rFonts w:ascii="Times New Roman" w:eastAsia="Times New Roman" w:hAnsi="Times New Roman" w:cs="Times New Roman"/>
          <w:sz w:val="24"/>
          <w:szCs w:val="24"/>
          <w:lang w:eastAsia="tr-TR"/>
        </w:rPr>
        <w:t xml:space="preserve"> güçlerinin belirlenmesi, büyüteçler, mikroskoplar, teleskoplar, fotoğraf makinası, gözle ilgili </w:t>
      </w:r>
      <w:proofErr w:type="gramStart"/>
      <w:r w:rsidRPr="007A2D3E">
        <w:rPr>
          <w:rFonts w:ascii="Times New Roman" w:eastAsia="Times New Roman" w:hAnsi="Times New Roman" w:cs="Times New Roman"/>
          <w:sz w:val="24"/>
          <w:szCs w:val="24"/>
          <w:lang w:eastAsia="tr-TR"/>
        </w:rPr>
        <w:t>şikayetler</w:t>
      </w:r>
      <w:proofErr w:type="gramEnd"/>
      <w:r w:rsidRPr="007A2D3E">
        <w:rPr>
          <w:rFonts w:ascii="Times New Roman" w:eastAsia="Times New Roman" w:hAnsi="Times New Roman" w:cs="Times New Roman"/>
          <w:sz w:val="24"/>
          <w:szCs w:val="24"/>
          <w:lang w:eastAsia="tr-TR"/>
        </w:rPr>
        <w:t xml:space="preserve"> ve göz hastalıklarının </w:t>
      </w:r>
      <w:proofErr w:type="spellStart"/>
      <w:r w:rsidRPr="007A2D3E">
        <w:rPr>
          <w:rFonts w:ascii="Times New Roman" w:eastAsia="Times New Roman" w:hAnsi="Times New Roman" w:cs="Times New Roman"/>
          <w:sz w:val="24"/>
          <w:szCs w:val="24"/>
          <w:lang w:eastAsia="tr-TR"/>
        </w:rPr>
        <w:t>semptomatolojisi</w:t>
      </w:r>
      <w:proofErr w:type="spellEnd"/>
      <w:r w:rsidRPr="007A2D3E">
        <w:rPr>
          <w:rFonts w:ascii="Times New Roman" w:eastAsia="Times New Roman" w:hAnsi="Times New Roman" w:cs="Times New Roman"/>
          <w:sz w:val="24"/>
          <w:szCs w:val="24"/>
          <w:lang w:eastAsia="tr-TR"/>
        </w:rPr>
        <w:t xml:space="preserve">, göz muayenesi, gözün rutin muayenesi ve yardımcı alet ve yöntemlerle muayenesinde kullanılan optik araç – gereçler ve esasları, </w:t>
      </w:r>
      <w:proofErr w:type="spellStart"/>
      <w:r w:rsidRPr="007A2D3E">
        <w:rPr>
          <w:rFonts w:ascii="Times New Roman" w:eastAsia="Times New Roman" w:hAnsi="Times New Roman" w:cs="Times New Roman"/>
          <w:sz w:val="24"/>
          <w:szCs w:val="24"/>
          <w:lang w:eastAsia="tr-TR"/>
        </w:rPr>
        <w:t>oftalmaskoplar</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retinoskoplar</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fundus</w:t>
      </w:r>
      <w:proofErr w:type="spellEnd"/>
      <w:r w:rsidRPr="007A2D3E">
        <w:rPr>
          <w:rFonts w:ascii="Times New Roman" w:eastAsia="Times New Roman" w:hAnsi="Times New Roman" w:cs="Times New Roman"/>
          <w:sz w:val="24"/>
          <w:szCs w:val="24"/>
          <w:lang w:eastAsia="tr-TR"/>
        </w:rPr>
        <w:t xml:space="preserve"> kameraları, </w:t>
      </w:r>
      <w:proofErr w:type="spellStart"/>
      <w:r w:rsidRPr="007A2D3E">
        <w:rPr>
          <w:rFonts w:ascii="Times New Roman" w:eastAsia="Times New Roman" w:hAnsi="Times New Roman" w:cs="Times New Roman"/>
          <w:sz w:val="24"/>
          <w:szCs w:val="24"/>
          <w:lang w:eastAsia="tr-TR"/>
        </w:rPr>
        <w:t>refraktometreler</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tonometreler</w:t>
      </w:r>
      <w:proofErr w:type="spellEnd"/>
      <w:r w:rsidRPr="007A2D3E">
        <w:rPr>
          <w:rFonts w:ascii="Times New Roman" w:eastAsia="Times New Roman" w:hAnsi="Times New Roman" w:cs="Times New Roman"/>
          <w:sz w:val="24"/>
          <w:szCs w:val="24"/>
          <w:lang w:eastAsia="tr-TR"/>
        </w:rPr>
        <w:t>, yarık lambaları ve ameliyat mikroskop çeşitleri, fotoğraf koyulaştırıcıları</w:t>
      </w:r>
    </w:p>
    <w:tbl>
      <w:tblPr>
        <w:tblW w:w="5000" w:type="pct"/>
        <w:tblCellMar>
          <w:left w:w="0" w:type="dxa"/>
          <w:right w:w="0" w:type="dxa"/>
        </w:tblCellMar>
        <w:tblLook w:val="04A0"/>
      </w:tblPr>
      <w:tblGrid>
        <w:gridCol w:w="1508"/>
        <w:gridCol w:w="3183"/>
        <w:gridCol w:w="854"/>
        <w:gridCol w:w="850"/>
        <w:gridCol w:w="851"/>
        <w:gridCol w:w="801"/>
        <w:gridCol w:w="1241"/>
      </w:tblGrid>
      <w:tr w:rsidR="007A2D3E" w:rsidRPr="007A2D3E" w:rsidTr="007A2D3E">
        <w:trPr>
          <w:trHeight w:val="284"/>
        </w:trPr>
        <w:tc>
          <w:tcPr>
            <w:tcW w:w="1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284"/>
        </w:trPr>
        <w:tc>
          <w:tcPr>
            <w:tcW w:w="1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0307108</w:t>
            </w:r>
          </w:p>
        </w:tc>
        <w:tc>
          <w:tcPr>
            <w:tcW w:w="3226"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lang w:eastAsia="tr-TR"/>
              </w:rPr>
              <w:t xml:space="preserve">Atatürk İlkeleri ve İnkılâp Tarihi-I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7A2D3E" w:rsidRPr="007A2D3E" w:rsidRDefault="007A2D3E" w:rsidP="007A2D3E">
      <w:pPr>
        <w:spacing w:before="100" w:beforeAutospacing="1" w:after="100" w:afterAutospacing="1" w:line="240" w:lineRule="auto"/>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Türk devriminin hazırlık dönemi ve Türk İstiklal Savaşı,  Osmanlı İmparatorluğu’ </w:t>
      </w:r>
      <w:proofErr w:type="spellStart"/>
      <w:r w:rsidRPr="007A2D3E">
        <w:rPr>
          <w:rFonts w:ascii="Times New Roman" w:eastAsia="Times New Roman" w:hAnsi="Times New Roman" w:cs="Times New Roman"/>
          <w:sz w:val="24"/>
          <w:szCs w:val="24"/>
          <w:lang w:eastAsia="tr-TR"/>
        </w:rPr>
        <w:t>nun</w:t>
      </w:r>
      <w:proofErr w:type="spellEnd"/>
      <w:r w:rsidRPr="007A2D3E">
        <w:rPr>
          <w:rFonts w:ascii="Times New Roman" w:eastAsia="Times New Roman" w:hAnsi="Times New Roman" w:cs="Times New Roman"/>
          <w:sz w:val="24"/>
          <w:szCs w:val="24"/>
          <w:lang w:eastAsia="tr-TR"/>
        </w:rPr>
        <w:t xml:space="preserve"> yıkılışı ve Türk </w:t>
      </w:r>
      <w:proofErr w:type="gramStart"/>
      <w:r w:rsidRPr="007A2D3E">
        <w:rPr>
          <w:rFonts w:ascii="Times New Roman" w:eastAsia="Times New Roman" w:hAnsi="Times New Roman" w:cs="Times New Roman"/>
          <w:sz w:val="24"/>
          <w:szCs w:val="24"/>
          <w:lang w:eastAsia="tr-TR"/>
        </w:rPr>
        <w:t>inkılabını</w:t>
      </w:r>
      <w:proofErr w:type="gramEnd"/>
      <w:r w:rsidRPr="007A2D3E">
        <w:rPr>
          <w:rFonts w:ascii="Times New Roman" w:eastAsia="Times New Roman" w:hAnsi="Times New Roman" w:cs="Times New Roman"/>
          <w:sz w:val="24"/>
          <w:szCs w:val="24"/>
          <w:lang w:eastAsia="tr-TR"/>
        </w:rPr>
        <w:t xml:space="preserve"> hazırlayan sebeplere toplu bakış, Osmanlı İmparatorluğu’ </w:t>
      </w:r>
      <w:proofErr w:type="spellStart"/>
      <w:r w:rsidRPr="007A2D3E">
        <w:rPr>
          <w:rFonts w:ascii="Times New Roman" w:eastAsia="Times New Roman" w:hAnsi="Times New Roman" w:cs="Times New Roman"/>
          <w:sz w:val="24"/>
          <w:szCs w:val="24"/>
          <w:lang w:eastAsia="tr-TR"/>
        </w:rPr>
        <w:t>nun</w:t>
      </w:r>
      <w:proofErr w:type="spellEnd"/>
      <w:r w:rsidRPr="007A2D3E">
        <w:rPr>
          <w:rFonts w:ascii="Times New Roman" w:eastAsia="Times New Roman" w:hAnsi="Times New Roman" w:cs="Times New Roman"/>
          <w:sz w:val="24"/>
          <w:szCs w:val="24"/>
          <w:lang w:eastAsia="tr-TR"/>
        </w:rPr>
        <w:t xml:space="preserve"> </w:t>
      </w:r>
      <w:proofErr w:type="gramStart"/>
      <w:r w:rsidRPr="007A2D3E">
        <w:rPr>
          <w:rFonts w:ascii="Times New Roman" w:eastAsia="Times New Roman" w:hAnsi="Times New Roman" w:cs="Times New Roman"/>
          <w:sz w:val="24"/>
          <w:szCs w:val="24"/>
          <w:lang w:eastAsia="tr-TR"/>
        </w:rPr>
        <w:t>parçalanması</w:t>
      </w:r>
      <w:proofErr w:type="gramEnd"/>
      <w:r w:rsidRPr="007A2D3E">
        <w:rPr>
          <w:rFonts w:ascii="Times New Roman" w:eastAsia="Times New Roman" w:hAnsi="Times New Roman" w:cs="Times New Roman"/>
          <w:sz w:val="24"/>
          <w:szCs w:val="24"/>
          <w:lang w:eastAsia="tr-TR"/>
        </w:rPr>
        <w:t xml:space="preserve">, Türk topraklarının işgal edilmesi ve Mustafa Kemal Atatürk’ün tepkisi, Mustafa Kemal Atatürk’ün Samsun’ a çıkışı ve kongreler dönemi, </w:t>
      </w:r>
      <w:proofErr w:type="spellStart"/>
      <w:r w:rsidRPr="007A2D3E">
        <w:rPr>
          <w:rFonts w:ascii="Times New Roman" w:eastAsia="Times New Roman" w:hAnsi="Times New Roman" w:cs="Times New Roman"/>
          <w:sz w:val="24"/>
          <w:szCs w:val="24"/>
          <w:lang w:eastAsia="tr-TR"/>
        </w:rPr>
        <w:t>Kuvayi</w:t>
      </w:r>
      <w:proofErr w:type="spellEnd"/>
      <w:r w:rsidRPr="007A2D3E">
        <w:rPr>
          <w:rFonts w:ascii="Times New Roman" w:eastAsia="Times New Roman" w:hAnsi="Times New Roman" w:cs="Times New Roman"/>
          <w:sz w:val="24"/>
          <w:szCs w:val="24"/>
          <w:lang w:eastAsia="tr-TR"/>
        </w:rPr>
        <w:t xml:space="preserve"> Milliye ve Misak-ı Milli Kararları, Türkiye Büyük Millet Meclisi’ </w:t>
      </w:r>
      <w:proofErr w:type="spellStart"/>
      <w:r w:rsidRPr="007A2D3E">
        <w:rPr>
          <w:rFonts w:ascii="Times New Roman" w:eastAsia="Times New Roman" w:hAnsi="Times New Roman" w:cs="Times New Roman"/>
          <w:sz w:val="24"/>
          <w:szCs w:val="24"/>
          <w:lang w:eastAsia="tr-TR"/>
        </w:rPr>
        <w:t>nin</w:t>
      </w:r>
      <w:proofErr w:type="spellEnd"/>
      <w:r w:rsidRPr="007A2D3E">
        <w:rPr>
          <w:rFonts w:ascii="Times New Roman" w:eastAsia="Times New Roman" w:hAnsi="Times New Roman" w:cs="Times New Roman"/>
          <w:sz w:val="24"/>
          <w:szCs w:val="24"/>
          <w:lang w:eastAsia="tr-TR"/>
        </w:rPr>
        <w:t xml:space="preserve"> açılması, 1920 yılının siyasi olayları, Sakarya zaferine kadar milli mücadele, Sakarya Zaferi, Büyük Taarruz ve Mudanya Ateşkes Sözleşmesi</w:t>
      </w:r>
    </w:p>
    <w:tbl>
      <w:tblPr>
        <w:tblW w:w="5000" w:type="pct"/>
        <w:tblCellMar>
          <w:left w:w="0" w:type="dxa"/>
          <w:right w:w="0" w:type="dxa"/>
        </w:tblCellMar>
        <w:tblLook w:val="04A0"/>
      </w:tblPr>
      <w:tblGrid>
        <w:gridCol w:w="1509"/>
        <w:gridCol w:w="3356"/>
        <w:gridCol w:w="678"/>
        <w:gridCol w:w="851"/>
        <w:gridCol w:w="851"/>
        <w:gridCol w:w="801"/>
        <w:gridCol w:w="1242"/>
      </w:tblGrid>
      <w:tr w:rsidR="007A2D3E" w:rsidRPr="007A2D3E" w:rsidTr="007A2D3E">
        <w:trPr>
          <w:trHeight w:val="284"/>
        </w:trPr>
        <w:tc>
          <w:tcPr>
            <w:tcW w:w="1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284"/>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0307109</w:t>
            </w:r>
          </w:p>
        </w:tc>
        <w:tc>
          <w:tcPr>
            <w:tcW w:w="3405"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lang w:eastAsia="tr-TR"/>
              </w:rPr>
              <w:t>Türk Dili-I</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7A2D3E" w:rsidRPr="007A2D3E" w:rsidRDefault="007A2D3E" w:rsidP="007A2D3E">
      <w:pPr>
        <w:spacing w:before="100" w:beforeAutospacing="1" w:after="100" w:afterAutospacing="1" w:line="240" w:lineRule="auto"/>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lastRenderedPageBreak/>
        <w:t xml:space="preserve">İyi bir dinleyicide bulunması gereken özellikler,  okuma tekniği, okunanı kavrama alıştırmaları,  </w:t>
      </w:r>
      <w:proofErr w:type="spellStart"/>
      <w:r w:rsidRPr="007A2D3E">
        <w:rPr>
          <w:rFonts w:ascii="Times New Roman" w:eastAsia="Times New Roman" w:hAnsi="Times New Roman" w:cs="Times New Roman"/>
          <w:sz w:val="24"/>
          <w:szCs w:val="24"/>
          <w:lang w:eastAsia="tr-TR"/>
        </w:rPr>
        <w:t>türkçenin</w:t>
      </w:r>
      <w:proofErr w:type="spellEnd"/>
      <w:r w:rsidRPr="007A2D3E">
        <w:rPr>
          <w:rFonts w:ascii="Times New Roman" w:eastAsia="Times New Roman" w:hAnsi="Times New Roman" w:cs="Times New Roman"/>
          <w:sz w:val="24"/>
          <w:szCs w:val="24"/>
          <w:lang w:eastAsia="tr-TR"/>
        </w:rPr>
        <w:t xml:space="preserve"> ses bilgisi özellikleri, düzgün ve doğru konuşmayla ilgili çalışmalar,  sözlü anlatımın özellikleri, konuşma türleri,  sözlü anlatımda plan türleri, sözcüklerin anlamsal değerlerinde değişimler ve bunların cümle içi kullanımlarıyla oluşan anlam değişimleri</w:t>
      </w:r>
    </w:p>
    <w:p w:rsidR="007A2D3E" w:rsidRPr="007A2D3E" w:rsidRDefault="007A2D3E" w:rsidP="007A2D3E">
      <w:pPr>
        <w:spacing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w:t>
      </w:r>
    </w:p>
    <w:tbl>
      <w:tblPr>
        <w:tblW w:w="5000" w:type="pct"/>
        <w:tblCellMar>
          <w:left w:w="0" w:type="dxa"/>
          <w:right w:w="0" w:type="dxa"/>
        </w:tblCellMar>
        <w:tblLook w:val="04A0"/>
      </w:tblPr>
      <w:tblGrid>
        <w:gridCol w:w="1532"/>
        <w:gridCol w:w="3336"/>
        <w:gridCol w:w="678"/>
        <w:gridCol w:w="850"/>
        <w:gridCol w:w="850"/>
        <w:gridCol w:w="801"/>
        <w:gridCol w:w="1241"/>
      </w:tblGrid>
      <w:tr w:rsidR="007A2D3E" w:rsidRPr="007A2D3E" w:rsidTr="007A2D3E">
        <w:trPr>
          <w:trHeight w:val="284"/>
        </w:trPr>
        <w:tc>
          <w:tcPr>
            <w:tcW w:w="1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284"/>
        </w:trPr>
        <w:tc>
          <w:tcPr>
            <w:tcW w:w="1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0307110</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lang w:eastAsia="tr-TR"/>
              </w:rPr>
              <w:t xml:space="preserve">Yabancı Dil-I  (İngilizce) </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7A2D3E" w:rsidRPr="007A2D3E" w:rsidRDefault="007A2D3E" w:rsidP="007A2D3E">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7A2D3E">
        <w:rPr>
          <w:rFonts w:ascii="Times New Roman" w:eastAsia="Times New Roman" w:hAnsi="Times New Roman" w:cs="Times New Roman"/>
          <w:sz w:val="24"/>
          <w:szCs w:val="24"/>
          <w:lang w:eastAsia="tr-TR"/>
        </w:rPr>
        <w:t>Verb</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to</w:t>
      </w:r>
      <w:proofErr w:type="spellEnd"/>
      <w:r w:rsidRPr="007A2D3E">
        <w:rPr>
          <w:rFonts w:ascii="Times New Roman" w:eastAsia="Times New Roman" w:hAnsi="Times New Roman" w:cs="Times New Roman"/>
          <w:sz w:val="24"/>
          <w:szCs w:val="24"/>
          <w:lang w:eastAsia="tr-TR"/>
        </w:rPr>
        <w:t xml:space="preserve"> be (</w:t>
      </w:r>
      <w:proofErr w:type="spellStart"/>
      <w:r w:rsidRPr="007A2D3E">
        <w:rPr>
          <w:rFonts w:ascii="Times New Roman" w:eastAsia="Times New Roman" w:hAnsi="Times New Roman" w:cs="Times New Roman"/>
          <w:sz w:val="24"/>
          <w:szCs w:val="24"/>
          <w:lang w:eastAsia="tr-TR"/>
        </w:rPr>
        <w:t>am</w:t>
      </w:r>
      <w:proofErr w:type="spellEnd"/>
      <w:r w:rsidRPr="007A2D3E">
        <w:rPr>
          <w:rFonts w:ascii="Times New Roman" w:eastAsia="Times New Roman" w:hAnsi="Times New Roman" w:cs="Times New Roman"/>
          <w:sz w:val="24"/>
          <w:szCs w:val="24"/>
          <w:lang w:eastAsia="tr-TR"/>
        </w:rPr>
        <w:t>/is/</w:t>
      </w:r>
      <w:proofErr w:type="spellStart"/>
      <w:r w:rsidRPr="007A2D3E">
        <w:rPr>
          <w:rFonts w:ascii="Times New Roman" w:eastAsia="Times New Roman" w:hAnsi="Times New Roman" w:cs="Times New Roman"/>
          <w:sz w:val="24"/>
          <w:szCs w:val="24"/>
          <w:lang w:eastAsia="tr-TR"/>
        </w:rPr>
        <w:t>are</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verb</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to</w:t>
      </w:r>
      <w:proofErr w:type="spellEnd"/>
      <w:r w:rsidRPr="007A2D3E">
        <w:rPr>
          <w:rFonts w:ascii="Times New Roman" w:eastAsia="Times New Roman" w:hAnsi="Times New Roman" w:cs="Times New Roman"/>
          <w:sz w:val="24"/>
          <w:szCs w:val="24"/>
          <w:lang w:eastAsia="tr-TR"/>
        </w:rPr>
        <w:t xml:space="preserve"> be (</w:t>
      </w:r>
      <w:proofErr w:type="spellStart"/>
      <w:r w:rsidRPr="007A2D3E">
        <w:rPr>
          <w:rFonts w:ascii="Times New Roman" w:eastAsia="Times New Roman" w:hAnsi="Times New Roman" w:cs="Times New Roman"/>
          <w:sz w:val="24"/>
          <w:szCs w:val="24"/>
          <w:lang w:eastAsia="tr-TR"/>
        </w:rPr>
        <w:t>questions</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and</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negatives</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peresent</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simple</w:t>
      </w:r>
      <w:proofErr w:type="spellEnd"/>
      <w:r w:rsidRPr="007A2D3E">
        <w:rPr>
          <w:rFonts w:ascii="Times New Roman" w:eastAsia="Times New Roman" w:hAnsi="Times New Roman" w:cs="Times New Roman"/>
          <w:sz w:val="24"/>
          <w:szCs w:val="24"/>
          <w:lang w:eastAsia="tr-TR"/>
        </w:rPr>
        <w:t xml:space="preserve"> (3rd </w:t>
      </w:r>
      <w:proofErr w:type="spellStart"/>
      <w:r w:rsidRPr="007A2D3E">
        <w:rPr>
          <w:rFonts w:ascii="Times New Roman" w:eastAsia="Times New Roman" w:hAnsi="Times New Roman" w:cs="Times New Roman"/>
          <w:sz w:val="24"/>
          <w:szCs w:val="24"/>
          <w:lang w:eastAsia="tr-TR"/>
        </w:rPr>
        <w:t>person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present</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simple</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all</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persons</w:t>
      </w:r>
      <w:proofErr w:type="spellEnd"/>
      <w:r w:rsidRPr="007A2D3E">
        <w:rPr>
          <w:rFonts w:ascii="Times New Roman" w:eastAsia="Times New Roman" w:hAnsi="Times New Roman" w:cs="Times New Roman"/>
          <w:sz w:val="24"/>
          <w:szCs w:val="24"/>
          <w:lang w:eastAsia="tr-TR"/>
        </w:rPr>
        <w:t>)</w:t>
      </w:r>
    </w:p>
    <w:p w:rsidR="007A2D3E" w:rsidRPr="007A2D3E" w:rsidRDefault="007A2D3E" w:rsidP="007A2D3E">
      <w:pPr>
        <w:spacing w:after="100" w:afterAutospacing="1" w:line="240" w:lineRule="auto"/>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w:t>
      </w:r>
    </w:p>
    <w:tbl>
      <w:tblPr>
        <w:tblW w:w="5000" w:type="pct"/>
        <w:tblCellMar>
          <w:left w:w="0" w:type="dxa"/>
          <w:right w:w="0" w:type="dxa"/>
        </w:tblCellMar>
        <w:tblLook w:val="04A0"/>
      </w:tblPr>
      <w:tblGrid>
        <w:gridCol w:w="1552"/>
        <w:gridCol w:w="3300"/>
        <w:gridCol w:w="692"/>
        <w:gridCol w:w="847"/>
        <w:gridCol w:w="1116"/>
        <w:gridCol w:w="541"/>
        <w:gridCol w:w="1240"/>
      </w:tblGrid>
      <w:tr w:rsidR="007A2D3E" w:rsidRPr="007A2D3E" w:rsidTr="002C3C32">
        <w:trPr>
          <w:trHeight w:val="284"/>
        </w:trPr>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432684"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2C3C32">
        <w:trPr>
          <w:trHeight w:val="284"/>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0307112</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lang w:eastAsia="tr-TR"/>
              </w:rPr>
              <w:t xml:space="preserve">Beden Eğitimi-I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S</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7A2D3E" w:rsidRDefault="007A2D3E" w:rsidP="007A2D3E">
      <w:pPr>
        <w:spacing w:before="100" w:beforeAutospacing="1" w:after="100"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Beden eğitim ve spora giriş, takım ve bireysel sporlar, herkes için spor, organizmanın spora hazırlanması, sporcu sağlığı, sağlık ve yaşam boyu spor</w:t>
      </w:r>
    </w:p>
    <w:p w:rsidR="00432684" w:rsidRDefault="00432684" w:rsidP="007A2D3E">
      <w:pPr>
        <w:spacing w:before="100" w:beforeAutospacing="1" w:after="100" w:line="240" w:lineRule="auto"/>
        <w:jc w:val="both"/>
        <w:rPr>
          <w:rFonts w:ascii="Times New Roman" w:eastAsia="Times New Roman" w:hAnsi="Times New Roman" w:cs="Times New Roman"/>
          <w:sz w:val="24"/>
          <w:szCs w:val="24"/>
          <w:lang w:eastAsia="tr-TR"/>
        </w:rPr>
      </w:pPr>
    </w:p>
    <w:tbl>
      <w:tblPr>
        <w:tblW w:w="5000" w:type="pct"/>
        <w:tblCellMar>
          <w:left w:w="0" w:type="dxa"/>
          <w:right w:w="0" w:type="dxa"/>
        </w:tblCellMar>
        <w:tblLook w:val="04A0"/>
      </w:tblPr>
      <w:tblGrid>
        <w:gridCol w:w="1552"/>
        <w:gridCol w:w="3300"/>
        <w:gridCol w:w="692"/>
        <w:gridCol w:w="847"/>
        <w:gridCol w:w="1116"/>
        <w:gridCol w:w="541"/>
        <w:gridCol w:w="1240"/>
      </w:tblGrid>
      <w:tr w:rsidR="00432684" w:rsidRPr="007A2D3E" w:rsidTr="003179FD">
        <w:trPr>
          <w:trHeight w:val="284"/>
        </w:trPr>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432684" w:rsidRPr="007A2D3E" w:rsidTr="003179FD">
        <w:trPr>
          <w:trHeight w:val="284"/>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0307113</w:t>
            </w:r>
          </w:p>
        </w:tc>
        <w:tc>
          <w:tcPr>
            <w:tcW w:w="3300" w:type="dxa"/>
            <w:tcBorders>
              <w:top w:val="nil"/>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Sağlık ve Hizmet Yönetimi</w:t>
            </w:r>
            <w:r w:rsidRPr="007A2D3E">
              <w:rPr>
                <w:rFonts w:ascii="Times New Roman" w:eastAsia="Times New Roman" w:hAnsi="Times New Roman" w:cs="Times New Roman"/>
                <w:b/>
                <w:bCs/>
                <w:sz w:val="24"/>
                <w:szCs w:val="24"/>
                <w:lang w:eastAsia="tr-TR"/>
              </w:rPr>
              <w:t xml:space="preserve"> </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S</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32684" w:rsidRPr="007A2D3E" w:rsidRDefault="00432684"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3179FD" w:rsidRPr="003179FD" w:rsidRDefault="003179FD" w:rsidP="003179FD">
      <w:pPr>
        <w:pStyle w:val="AralkYok"/>
        <w:rPr>
          <w:lang w:eastAsia="tr-TR"/>
        </w:rPr>
      </w:pPr>
      <w:r w:rsidRPr="003179FD">
        <w:rPr>
          <w:lang w:eastAsia="tr-TR"/>
        </w:rPr>
        <w:t>Sağlık Hizmetlerinin Tanımı ve Kapsamı, Yönetim, Sağlık Hizmetlerinin</w:t>
      </w:r>
      <w:r w:rsidR="00026DA3">
        <w:rPr>
          <w:lang w:eastAsia="tr-TR"/>
        </w:rPr>
        <w:t xml:space="preserve">; </w:t>
      </w:r>
      <w:r w:rsidRPr="003179FD">
        <w:rPr>
          <w:lang w:eastAsia="tr-TR"/>
        </w:rPr>
        <w:t>Planlanması, Sağlık</w:t>
      </w:r>
      <w:r w:rsidR="00026DA3">
        <w:rPr>
          <w:lang w:eastAsia="tr-TR"/>
        </w:rPr>
        <w:t xml:space="preserve"> </w:t>
      </w:r>
      <w:r w:rsidRPr="003179FD">
        <w:rPr>
          <w:lang w:eastAsia="tr-TR"/>
        </w:rPr>
        <w:t>hizmetlerinin Denetimi, Sağlık Hizmetlerinin Denetimi,</w:t>
      </w:r>
      <w:r w:rsidR="00026DA3">
        <w:rPr>
          <w:lang w:eastAsia="tr-TR"/>
        </w:rPr>
        <w:t xml:space="preserve"> </w:t>
      </w:r>
      <w:r w:rsidRPr="003179FD">
        <w:rPr>
          <w:lang w:eastAsia="tr-TR"/>
        </w:rPr>
        <w:t>Sağlık da İnsan Gücü Planlaması, Personel Mevzuatı, Sağlık Hizmetlerinde</w:t>
      </w:r>
      <w:r w:rsidR="00026DA3">
        <w:rPr>
          <w:lang w:eastAsia="tr-TR"/>
        </w:rPr>
        <w:t xml:space="preserve"> </w:t>
      </w:r>
      <w:r w:rsidRPr="003179FD">
        <w:rPr>
          <w:lang w:eastAsia="tr-TR"/>
        </w:rPr>
        <w:t>Kalite, Toplam Kalite Yönetimi, Sağlık Hizmetlerinde Dinamik Yönetim</w:t>
      </w:r>
    </w:p>
    <w:p w:rsidR="00432684" w:rsidRPr="007A2D3E" w:rsidRDefault="00432684" w:rsidP="007A2D3E">
      <w:pPr>
        <w:spacing w:before="100" w:beforeAutospacing="1" w:after="100" w:line="240" w:lineRule="auto"/>
        <w:jc w:val="both"/>
        <w:rPr>
          <w:rFonts w:ascii="Times New Roman" w:eastAsia="Times New Roman" w:hAnsi="Times New Roman" w:cs="Times New Roman"/>
          <w:sz w:val="24"/>
          <w:szCs w:val="24"/>
          <w:lang w:eastAsia="tr-TR"/>
        </w:rPr>
      </w:pPr>
    </w:p>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u w:val="single"/>
          <w:lang w:eastAsia="tr-TR"/>
        </w:rPr>
        <w:t>II. YARIYIL</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99"/>
        <w:gridCol w:w="3165"/>
        <w:gridCol w:w="746"/>
        <w:gridCol w:w="920"/>
        <w:gridCol w:w="898"/>
        <w:gridCol w:w="1086"/>
        <w:gridCol w:w="1002"/>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1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8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8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5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25430"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pacing w:val="32"/>
                <w:sz w:val="24"/>
                <w:szCs w:val="24"/>
                <w:lang w:eastAsia="tr-TR"/>
              </w:rPr>
              <w:t>0307201</w:t>
            </w:r>
            <w:r w:rsidRPr="007A2D3E">
              <w:rPr>
                <w:rFonts w:ascii="Times New Roman" w:eastAsia="Times New Roman" w:hAnsi="Times New Roman" w:cs="Times New Roman"/>
                <w:color w:val="000000"/>
                <w:spacing w:val="32"/>
                <w:sz w:val="24"/>
                <w:szCs w:val="24"/>
                <w:lang w:eastAsia="tr-TR"/>
              </w:rPr>
              <w:t> </w:t>
            </w:r>
          </w:p>
        </w:tc>
        <w:tc>
          <w:tcPr>
            <w:tcW w:w="326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val="de-DE" w:eastAsia="tr-TR"/>
              </w:rPr>
              <w:t>Geometrik Optik II</w:t>
            </w:r>
          </w:p>
        </w:tc>
        <w:tc>
          <w:tcPr>
            <w:tcW w:w="71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1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c>
          <w:tcPr>
            <w:tcW w:w="88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0</w:t>
            </w:r>
          </w:p>
        </w:tc>
        <w:tc>
          <w:tcPr>
            <w:tcW w:w="108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c>
          <w:tcPr>
            <w:tcW w:w="95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Noktasal ışık kaynakları, ışınlar, ışın demetleri, yüzeyler arasında ışığın kırılması (</w:t>
      </w:r>
      <w:proofErr w:type="spellStart"/>
      <w:r w:rsidRPr="007A2D3E">
        <w:rPr>
          <w:rFonts w:ascii="Times New Roman" w:eastAsia="Times New Roman" w:hAnsi="Times New Roman" w:cs="Times New Roman"/>
          <w:sz w:val="24"/>
          <w:szCs w:val="24"/>
          <w:lang w:eastAsia="tr-TR"/>
        </w:rPr>
        <w:t>snell</w:t>
      </w:r>
      <w:proofErr w:type="spellEnd"/>
      <w:r w:rsidRPr="007A2D3E">
        <w:rPr>
          <w:rFonts w:ascii="Times New Roman" w:eastAsia="Times New Roman" w:hAnsi="Times New Roman" w:cs="Times New Roman"/>
          <w:sz w:val="24"/>
          <w:szCs w:val="24"/>
          <w:lang w:eastAsia="tr-TR"/>
        </w:rPr>
        <w:t xml:space="preserve"> kanunu, kritik açı ve </w:t>
      </w:r>
      <w:proofErr w:type="spellStart"/>
      <w:r w:rsidRPr="007A2D3E">
        <w:rPr>
          <w:rFonts w:ascii="Times New Roman" w:eastAsia="Times New Roman" w:hAnsi="Times New Roman" w:cs="Times New Roman"/>
          <w:sz w:val="24"/>
          <w:szCs w:val="24"/>
          <w:lang w:eastAsia="tr-TR"/>
        </w:rPr>
        <w:t>totel</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internal</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reflaksiyon</w:t>
      </w:r>
      <w:proofErr w:type="spellEnd"/>
      <w:r w:rsidRPr="007A2D3E">
        <w:rPr>
          <w:rFonts w:ascii="Times New Roman" w:eastAsia="Times New Roman" w:hAnsi="Times New Roman" w:cs="Times New Roman"/>
          <w:sz w:val="24"/>
          <w:szCs w:val="24"/>
          <w:lang w:eastAsia="tr-TR"/>
        </w:rPr>
        <w:t xml:space="preserve">, düz paralel yüzeyler, </w:t>
      </w:r>
      <w:proofErr w:type="spellStart"/>
      <w:r w:rsidRPr="007A2D3E">
        <w:rPr>
          <w:rFonts w:ascii="Times New Roman" w:eastAsia="Times New Roman" w:hAnsi="Times New Roman" w:cs="Times New Roman"/>
          <w:sz w:val="24"/>
          <w:szCs w:val="24"/>
          <w:lang w:eastAsia="tr-TR"/>
        </w:rPr>
        <w:t>oftalmik</w:t>
      </w:r>
      <w:proofErr w:type="spellEnd"/>
      <w:r w:rsidRPr="007A2D3E">
        <w:rPr>
          <w:rFonts w:ascii="Times New Roman" w:eastAsia="Times New Roman" w:hAnsi="Times New Roman" w:cs="Times New Roman"/>
          <w:sz w:val="24"/>
          <w:szCs w:val="24"/>
          <w:lang w:eastAsia="tr-TR"/>
        </w:rPr>
        <w:t xml:space="preserve"> prizmalarla görüntülerin yer  değiştirmesi, lenslerin prizmatik etkisi (</w:t>
      </w:r>
      <w:proofErr w:type="spellStart"/>
      <w:r w:rsidRPr="007A2D3E">
        <w:rPr>
          <w:rFonts w:ascii="Times New Roman" w:eastAsia="Times New Roman" w:hAnsi="Times New Roman" w:cs="Times New Roman"/>
          <w:sz w:val="24"/>
          <w:szCs w:val="24"/>
          <w:lang w:eastAsia="tr-TR"/>
        </w:rPr>
        <w:t>prenticea</w:t>
      </w:r>
      <w:proofErr w:type="spellEnd"/>
      <w:r w:rsidRPr="007A2D3E">
        <w:rPr>
          <w:rFonts w:ascii="Times New Roman" w:eastAsia="Times New Roman" w:hAnsi="Times New Roman" w:cs="Times New Roman"/>
          <w:sz w:val="24"/>
          <w:szCs w:val="24"/>
          <w:lang w:eastAsia="tr-TR"/>
        </w:rPr>
        <w:t xml:space="preserve"> kuralı), prizmaların vektör ilavesi, prizma </w:t>
      </w:r>
      <w:proofErr w:type="spellStart"/>
      <w:r w:rsidRPr="007A2D3E">
        <w:rPr>
          <w:rFonts w:ascii="Times New Roman" w:eastAsia="Times New Roman" w:hAnsi="Times New Roman" w:cs="Times New Roman"/>
          <w:sz w:val="24"/>
          <w:szCs w:val="24"/>
          <w:lang w:eastAsia="tr-TR"/>
        </w:rPr>
        <w:t>abarasyonları</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fdensel</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prizlaları</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verjans</w:t>
      </w:r>
      <w:proofErr w:type="spellEnd"/>
      <w:r w:rsidRPr="007A2D3E">
        <w:rPr>
          <w:rFonts w:ascii="Times New Roman" w:eastAsia="Times New Roman" w:hAnsi="Times New Roman" w:cs="Times New Roman"/>
          <w:sz w:val="24"/>
          <w:szCs w:val="24"/>
          <w:lang w:eastAsia="tr-TR"/>
        </w:rPr>
        <w:t xml:space="preserve"> tanımı ve uygulamaları </w:t>
      </w:r>
      <w:proofErr w:type="spellStart"/>
      <w:r w:rsidRPr="007A2D3E">
        <w:rPr>
          <w:rFonts w:ascii="Times New Roman" w:eastAsia="Times New Roman" w:hAnsi="Times New Roman" w:cs="Times New Roman"/>
          <w:sz w:val="24"/>
          <w:szCs w:val="24"/>
          <w:lang w:eastAsia="tr-TR"/>
        </w:rPr>
        <w:t>verjans</w:t>
      </w:r>
      <w:proofErr w:type="spellEnd"/>
      <w:r w:rsidRPr="007A2D3E">
        <w:rPr>
          <w:rFonts w:ascii="Times New Roman" w:eastAsia="Times New Roman" w:hAnsi="Times New Roman" w:cs="Times New Roman"/>
          <w:sz w:val="24"/>
          <w:szCs w:val="24"/>
          <w:lang w:eastAsia="tr-TR"/>
        </w:rPr>
        <w:t xml:space="preserve"> ölçümü </w:t>
      </w:r>
      <w:proofErr w:type="spellStart"/>
      <w:r w:rsidRPr="007A2D3E">
        <w:rPr>
          <w:rFonts w:ascii="Times New Roman" w:eastAsia="Times New Roman" w:hAnsi="Times New Roman" w:cs="Times New Roman"/>
          <w:sz w:val="24"/>
          <w:szCs w:val="24"/>
          <w:lang w:eastAsia="tr-TR"/>
        </w:rPr>
        <w:t>dioptri</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verjans</w:t>
      </w:r>
      <w:proofErr w:type="spellEnd"/>
      <w:r w:rsidRPr="007A2D3E">
        <w:rPr>
          <w:rFonts w:ascii="Times New Roman" w:eastAsia="Times New Roman" w:hAnsi="Times New Roman" w:cs="Times New Roman"/>
          <w:sz w:val="24"/>
          <w:szCs w:val="24"/>
          <w:lang w:eastAsia="tr-TR"/>
        </w:rPr>
        <w:t xml:space="preserve"> hesaplamaları, </w:t>
      </w:r>
      <w:proofErr w:type="spellStart"/>
      <w:r w:rsidRPr="007A2D3E">
        <w:rPr>
          <w:rFonts w:ascii="Times New Roman" w:eastAsia="Times New Roman" w:hAnsi="Times New Roman" w:cs="Times New Roman"/>
          <w:sz w:val="24"/>
          <w:szCs w:val="24"/>
          <w:lang w:eastAsia="tr-TR"/>
        </w:rPr>
        <w:t>konjuğe</w:t>
      </w:r>
      <w:proofErr w:type="spellEnd"/>
      <w:r w:rsidRPr="007A2D3E">
        <w:rPr>
          <w:rFonts w:ascii="Times New Roman" w:eastAsia="Times New Roman" w:hAnsi="Times New Roman" w:cs="Times New Roman"/>
          <w:sz w:val="24"/>
          <w:szCs w:val="24"/>
          <w:lang w:eastAsia="tr-TR"/>
        </w:rPr>
        <w:t xml:space="preserve"> yüzeyler, gerçek obje ve görüntüler, </w:t>
      </w:r>
      <w:proofErr w:type="spellStart"/>
      <w:r w:rsidRPr="007A2D3E">
        <w:rPr>
          <w:rFonts w:ascii="Times New Roman" w:eastAsia="Times New Roman" w:hAnsi="Times New Roman" w:cs="Times New Roman"/>
          <w:sz w:val="24"/>
          <w:szCs w:val="24"/>
          <w:lang w:eastAsia="tr-TR"/>
        </w:rPr>
        <w:t>mültiple</w:t>
      </w:r>
      <w:proofErr w:type="spellEnd"/>
      <w:r w:rsidRPr="007A2D3E">
        <w:rPr>
          <w:rFonts w:ascii="Times New Roman" w:eastAsia="Times New Roman" w:hAnsi="Times New Roman" w:cs="Times New Roman"/>
          <w:sz w:val="24"/>
          <w:szCs w:val="24"/>
          <w:lang w:eastAsia="tr-TR"/>
        </w:rPr>
        <w:t xml:space="preserve"> lens sistemleri, obje-görüntü hareketleri </w:t>
      </w:r>
      <w:proofErr w:type="spellStart"/>
      <w:r w:rsidRPr="007A2D3E">
        <w:rPr>
          <w:rFonts w:ascii="Times New Roman" w:eastAsia="Times New Roman" w:hAnsi="Times New Roman" w:cs="Times New Roman"/>
          <w:sz w:val="24"/>
          <w:szCs w:val="24"/>
          <w:lang w:eastAsia="tr-TR"/>
        </w:rPr>
        <w:t>lins</w:t>
      </w:r>
      <w:proofErr w:type="spellEnd"/>
      <w:r w:rsidRPr="007A2D3E">
        <w:rPr>
          <w:rFonts w:ascii="Times New Roman" w:eastAsia="Times New Roman" w:hAnsi="Times New Roman" w:cs="Times New Roman"/>
          <w:sz w:val="24"/>
          <w:szCs w:val="24"/>
          <w:lang w:eastAsia="tr-TR"/>
        </w:rPr>
        <w:t xml:space="preserve"> etkilerinin grafik analizler (</w:t>
      </w:r>
      <w:proofErr w:type="spellStart"/>
      <w:r w:rsidRPr="007A2D3E">
        <w:rPr>
          <w:rFonts w:ascii="Times New Roman" w:eastAsia="Times New Roman" w:hAnsi="Times New Roman" w:cs="Times New Roman"/>
          <w:sz w:val="24"/>
          <w:szCs w:val="24"/>
          <w:lang w:eastAsia="tr-TR"/>
        </w:rPr>
        <w:t>konjuge</w:t>
      </w:r>
      <w:proofErr w:type="spellEnd"/>
      <w:r w:rsidRPr="007A2D3E">
        <w:rPr>
          <w:rFonts w:ascii="Times New Roman" w:eastAsia="Times New Roman" w:hAnsi="Times New Roman" w:cs="Times New Roman"/>
          <w:sz w:val="24"/>
          <w:szCs w:val="24"/>
          <w:lang w:eastAsia="tr-TR"/>
        </w:rPr>
        <w:t xml:space="preserve"> noktalar, optik aks, </w:t>
      </w:r>
      <w:proofErr w:type="spellStart"/>
      <w:r w:rsidRPr="007A2D3E">
        <w:rPr>
          <w:rFonts w:ascii="Times New Roman" w:eastAsia="Times New Roman" w:hAnsi="Times New Roman" w:cs="Times New Roman"/>
          <w:sz w:val="24"/>
          <w:szCs w:val="24"/>
          <w:lang w:eastAsia="tr-TR"/>
        </w:rPr>
        <w:t>fokal</w:t>
      </w:r>
      <w:proofErr w:type="spellEnd"/>
      <w:r w:rsidRPr="007A2D3E">
        <w:rPr>
          <w:rFonts w:ascii="Times New Roman" w:eastAsia="Times New Roman" w:hAnsi="Times New Roman" w:cs="Times New Roman"/>
          <w:sz w:val="24"/>
          <w:szCs w:val="24"/>
          <w:lang w:eastAsia="tr-TR"/>
        </w:rPr>
        <w:t xml:space="preserve"> </w:t>
      </w:r>
      <w:proofErr w:type="gramStart"/>
      <w:r w:rsidRPr="007A2D3E">
        <w:rPr>
          <w:rFonts w:ascii="Times New Roman" w:eastAsia="Times New Roman" w:hAnsi="Times New Roman" w:cs="Times New Roman"/>
          <w:sz w:val="24"/>
          <w:szCs w:val="24"/>
          <w:lang w:eastAsia="tr-TR"/>
        </w:rPr>
        <w:t xml:space="preserve">noktalar , </w:t>
      </w:r>
      <w:proofErr w:type="spellStart"/>
      <w:r w:rsidRPr="007A2D3E">
        <w:rPr>
          <w:rFonts w:ascii="Times New Roman" w:eastAsia="Times New Roman" w:hAnsi="Times New Roman" w:cs="Times New Roman"/>
          <w:sz w:val="24"/>
          <w:szCs w:val="24"/>
          <w:lang w:eastAsia="tr-TR"/>
        </w:rPr>
        <w:t>nodal</w:t>
      </w:r>
      <w:proofErr w:type="spellEnd"/>
      <w:proofErr w:type="gramEnd"/>
      <w:r w:rsidRPr="007A2D3E">
        <w:rPr>
          <w:rFonts w:ascii="Times New Roman" w:eastAsia="Times New Roman" w:hAnsi="Times New Roman" w:cs="Times New Roman"/>
          <w:sz w:val="24"/>
          <w:szCs w:val="24"/>
          <w:lang w:eastAsia="tr-TR"/>
        </w:rPr>
        <w:t xml:space="preserve"> noktalar, ışın </w:t>
      </w:r>
      <w:proofErr w:type="spellStart"/>
      <w:r w:rsidRPr="007A2D3E">
        <w:rPr>
          <w:rFonts w:ascii="Times New Roman" w:eastAsia="Times New Roman" w:hAnsi="Times New Roman" w:cs="Times New Roman"/>
          <w:sz w:val="24"/>
          <w:szCs w:val="24"/>
          <w:lang w:eastAsia="tr-TR"/>
        </w:rPr>
        <w:t>transeleri</w:t>
      </w:r>
      <w:proofErr w:type="spellEnd"/>
      <w:r w:rsidRPr="007A2D3E">
        <w:rPr>
          <w:rFonts w:ascii="Times New Roman" w:eastAsia="Times New Roman" w:hAnsi="Times New Roman" w:cs="Times New Roman"/>
          <w:sz w:val="24"/>
          <w:szCs w:val="24"/>
          <w:lang w:eastAsia="tr-TR"/>
        </w:rPr>
        <w:t xml:space="preserve">, santral ışın, </w:t>
      </w:r>
      <w:proofErr w:type="spellStart"/>
      <w:r w:rsidRPr="007A2D3E">
        <w:rPr>
          <w:rFonts w:ascii="Times New Roman" w:eastAsia="Times New Roman" w:hAnsi="Times New Roman" w:cs="Times New Roman"/>
          <w:sz w:val="24"/>
          <w:szCs w:val="24"/>
          <w:lang w:eastAsia="tr-TR"/>
        </w:rPr>
        <w:t>lateral</w:t>
      </w:r>
      <w:proofErr w:type="spellEnd"/>
      <w:r w:rsidRPr="007A2D3E">
        <w:rPr>
          <w:rFonts w:ascii="Times New Roman" w:eastAsia="Times New Roman" w:hAnsi="Times New Roman" w:cs="Times New Roman"/>
          <w:sz w:val="24"/>
          <w:szCs w:val="24"/>
          <w:lang w:eastAsia="tr-TR"/>
        </w:rPr>
        <w:t xml:space="preserve"> (lineer ve </w:t>
      </w:r>
      <w:proofErr w:type="spellStart"/>
      <w:r w:rsidRPr="007A2D3E">
        <w:rPr>
          <w:rFonts w:ascii="Times New Roman" w:eastAsia="Times New Roman" w:hAnsi="Times New Roman" w:cs="Times New Roman"/>
          <w:sz w:val="24"/>
          <w:szCs w:val="24"/>
          <w:lang w:eastAsia="tr-TR"/>
        </w:rPr>
        <w:t>trasver</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magnifikasyon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refraktif</w:t>
      </w:r>
      <w:proofErr w:type="spellEnd"/>
      <w:r w:rsidRPr="007A2D3E">
        <w:rPr>
          <w:rFonts w:ascii="Times New Roman" w:eastAsia="Times New Roman" w:hAnsi="Times New Roman" w:cs="Times New Roman"/>
          <w:sz w:val="24"/>
          <w:szCs w:val="24"/>
          <w:lang w:eastAsia="tr-TR"/>
        </w:rPr>
        <w:t xml:space="preserve"> yüzeyin gücü, abartılmış </w:t>
      </w:r>
      <w:proofErr w:type="spellStart"/>
      <w:r w:rsidRPr="007A2D3E">
        <w:rPr>
          <w:rFonts w:ascii="Times New Roman" w:eastAsia="Times New Roman" w:hAnsi="Times New Roman" w:cs="Times New Roman"/>
          <w:sz w:val="24"/>
          <w:szCs w:val="24"/>
          <w:lang w:eastAsia="tr-TR"/>
        </w:rPr>
        <w:t>verjans</w:t>
      </w:r>
      <w:proofErr w:type="spellEnd"/>
      <w:r w:rsidRPr="007A2D3E">
        <w:rPr>
          <w:rFonts w:ascii="Times New Roman" w:eastAsia="Times New Roman" w:hAnsi="Times New Roman" w:cs="Times New Roman"/>
          <w:sz w:val="24"/>
          <w:szCs w:val="24"/>
          <w:lang w:eastAsia="tr-TR"/>
        </w:rPr>
        <w:t xml:space="preserve">, bazit </w:t>
      </w:r>
      <w:proofErr w:type="spellStart"/>
      <w:r w:rsidRPr="007A2D3E">
        <w:rPr>
          <w:rFonts w:ascii="Times New Roman" w:eastAsia="Times New Roman" w:hAnsi="Times New Roman" w:cs="Times New Roman"/>
          <w:sz w:val="24"/>
          <w:szCs w:val="24"/>
          <w:lang w:eastAsia="tr-TR"/>
        </w:rPr>
        <w:t>sferik</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yüzeymerin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fokal</w:t>
      </w:r>
      <w:proofErr w:type="spellEnd"/>
      <w:r w:rsidRPr="007A2D3E">
        <w:rPr>
          <w:rFonts w:ascii="Times New Roman" w:eastAsia="Times New Roman" w:hAnsi="Times New Roman" w:cs="Times New Roman"/>
          <w:sz w:val="24"/>
          <w:szCs w:val="24"/>
          <w:lang w:eastAsia="tr-TR"/>
        </w:rPr>
        <w:t xml:space="preserve"> uzunluğu, tekbir </w:t>
      </w:r>
      <w:proofErr w:type="spellStart"/>
      <w:r w:rsidRPr="007A2D3E">
        <w:rPr>
          <w:rFonts w:ascii="Times New Roman" w:eastAsia="Times New Roman" w:hAnsi="Times New Roman" w:cs="Times New Roman"/>
          <w:sz w:val="24"/>
          <w:szCs w:val="24"/>
          <w:lang w:eastAsia="tr-TR"/>
        </w:rPr>
        <w:t>sferik</w:t>
      </w:r>
      <w:proofErr w:type="spellEnd"/>
      <w:r w:rsidRPr="007A2D3E">
        <w:rPr>
          <w:rFonts w:ascii="Times New Roman" w:eastAsia="Times New Roman" w:hAnsi="Times New Roman" w:cs="Times New Roman"/>
          <w:sz w:val="24"/>
          <w:szCs w:val="24"/>
          <w:lang w:eastAsia="tr-TR"/>
        </w:rPr>
        <w:t xml:space="preserve"> yüzeyin gücü, </w:t>
      </w:r>
      <w:proofErr w:type="spellStart"/>
      <w:r w:rsidRPr="007A2D3E">
        <w:rPr>
          <w:rFonts w:ascii="Times New Roman" w:eastAsia="Times New Roman" w:hAnsi="Times New Roman" w:cs="Times New Roman"/>
          <w:sz w:val="24"/>
          <w:szCs w:val="24"/>
          <w:lang w:eastAsia="tr-TR"/>
        </w:rPr>
        <w:t>havcadan</w:t>
      </w:r>
      <w:proofErr w:type="spellEnd"/>
      <w:r w:rsidRPr="007A2D3E">
        <w:rPr>
          <w:rFonts w:ascii="Times New Roman" w:eastAsia="Times New Roman" w:hAnsi="Times New Roman" w:cs="Times New Roman"/>
          <w:sz w:val="24"/>
          <w:szCs w:val="24"/>
          <w:lang w:eastAsia="tr-TR"/>
        </w:rPr>
        <w:t xml:space="preserve"> başka bir ortamda ince lens, kalın lens, gerçek güç), lenslerin ve lens sistemlerinin </w:t>
      </w:r>
      <w:proofErr w:type="spellStart"/>
      <w:r w:rsidRPr="007A2D3E">
        <w:rPr>
          <w:rFonts w:ascii="Times New Roman" w:eastAsia="Times New Roman" w:hAnsi="Times New Roman" w:cs="Times New Roman"/>
          <w:sz w:val="24"/>
          <w:szCs w:val="24"/>
          <w:lang w:eastAsia="tr-TR"/>
        </w:rPr>
        <w:t>magnitikasyonu</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lateral</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aksiel</w:t>
      </w:r>
      <w:proofErr w:type="spellEnd"/>
      <w:r w:rsidRPr="007A2D3E">
        <w:rPr>
          <w:rFonts w:ascii="Times New Roman" w:eastAsia="Times New Roman" w:hAnsi="Times New Roman" w:cs="Times New Roman"/>
          <w:sz w:val="24"/>
          <w:szCs w:val="24"/>
          <w:lang w:eastAsia="tr-TR"/>
        </w:rPr>
        <w:t xml:space="preserve"> ve </w:t>
      </w:r>
      <w:proofErr w:type="spellStart"/>
      <w:r w:rsidRPr="007A2D3E">
        <w:rPr>
          <w:rFonts w:ascii="Times New Roman" w:eastAsia="Times New Roman" w:hAnsi="Times New Roman" w:cs="Times New Roman"/>
          <w:sz w:val="24"/>
          <w:szCs w:val="24"/>
          <w:lang w:eastAsia="tr-TR"/>
        </w:rPr>
        <w:t>angülar</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magnifikasyon</w:t>
      </w:r>
      <w:proofErr w:type="spellEnd"/>
      <w:r w:rsidRPr="007A2D3E">
        <w:rPr>
          <w:rFonts w:ascii="Times New Roman" w:eastAsia="Times New Roman" w:hAnsi="Times New Roman" w:cs="Times New Roman"/>
          <w:sz w:val="24"/>
          <w:szCs w:val="24"/>
          <w:lang w:eastAsia="tr-TR"/>
        </w:rPr>
        <w:t xml:space="preserve">, teleskoplar, basit büyüteçler, cerrahi lup), </w:t>
      </w:r>
      <w:proofErr w:type="spellStart"/>
      <w:r w:rsidRPr="007A2D3E">
        <w:rPr>
          <w:rFonts w:ascii="Times New Roman" w:eastAsia="Times New Roman" w:hAnsi="Times New Roman" w:cs="Times New Roman"/>
          <w:sz w:val="24"/>
          <w:szCs w:val="24"/>
          <w:lang w:eastAsia="tr-TR"/>
        </w:rPr>
        <w:t>sferik</w:t>
      </w:r>
      <w:proofErr w:type="spellEnd"/>
      <w:r w:rsidRPr="007A2D3E">
        <w:rPr>
          <w:rFonts w:ascii="Times New Roman" w:eastAsia="Times New Roman" w:hAnsi="Times New Roman" w:cs="Times New Roman"/>
          <w:sz w:val="24"/>
          <w:szCs w:val="24"/>
          <w:lang w:eastAsia="tr-TR"/>
        </w:rPr>
        <w:t xml:space="preserve"> lenslerin aberasyonları (</w:t>
      </w:r>
      <w:proofErr w:type="spellStart"/>
      <w:r w:rsidRPr="007A2D3E">
        <w:rPr>
          <w:rFonts w:ascii="Times New Roman" w:eastAsia="Times New Roman" w:hAnsi="Times New Roman" w:cs="Times New Roman"/>
          <w:sz w:val="24"/>
          <w:szCs w:val="24"/>
          <w:lang w:eastAsia="tr-TR"/>
        </w:rPr>
        <w:t>sferik</w:t>
      </w:r>
      <w:proofErr w:type="spellEnd"/>
      <w:r w:rsidRPr="007A2D3E">
        <w:rPr>
          <w:rFonts w:ascii="Times New Roman" w:eastAsia="Times New Roman" w:hAnsi="Times New Roman" w:cs="Times New Roman"/>
          <w:sz w:val="24"/>
          <w:szCs w:val="24"/>
          <w:lang w:eastAsia="tr-TR"/>
        </w:rPr>
        <w:t xml:space="preserve"> önlenmesi), </w:t>
      </w:r>
      <w:proofErr w:type="spellStart"/>
      <w:r w:rsidRPr="007A2D3E">
        <w:rPr>
          <w:rFonts w:ascii="Times New Roman" w:eastAsia="Times New Roman" w:hAnsi="Times New Roman" w:cs="Times New Roman"/>
          <w:sz w:val="24"/>
          <w:szCs w:val="24"/>
          <w:lang w:eastAsia="tr-TR"/>
        </w:rPr>
        <w:t>astigmatik</w:t>
      </w:r>
      <w:proofErr w:type="spellEnd"/>
      <w:r w:rsidRPr="007A2D3E">
        <w:rPr>
          <w:rFonts w:ascii="Times New Roman" w:eastAsia="Times New Roman" w:hAnsi="Times New Roman" w:cs="Times New Roman"/>
          <w:sz w:val="24"/>
          <w:szCs w:val="24"/>
          <w:lang w:eastAsia="tr-TR"/>
        </w:rPr>
        <w:t xml:space="preserve"> lensler için sembollerle gösterme, </w:t>
      </w:r>
      <w:proofErr w:type="spellStart"/>
      <w:r w:rsidRPr="007A2D3E">
        <w:rPr>
          <w:rFonts w:ascii="Times New Roman" w:eastAsia="Times New Roman" w:hAnsi="Times New Roman" w:cs="Times New Roman"/>
          <w:sz w:val="24"/>
          <w:szCs w:val="24"/>
          <w:lang w:eastAsia="tr-TR"/>
        </w:rPr>
        <w:t>strum</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konoidi</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jackson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kos</w:t>
      </w:r>
      <w:proofErr w:type="spellEnd"/>
      <w:r w:rsidRPr="007A2D3E">
        <w:rPr>
          <w:rFonts w:ascii="Times New Roman" w:eastAsia="Times New Roman" w:hAnsi="Times New Roman" w:cs="Times New Roman"/>
          <w:sz w:val="24"/>
          <w:szCs w:val="24"/>
          <w:lang w:eastAsia="tr-TR"/>
        </w:rPr>
        <w:t xml:space="preserve"> silindiri, </w:t>
      </w:r>
      <w:proofErr w:type="spellStart"/>
      <w:r w:rsidRPr="007A2D3E">
        <w:rPr>
          <w:rFonts w:ascii="Times New Roman" w:eastAsia="Times New Roman" w:hAnsi="Times New Roman" w:cs="Times New Roman"/>
          <w:sz w:val="24"/>
          <w:szCs w:val="24"/>
          <w:lang w:eastAsia="tr-TR"/>
        </w:rPr>
        <w:lastRenderedPageBreak/>
        <w:t>transpozisyon</w:t>
      </w:r>
      <w:proofErr w:type="spellEnd"/>
      <w:r w:rsidRPr="007A2D3E">
        <w:rPr>
          <w:rFonts w:ascii="Times New Roman" w:eastAsia="Times New Roman" w:hAnsi="Times New Roman" w:cs="Times New Roman"/>
          <w:sz w:val="24"/>
          <w:szCs w:val="24"/>
          <w:lang w:eastAsia="tr-TR"/>
        </w:rPr>
        <w:t xml:space="preserve">), aynalar (yansıma </w:t>
      </w:r>
      <w:proofErr w:type="spellStart"/>
      <w:r w:rsidRPr="007A2D3E">
        <w:rPr>
          <w:rFonts w:ascii="Times New Roman" w:eastAsia="Times New Roman" w:hAnsi="Times New Roman" w:cs="Times New Roman"/>
          <w:sz w:val="24"/>
          <w:szCs w:val="24"/>
          <w:lang w:eastAsia="tr-TR"/>
        </w:rPr>
        <w:t>konunları</w:t>
      </w:r>
      <w:proofErr w:type="spellEnd"/>
      <w:r w:rsidRPr="007A2D3E">
        <w:rPr>
          <w:rFonts w:ascii="Times New Roman" w:eastAsia="Times New Roman" w:hAnsi="Times New Roman" w:cs="Times New Roman"/>
          <w:sz w:val="24"/>
          <w:szCs w:val="24"/>
          <w:lang w:eastAsia="tr-TR"/>
        </w:rPr>
        <w:t xml:space="preserve">, yansıtıcı gücü, </w:t>
      </w:r>
      <w:proofErr w:type="spellStart"/>
      <w:r w:rsidRPr="007A2D3E">
        <w:rPr>
          <w:rFonts w:ascii="Times New Roman" w:eastAsia="Times New Roman" w:hAnsi="Times New Roman" w:cs="Times New Roman"/>
          <w:sz w:val="24"/>
          <w:szCs w:val="24"/>
          <w:lang w:eastAsia="tr-TR"/>
        </w:rPr>
        <w:t>verjans</w:t>
      </w:r>
      <w:proofErr w:type="spellEnd"/>
      <w:r w:rsidRPr="007A2D3E">
        <w:rPr>
          <w:rFonts w:ascii="Times New Roman" w:eastAsia="Times New Roman" w:hAnsi="Times New Roman" w:cs="Times New Roman"/>
          <w:sz w:val="24"/>
          <w:szCs w:val="24"/>
          <w:lang w:eastAsia="tr-TR"/>
        </w:rPr>
        <w:t xml:space="preserve"> hesaplamaları düz, konkav ve konveks aynalar</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99"/>
        <w:gridCol w:w="3192"/>
        <w:gridCol w:w="744"/>
        <w:gridCol w:w="914"/>
        <w:gridCol w:w="893"/>
        <w:gridCol w:w="1081"/>
        <w:gridCol w:w="993"/>
      </w:tblGrid>
      <w:tr w:rsidR="007A2D3E" w:rsidRPr="007A2D3E" w:rsidTr="00325430">
        <w:trPr>
          <w:trHeight w:val="391"/>
          <w:tblCellSpacing w:w="22" w:type="dxa"/>
        </w:trPr>
        <w:tc>
          <w:tcPr>
            <w:tcW w:w="153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4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0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7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4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3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2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25430"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325430">
        <w:trPr>
          <w:trHeight w:val="156"/>
          <w:tblCellSpacing w:w="22" w:type="dxa"/>
        </w:trPr>
        <w:tc>
          <w:tcPr>
            <w:tcW w:w="153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pacing w:val="32"/>
                <w:sz w:val="24"/>
                <w:szCs w:val="24"/>
                <w:lang w:eastAsia="tr-TR"/>
              </w:rPr>
              <w:t> </w:t>
            </w:r>
            <w:r>
              <w:rPr>
                <w:rFonts w:ascii="Times New Roman" w:eastAsia="Times New Roman" w:hAnsi="Times New Roman" w:cs="Times New Roman"/>
                <w:color w:val="000000"/>
                <w:spacing w:val="32"/>
                <w:sz w:val="24"/>
                <w:szCs w:val="24"/>
                <w:lang w:eastAsia="tr-TR"/>
              </w:rPr>
              <w:t>0307203</w:t>
            </w:r>
          </w:p>
        </w:tc>
        <w:tc>
          <w:tcPr>
            <w:tcW w:w="314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Optisyenlik Uygulamaları I</w:t>
            </w:r>
          </w:p>
        </w:tc>
        <w:tc>
          <w:tcPr>
            <w:tcW w:w="70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87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4</w:t>
            </w:r>
          </w:p>
        </w:tc>
        <w:tc>
          <w:tcPr>
            <w:tcW w:w="84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4</w:t>
            </w:r>
          </w:p>
        </w:tc>
        <w:tc>
          <w:tcPr>
            <w:tcW w:w="103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8</w:t>
            </w:r>
          </w:p>
        </w:tc>
        <w:tc>
          <w:tcPr>
            <w:tcW w:w="92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25430"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7</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Optik camlar ve teorik olarak yapılışları, optik asken odak noktası, aka kavramları, gözlük camların tarihçeleri, tipleri, tanımlar, sınıflandırma yöntemleri, fotometre ve tipleri, gözlük camlarının çerçeveye göre yapılışı ve montajı, </w:t>
      </w:r>
      <w:proofErr w:type="spellStart"/>
      <w:r w:rsidRPr="007A2D3E">
        <w:rPr>
          <w:rFonts w:ascii="Times New Roman" w:eastAsia="Times New Roman" w:hAnsi="Times New Roman" w:cs="Times New Roman"/>
          <w:sz w:val="24"/>
          <w:szCs w:val="24"/>
          <w:lang w:eastAsia="tr-TR"/>
        </w:rPr>
        <w:t>gızing</w:t>
      </w:r>
      <w:proofErr w:type="spellEnd"/>
      <w:r w:rsidRPr="007A2D3E">
        <w:rPr>
          <w:rFonts w:ascii="Times New Roman" w:eastAsia="Times New Roman" w:hAnsi="Times New Roman" w:cs="Times New Roman"/>
          <w:sz w:val="24"/>
          <w:szCs w:val="24"/>
          <w:lang w:eastAsia="tr-TR"/>
        </w:rPr>
        <w:t xml:space="preserve">, çerçeve seçimi, </w:t>
      </w:r>
      <w:proofErr w:type="spellStart"/>
      <w:r w:rsidRPr="007A2D3E">
        <w:rPr>
          <w:rFonts w:ascii="Times New Roman" w:eastAsia="Times New Roman" w:hAnsi="Times New Roman" w:cs="Times New Roman"/>
          <w:sz w:val="24"/>
          <w:szCs w:val="24"/>
          <w:lang w:eastAsia="tr-TR"/>
        </w:rPr>
        <w:t>enterpapillermesafe</w:t>
      </w:r>
      <w:proofErr w:type="spellEnd"/>
      <w:r w:rsidRPr="007A2D3E">
        <w:rPr>
          <w:rFonts w:ascii="Times New Roman" w:eastAsia="Times New Roman" w:hAnsi="Times New Roman" w:cs="Times New Roman"/>
          <w:sz w:val="24"/>
          <w:szCs w:val="24"/>
          <w:lang w:eastAsia="tr-TR"/>
        </w:rPr>
        <w:t xml:space="preserve"> ölçümü, </w:t>
      </w:r>
      <w:proofErr w:type="spellStart"/>
      <w:r w:rsidRPr="007A2D3E">
        <w:rPr>
          <w:rFonts w:ascii="Times New Roman" w:eastAsia="Times New Roman" w:hAnsi="Times New Roman" w:cs="Times New Roman"/>
          <w:sz w:val="24"/>
          <w:szCs w:val="24"/>
          <w:lang w:eastAsia="tr-TR"/>
        </w:rPr>
        <w:t>boxing</w:t>
      </w:r>
      <w:proofErr w:type="spellEnd"/>
      <w:r w:rsidRPr="007A2D3E">
        <w:rPr>
          <w:rFonts w:ascii="Times New Roman" w:eastAsia="Times New Roman" w:hAnsi="Times New Roman" w:cs="Times New Roman"/>
          <w:sz w:val="24"/>
          <w:szCs w:val="24"/>
          <w:lang w:eastAsia="tr-TR"/>
        </w:rPr>
        <w:t xml:space="preserve"> yöntemi, </w:t>
      </w:r>
      <w:proofErr w:type="spellStart"/>
      <w:r w:rsidRPr="007A2D3E">
        <w:rPr>
          <w:rFonts w:ascii="Times New Roman" w:eastAsia="Times New Roman" w:hAnsi="Times New Roman" w:cs="Times New Roman"/>
          <w:sz w:val="24"/>
          <w:szCs w:val="24"/>
          <w:lang w:eastAsia="tr-TR"/>
        </w:rPr>
        <w:t>traspoze</w:t>
      </w:r>
      <w:proofErr w:type="spellEnd"/>
      <w:r w:rsidRPr="007A2D3E">
        <w:rPr>
          <w:rFonts w:ascii="Times New Roman" w:eastAsia="Times New Roman" w:hAnsi="Times New Roman" w:cs="Times New Roman"/>
          <w:sz w:val="24"/>
          <w:szCs w:val="24"/>
          <w:lang w:eastAsia="tr-TR"/>
        </w:rPr>
        <w:t xml:space="preserve">, cam </w:t>
      </w:r>
      <w:proofErr w:type="gramStart"/>
      <w:r w:rsidRPr="007A2D3E">
        <w:rPr>
          <w:rFonts w:ascii="Times New Roman" w:eastAsia="Times New Roman" w:hAnsi="Times New Roman" w:cs="Times New Roman"/>
          <w:sz w:val="24"/>
          <w:szCs w:val="24"/>
          <w:lang w:eastAsia="tr-TR"/>
        </w:rPr>
        <w:t>nötralizasyonu</w:t>
      </w:r>
      <w:proofErr w:type="gramEnd"/>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90"/>
        <w:gridCol w:w="3361"/>
        <w:gridCol w:w="735"/>
        <w:gridCol w:w="869"/>
        <w:gridCol w:w="852"/>
        <w:gridCol w:w="1032"/>
        <w:gridCol w:w="977"/>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32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0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9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7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4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25430"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pacing w:val="32"/>
                <w:sz w:val="24"/>
                <w:szCs w:val="24"/>
                <w:lang w:eastAsia="tr-TR"/>
              </w:rPr>
              <w:t> </w:t>
            </w:r>
            <w:r>
              <w:rPr>
                <w:rFonts w:ascii="Times New Roman" w:eastAsia="Times New Roman" w:hAnsi="Times New Roman" w:cs="Times New Roman"/>
                <w:color w:val="000000"/>
                <w:spacing w:val="32"/>
                <w:sz w:val="24"/>
                <w:szCs w:val="24"/>
                <w:lang w:eastAsia="tr-TR"/>
              </w:rPr>
              <w:t>0307204</w:t>
            </w:r>
          </w:p>
        </w:tc>
        <w:tc>
          <w:tcPr>
            <w:tcW w:w="332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 xml:space="preserve">Kimya                                        </w:t>
            </w:r>
          </w:p>
        </w:tc>
        <w:tc>
          <w:tcPr>
            <w:tcW w:w="70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89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c>
          <w:tcPr>
            <w:tcW w:w="87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0</w:t>
            </w:r>
          </w:p>
        </w:tc>
        <w:tc>
          <w:tcPr>
            <w:tcW w:w="106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c>
          <w:tcPr>
            <w:tcW w:w="94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3</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Basit </w:t>
      </w:r>
      <w:proofErr w:type="spellStart"/>
      <w:r w:rsidRPr="007A2D3E">
        <w:rPr>
          <w:rFonts w:ascii="Times New Roman" w:eastAsia="Times New Roman" w:hAnsi="Times New Roman" w:cs="Times New Roman"/>
          <w:sz w:val="24"/>
          <w:szCs w:val="24"/>
          <w:lang w:eastAsia="tr-TR"/>
        </w:rPr>
        <w:t>elemetler</w:t>
      </w:r>
      <w:proofErr w:type="spellEnd"/>
      <w:r w:rsidRPr="007A2D3E">
        <w:rPr>
          <w:rFonts w:ascii="Times New Roman" w:eastAsia="Times New Roman" w:hAnsi="Times New Roman" w:cs="Times New Roman"/>
          <w:sz w:val="24"/>
          <w:szCs w:val="24"/>
          <w:lang w:eastAsia="tr-TR"/>
        </w:rPr>
        <w:t xml:space="preserve">, bileşikler, asitler ve </w:t>
      </w:r>
      <w:proofErr w:type="gramStart"/>
      <w:r w:rsidRPr="007A2D3E">
        <w:rPr>
          <w:rFonts w:ascii="Times New Roman" w:eastAsia="Times New Roman" w:hAnsi="Times New Roman" w:cs="Times New Roman"/>
          <w:sz w:val="24"/>
          <w:szCs w:val="24"/>
          <w:lang w:eastAsia="tr-TR"/>
        </w:rPr>
        <w:t>bazlar</w:t>
      </w:r>
      <w:proofErr w:type="gramEnd"/>
      <w:r w:rsidRPr="007A2D3E">
        <w:rPr>
          <w:rFonts w:ascii="Times New Roman" w:eastAsia="Times New Roman" w:hAnsi="Times New Roman" w:cs="Times New Roman"/>
          <w:sz w:val="24"/>
          <w:szCs w:val="24"/>
          <w:lang w:eastAsia="tr-TR"/>
        </w:rPr>
        <w:t xml:space="preserve">, tuzlar elektroliz, </w:t>
      </w:r>
      <w:proofErr w:type="spellStart"/>
      <w:r w:rsidRPr="007A2D3E">
        <w:rPr>
          <w:rFonts w:ascii="Times New Roman" w:eastAsia="Times New Roman" w:hAnsi="Times New Roman" w:cs="Times New Roman"/>
          <w:sz w:val="24"/>
          <w:szCs w:val="24"/>
          <w:lang w:eastAsia="tr-TR"/>
        </w:rPr>
        <w:t>iyonizasyon</w:t>
      </w:r>
      <w:proofErr w:type="spellEnd"/>
      <w:r w:rsidRPr="007A2D3E">
        <w:rPr>
          <w:rFonts w:ascii="Times New Roman" w:eastAsia="Times New Roman" w:hAnsi="Times New Roman" w:cs="Times New Roman"/>
          <w:sz w:val="24"/>
          <w:szCs w:val="24"/>
          <w:lang w:eastAsia="tr-TR"/>
        </w:rPr>
        <w:t xml:space="preserve">, metallerin üretimi, metallere uygulana elektrikli ve kimyasal kaplamalar, şekil verme, </w:t>
      </w:r>
      <w:proofErr w:type="spellStart"/>
      <w:r w:rsidRPr="007A2D3E">
        <w:rPr>
          <w:rFonts w:ascii="Times New Roman" w:eastAsia="Times New Roman" w:hAnsi="Times New Roman" w:cs="Times New Roman"/>
          <w:sz w:val="24"/>
          <w:szCs w:val="24"/>
          <w:lang w:eastAsia="tr-TR"/>
        </w:rPr>
        <w:t>prasjeme</w:t>
      </w:r>
      <w:proofErr w:type="spellEnd"/>
      <w:r w:rsidRPr="007A2D3E">
        <w:rPr>
          <w:rFonts w:ascii="Times New Roman" w:eastAsia="Times New Roman" w:hAnsi="Times New Roman" w:cs="Times New Roman"/>
          <w:sz w:val="24"/>
          <w:szCs w:val="24"/>
          <w:lang w:eastAsia="tr-TR"/>
        </w:rPr>
        <w:t xml:space="preserve"> ve ısıtma yöntemleri özellikleri. </w:t>
      </w:r>
      <w:proofErr w:type="gramStart"/>
      <w:r w:rsidRPr="007A2D3E">
        <w:rPr>
          <w:rFonts w:ascii="Times New Roman" w:eastAsia="Times New Roman" w:hAnsi="Times New Roman" w:cs="Times New Roman"/>
          <w:sz w:val="24"/>
          <w:szCs w:val="24"/>
          <w:lang w:eastAsia="tr-TR"/>
        </w:rPr>
        <w:t>cam</w:t>
      </w:r>
      <w:proofErr w:type="gramEnd"/>
      <w:r w:rsidRPr="007A2D3E">
        <w:rPr>
          <w:rFonts w:ascii="Times New Roman" w:eastAsia="Times New Roman" w:hAnsi="Times New Roman" w:cs="Times New Roman"/>
          <w:sz w:val="24"/>
          <w:szCs w:val="24"/>
          <w:lang w:eastAsia="tr-TR"/>
        </w:rPr>
        <w:t xml:space="preserve"> yapısı ve tipleri, özellikleri, cam üretim yöntemleri, camların şekillendirilmesi, dayanıklılıkları, plastikler, elde edilmeleri, ve şekillendirilmeleri, cam ve çerçevelerin renklendirilmeleri, renklendirme yöntemleri</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600"/>
        <w:gridCol w:w="3140"/>
        <w:gridCol w:w="748"/>
        <w:gridCol w:w="926"/>
        <w:gridCol w:w="903"/>
        <w:gridCol w:w="1093"/>
        <w:gridCol w:w="1006"/>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5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9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8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5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25430"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r>
              <w:rPr>
                <w:rFonts w:ascii="Times New Roman" w:eastAsia="Times New Roman" w:hAnsi="Times New Roman" w:cs="Times New Roman"/>
                <w:sz w:val="24"/>
                <w:szCs w:val="24"/>
                <w:lang w:eastAsia="tr-TR"/>
              </w:rPr>
              <w:t xml:space="preserve"> </w:t>
            </w:r>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pacing w:val="32"/>
                <w:sz w:val="24"/>
                <w:szCs w:val="24"/>
                <w:lang w:eastAsia="tr-TR"/>
              </w:rPr>
              <w:t>0307205</w:t>
            </w:r>
            <w:r w:rsidRPr="007A2D3E">
              <w:rPr>
                <w:rFonts w:ascii="Times New Roman" w:eastAsia="Times New Roman" w:hAnsi="Times New Roman" w:cs="Times New Roman"/>
                <w:color w:val="000000"/>
                <w:spacing w:val="32"/>
                <w:sz w:val="24"/>
                <w:szCs w:val="24"/>
                <w:lang w:eastAsia="tr-TR"/>
              </w:rPr>
              <w:t> </w:t>
            </w:r>
          </w:p>
        </w:tc>
        <w:tc>
          <w:tcPr>
            <w:tcW w:w="325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Optik Aletler II</w:t>
            </w:r>
          </w:p>
        </w:tc>
        <w:tc>
          <w:tcPr>
            <w:tcW w:w="71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89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108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4</w:t>
            </w:r>
          </w:p>
        </w:tc>
        <w:tc>
          <w:tcPr>
            <w:tcW w:w="95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25430"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4</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Deneme lensleri ve çerçeveleri, </w:t>
      </w:r>
      <w:proofErr w:type="spellStart"/>
      <w:r w:rsidRPr="007A2D3E">
        <w:rPr>
          <w:rFonts w:ascii="Times New Roman" w:eastAsia="Times New Roman" w:hAnsi="Times New Roman" w:cs="Times New Roman"/>
          <w:sz w:val="24"/>
          <w:szCs w:val="24"/>
          <w:lang w:eastAsia="tr-TR"/>
        </w:rPr>
        <w:t>oftalmostoplar</w:t>
      </w:r>
      <w:proofErr w:type="spellEnd"/>
      <w:r w:rsidRPr="007A2D3E">
        <w:rPr>
          <w:rFonts w:ascii="Times New Roman" w:eastAsia="Times New Roman" w:hAnsi="Times New Roman" w:cs="Times New Roman"/>
          <w:sz w:val="24"/>
          <w:szCs w:val="24"/>
          <w:lang w:eastAsia="tr-TR"/>
        </w:rPr>
        <w:t xml:space="preserve"> (direkt ve </w:t>
      </w:r>
      <w:proofErr w:type="spellStart"/>
      <w:r w:rsidRPr="007A2D3E">
        <w:rPr>
          <w:rFonts w:ascii="Times New Roman" w:eastAsia="Times New Roman" w:hAnsi="Times New Roman" w:cs="Times New Roman"/>
          <w:sz w:val="24"/>
          <w:szCs w:val="24"/>
          <w:lang w:eastAsia="tr-TR"/>
        </w:rPr>
        <w:t>indirekt</w:t>
      </w:r>
      <w:proofErr w:type="spellEnd"/>
      <w:r w:rsidRPr="007A2D3E">
        <w:rPr>
          <w:rFonts w:ascii="Times New Roman" w:eastAsia="Times New Roman" w:hAnsi="Times New Roman" w:cs="Times New Roman"/>
          <w:sz w:val="24"/>
          <w:szCs w:val="24"/>
          <w:lang w:eastAsia="tr-TR"/>
        </w:rPr>
        <w:t xml:space="preserve"> oftalmoskoplar), </w:t>
      </w:r>
      <w:proofErr w:type="spellStart"/>
      <w:r w:rsidRPr="007A2D3E">
        <w:rPr>
          <w:rFonts w:ascii="Times New Roman" w:eastAsia="Times New Roman" w:hAnsi="Times New Roman" w:cs="Times New Roman"/>
          <w:sz w:val="24"/>
          <w:szCs w:val="24"/>
          <w:lang w:eastAsia="tr-TR"/>
        </w:rPr>
        <w:t>binokuler</w:t>
      </w:r>
      <w:proofErr w:type="spellEnd"/>
      <w:r w:rsidRPr="007A2D3E">
        <w:rPr>
          <w:rFonts w:ascii="Times New Roman" w:eastAsia="Times New Roman" w:hAnsi="Times New Roman" w:cs="Times New Roman"/>
          <w:sz w:val="24"/>
          <w:szCs w:val="24"/>
          <w:lang w:eastAsia="tr-TR"/>
        </w:rPr>
        <w:t xml:space="preserve"> görme ve renk görme testleri, </w:t>
      </w:r>
      <w:proofErr w:type="spellStart"/>
      <w:r w:rsidRPr="007A2D3E">
        <w:rPr>
          <w:rFonts w:ascii="Times New Roman" w:eastAsia="Times New Roman" w:hAnsi="Times New Roman" w:cs="Times New Roman"/>
          <w:sz w:val="24"/>
          <w:szCs w:val="24"/>
          <w:lang w:eastAsia="tr-TR"/>
        </w:rPr>
        <w:t>binoküler</w:t>
      </w:r>
      <w:proofErr w:type="spellEnd"/>
      <w:r w:rsidRPr="007A2D3E">
        <w:rPr>
          <w:rFonts w:ascii="Times New Roman" w:eastAsia="Times New Roman" w:hAnsi="Times New Roman" w:cs="Times New Roman"/>
          <w:sz w:val="24"/>
          <w:szCs w:val="24"/>
          <w:lang w:eastAsia="tr-TR"/>
        </w:rPr>
        <w:t xml:space="preserve"> balans testleri, kullanılan aletler</w:t>
      </w:r>
    </w:p>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w:t>
      </w:r>
      <w:r w:rsidRPr="007A2D3E">
        <w:rPr>
          <w:rFonts w:ascii="Times New Roman" w:eastAsia="Times New Roman" w:hAnsi="Times New Roman" w:cs="Times New Roman"/>
          <w:b/>
          <w:bCs/>
          <w:sz w:val="24"/>
          <w:szCs w:val="24"/>
          <w:lang w:eastAsia="tr-TR"/>
        </w:rPr>
        <w:t> </w:t>
      </w:r>
    </w:p>
    <w:tbl>
      <w:tblPr>
        <w:tblW w:w="5000" w:type="pct"/>
        <w:tblCellMar>
          <w:left w:w="0" w:type="dxa"/>
          <w:right w:w="0" w:type="dxa"/>
        </w:tblCellMar>
        <w:tblLook w:val="04A0"/>
      </w:tblPr>
      <w:tblGrid>
        <w:gridCol w:w="1534"/>
        <w:gridCol w:w="3155"/>
        <w:gridCol w:w="854"/>
        <w:gridCol w:w="851"/>
        <w:gridCol w:w="851"/>
        <w:gridCol w:w="1030"/>
        <w:gridCol w:w="1013"/>
      </w:tblGrid>
      <w:tr w:rsidR="007A2D3E" w:rsidRPr="007A2D3E" w:rsidTr="007A2D3E">
        <w:trPr>
          <w:trHeight w:val="284"/>
        </w:trPr>
        <w:tc>
          <w:tcPr>
            <w:tcW w:w="1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325430"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284"/>
        </w:trPr>
        <w:tc>
          <w:tcPr>
            <w:tcW w:w="1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0307206</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lang w:eastAsia="tr-TR"/>
              </w:rPr>
              <w:t>Türk Dili-II</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7A2D3E" w:rsidRPr="007A2D3E" w:rsidRDefault="007A2D3E" w:rsidP="007A2D3E">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A2D3E">
        <w:rPr>
          <w:rFonts w:ascii="Times New Roman" w:eastAsia="Times New Roman" w:hAnsi="Times New Roman" w:cs="Times New Roman"/>
          <w:sz w:val="24"/>
          <w:szCs w:val="24"/>
          <w:lang w:eastAsia="tr-TR"/>
        </w:rPr>
        <w:t>Cümle içinde bağlaçların kullanım alanları, bağlaç kullanımlarında görülen yanlışlar üzerinde değerlendirmeler, cümle içinde ilgeçlerin işlevleri, ilgeçlerin anlamsal boyutları anlam ilişkisinde türevler,  cümle çeşitlerinin anlatıma getirdiği katkılar, sıralı, basit, kesik cümlelerin yazılı veya sözlü anlatıma göre kullanışları,  devrik ve kesik cümlelerin duygusal anlatıma katkıları,  paragraf düzenleme çalışmaları, Türk dilinin dilbilgisi yapısı ve kurallarının öğrencilerin yazılı ve sözlü anlatımlarında etkin kılınmasına dönük çalışmalar</w:t>
      </w:r>
      <w:proofErr w:type="gramEnd"/>
    </w:p>
    <w:p w:rsidR="007A2D3E" w:rsidRPr="007A2D3E" w:rsidRDefault="007A2D3E" w:rsidP="007A2D3E">
      <w:pPr>
        <w:spacing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w:t>
      </w:r>
    </w:p>
    <w:tbl>
      <w:tblPr>
        <w:tblW w:w="5000" w:type="pct"/>
        <w:tblCellMar>
          <w:left w:w="0" w:type="dxa"/>
          <w:right w:w="0" w:type="dxa"/>
        </w:tblCellMar>
        <w:tblLook w:val="04A0"/>
      </w:tblPr>
      <w:tblGrid>
        <w:gridCol w:w="1534"/>
        <w:gridCol w:w="3157"/>
        <w:gridCol w:w="854"/>
        <w:gridCol w:w="674"/>
        <w:gridCol w:w="1027"/>
        <w:gridCol w:w="801"/>
        <w:gridCol w:w="1241"/>
      </w:tblGrid>
      <w:tr w:rsidR="007A2D3E" w:rsidRPr="007A2D3E" w:rsidTr="007A2D3E">
        <w:trPr>
          <w:trHeight w:val="284"/>
        </w:trPr>
        <w:tc>
          <w:tcPr>
            <w:tcW w:w="1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325430"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284"/>
        </w:trPr>
        <w:tc>
          <w:tcPr>
            <w:tcW w:w="1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0307207</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lang w:eastAsia="tr-TR"/>
              </w:rPr>
              <w:t>Atatürk İlkeleri ve İnkılâp Tarihi-II</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7A2D3E" w:rsidRPr="007A2D3E" w:rsidRDefault="007A2D3E" w:rsidP="007A2D3E">
      <w:pPr>
        <w:spacing w:before="100" w:beforeAutospacing="1" w:after="100" w:afterAutospacing="1" w:line="240" w:lineRule="auto"/>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Saltanat sorunu ve Lozan Barış Görüşmeleri, Türkiye Büyük Millet Meclisi’nde gruplar, Cumhuriyet’ in İlanı 3 Mart 1924’de yapılan devrimler, 1924 Anayasası, çok partili </w:t>
      </w:r>
      <w:r w:rsidRPr="007A2D3E">
        <w:rPr>
          <w:rFonts w:ascii="Times New Roman" w:eastAsia="Times New Roman" w:hAnsi="Times New Roman" w:cs="Times New Roman"/>
          <w:sz w:val="24"/>
          <w:szCs w:val="24"/>
          <w:lang w:eastAsia="tr-TR"/>
        </w:rPr>
        <w:lastRenderedPageBreak/>
        <w:t xml:space="preserve">demokratik yaşama geçiş çabaları, Devrimi yok etme çabaları, devrimler, Atatürk İlkeleri, Atatürk döneminde Türkiye Cumhuriyeti’ </w:t>
      </w:r>
      <w:proofErr w:type="spellStart"/>
      <w:r w:rsidRPr="007A2D3E">
        <w:rPr>
          <w:rFonts w:ascii="Times New Roman" w:eastAsia="Times New Roman" w:hAnsi="Times New Roman" w:cs="Times New Roman"/>
          <w:sz w:val="24"/>
          <w:szCs w:val="24"/>
          <w:lang w:eastAsia="tr-TR"/>
        </w:rPr>
        <w:t>nin</w:t>
      </w:r>
      <w:proofErr w:type="spellEnd"/>
      <w:r w:rsidRPr="007A2D3E">
        <w:rPr>
          <w:rFonts w:ascii="Times New Roman" w:eastAsia="Times New Roman" w:hAnsi="Times New Roman" w:cs="Times New Roman"/>
          <w:sz w:val="24"/>
          <w:szCs w:val="24"/>
          <w:lang w:eastAsia="tr-TR"/>
        </w:rPr>
        <w:t xml:space="preserve"> dış politikası (1923-1938)</w:t>
      </w:r>
    </w:p>
    <w:p w:rsidR="007A2D3E" w:rsidRPr="007A2D3E" w:rsidRDefault="007A2D3E" w:rsidP="007A2D3E">
      <w:pPr>
        <w:spacing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w:t>
      </w:r>
    </w:p>
    <w:tbl>
      <w:tblPr>
        <w:tblW w:w="5000" w:type="pct"/>
        <w:tblCellMar>
          <w:left w:w="0" w:type="dxa"/>
          <w:right w:w="0" w:type="dxa"/>
        </w:tblCellMar>
        <w:tblLook w:val="04A0"/>
      </w:tblPr>
      <w:tblGrid>
        <w:gridCol w:w="1532"/>
        <w:gridCol w:w="3160"/>
        <w:gridCol w:w="854"/>
        <w:gridCol w:w="673"/>
        <w:gridCol w:w="1027"/>
        <w:gridCol w:w="801"/>
        <w:gridCol w:w="1241"/>
      </w:tblGrid>
      <w:tr w:rsidR="007A2D3E" w:rsidRPr="007A2D3E" w:rsidTr="007A2D3E">
        <w:trPr>
          <w:trHeight w:val="284"/>
        </w:trPr>
        <w:tc>
          <w:tcPr>
            <w:tcW w:w="1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325430"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284"/>
        </w:trPr>
        <w:tc>
          <w:tcPr>
            <w:tcW w:w="1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0307208</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lang w:eastAsia="tr-TR"/>
              </w:rPr>
              <w:t xml:space="preserve">Yabancı Dil-II  (İngilizce)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7A2D3E" w:rsidRPr="007A2D3E" w:rsidRDefault="007A2D3E" w:rsidP="007A2D3E">
      <w:pPr>
        <w:spacing w:after="100" w:afterAutospacing="1" w:line="240" w:lineRule="auto"/>
        <w:rPr>
          <w:rFonts w:ascii="Times New Roman" w:eastAsia="Times New Roman" w:hAnsi="Times New Roman" w:cs="Times New Roman"/>
          <w:sz w:val="24"/>
          <w:szCs w:val="24"/>
          <w:lang w:eastAsia="tr-TR"/>
        </w:rPr>
      </w:pPr>
      <w:proofErr w:type="spellStart"/>
      <w:r w:rsidRPr="007A2D3E">
        <w:rPr>
          <w:rFonts w:ascii="Times New Roman" w:eastAsia="Times New Roman" w:hAnsi="Times New Roman" w:cs="Times New Roman"/>
          <w:sz w:val="24"/>
          <w:szCs w:val="24"/>
          <w:lang w:eastAsia="tr-TR"/>
        </w:rPr>
        <w:t>There</w:t>
      </w:r>
      <w:proofErr w:type="spellEnd"/>
      <w:r w:rsidRPr="007A2D3E">
        <w:rPr>
          <w:rFonts w:ascii="Times New Roman" w:eastAsia="Times New Roman" w:hAnsi="Times New Roman" w:cs="Times New Roman"/>
          <w:sz w:val="24"/>
          <w:szCs w:val="24"/>
          <w:lang w:eastAsia="tr-TR"/>
        </w:rPr>
        <w:t xml:space="preserve"> (is/</w:t>
      </w:r>
      <w:proofErr w:type="spellStart"/>
      <w:r w:rsidRPr="007A2D3E">
        <w:rPr>
          <w:rFonts w:ascii="Times New Roman" w:eastAsia="Times New Roman" w:hAnsi="Times New Roman" w:cs="Times New Roman"/>
          <w:sz w:val="24"/>
          <w:szCs w:val="24"/>
          <w:lang w:eastAsia="tr-TR"/>
        </w:rPr>
        <w:t>are</w:t>
      </w:r>
      <w:proofErr w:type="spellEnd"/>
      <w:r w:rsidRPr="007A2D3E">
        <w:rPr>
          <w:rFonts w:ascii="Times New Roman" w:eastAsia="Times New Roman" w:hAnsi="Times New Roman" w:cs="Times New Roman"/>
          <w:sz w:val="24"/>
          <w:szCs w:val="24"/>
          <w:lang w:eastAsia="tr-TR"/>
        </w:rPr>
        <w:t>),  can/</w:t>
      </w:r>
      <w:proofErr w:type="spellStart"/>
      <w:r w:rsidRPr="007A2D3E">
        <w:rPr>
          <w:rFonts w:ascii="Times New Roman" w:eastAsia="Times New Roman" w:hAnsi="Times New Roman" w:cs="Times New Roman"/>
          <w:sz w:val="24"/>
          <w:szCs w:val="24"/>
          <w:lang w:eastAsia="tr-TR"/>
        </w:rPr>
        <w:t>can’t</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past</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simple</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regular</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verbs</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past</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simple</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negatives</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ago</w:t>
      </w:r>
      <w:proofErr w:type="spellEnd"/>
      <w:r w:rsidRPr="007A2D3E">
        <w:rPr>
          <w:rFonts w:ascii="Times New Roman" w:eastAsia="Times New Roman" w:hAnsi="Times New Roman" w:cs="Times New Roman"/>
          <w:sz w:val="24"/>
          <w:szCs w:val="24"/>
          <w:lang w:eastAsia="tr-TR"/>
        </w:rPr>
        <w:t>)</w:t>
      </w:r>
    </w:p>
    <w:p w:rsidR="007A2D3E" w:rsidRPr="007A2D3E" w:rsidRDefault="007A2D3E" w:rsidP="007A2D3E">
      <w:pPr>
        <w:spacing w:after="100" w:afterAutospacing="1" w:line="240" w:lineRule="auto"/>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w:t>
      </w:r>
    </w:p>
    <w:tbl>
      <w:tblPr>
        <w:tblW w:w="5000" w:type="pct"/>
        <w:tblCellMar>
          <w:left w:w="0" w:type="dxa"/>
          <w:right w:w="0" w:type="dxa"/>
        </w:tblCellMar>
        <w:tblLook w:val="04A0"/>
      </w:tblPr>
      <w:tblGrid>
        <w:gridCol w:w="1532"/>
        <w:gridCol w:w="3160"/>
        <w:gridCol w:w="678"/>
        <w:gridCol w:w="850"/>
        <w:gridCol w:w="1027"/>
        <w:gridCol w:w="801"/>
        <w:gridCol w:w="1240"/>
      </w:tblGrid>
      <w:tr w:rsidR="007A2D3E" w:rsidRPr="007A2D3E" w:rsidTr="00465A81">
        <w:trPr>
          <w:trHeight w:val="284"/>
        </w:trPr>
        <w:tc>
          <w:tcPr>
            <w:tcW w:w="1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325430"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465A81">
        <w:trPr>
          <w:trHeight w:val="284"/>
        </w:trPr>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2C3C32" w:rsidP="007A2D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0307214</w:t>
            </w:r>
          </w:p>
        </w:tc>
        <w:tc>
          <w:tcPr>
            <w:tcW w:w="31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2C3C32"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Kalite Yönetim Sistemleri</w:t>
            </w:r>
            <w:r w:rsidR="007A2D3E" w:rsidRPr="007A2D3E">
              <w:rPr>
                <w:rFonts w:ascii="Times New Roman" w:eastAsia="Times New Roman" w:hAnsi="Times New Roman" w:cs="Times New Roman"/>
                <w:b/>
                <w:bCs/>
                <w:sz w:val="24"/>
                <w:szCs w:val="24"/>
                <w:lang w:eastAsia="tr-TR"/>
              </w:rPr>
              <w:t xml:space="preserve">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465A81" w:rsidRPr="00465A81" w:rsidRDefault="00465A81" w:rsidP="00465A81">
      <w:pPr>
        <w:spacing w:after="0" w:line="240" w:lineRule="auto"/>
        <w:jc w:val="both"/>
        <w:rPr>
          <w:rFonts w:ascii="Arial" w:eastAsia="Times New Roman" w:hAnsi="Arial" w:cs="Arial"/>
          <w:lang w:eastAsia="tr-TR"/>
        </w:rPr>
      </w:pPr>
      <w:r w:rsidRPr="00465A81">
        <w:rPr>
          <w:rFonts w:ascii="Arial" w:eastAsia="Times New Roman" w:hAnsi="Arial" w:cs="Arial"/>
          <w:lang w:eastAsia="tr-TR"/>
        </w:rPr>
        <w:t>Kalite birimlerinin oluşturulması, yönetilmesi ve organizasyonu, birimlerin taşıması gereken</w:t>
      </w:r>
    </w:p>
    <w:p w:rsidR="007A2D3E" w:rsidRPr="00465A81" w:rsidRDefault="00465A81" w:rsidP="00465A81">
      <w:pPr>
        <w:spacing w:after="0" w:line="240" w:lineRule="auto"/>
        <w:jc w:val="both"/>
        <w:rPr>
          <w:rFonts w:ascii="Arial" w:eastAsia="Times New Roman" w:hAnsi="Arial" w:cs="Arial"/>
          <w:lang w:eastAsia="tr-TR"/>
        </w:rPr>
      </w:pPr>
      <w:proofErr w:type="gramStart"/>
      <w:r w:rsidRPr="00465A81">
        <w:rPr>
          <w:rFonts w:ascii="Arial" w:eastAsia="Times New Roman" w:hAnsi="Arial" w:cs="Arial"/>
          <w:lang w:eastAsia="tr-TR"/>
        </w:rPr>
        <w:t>kalite</w:t>
      </w:r>
      <w:proofErr w:type="gramEnd"/>
      <w:r w:rsidRPr="00465A81">
        <w:rPr>
          <w:rFonts w:ascii="Arial" w:eastAsia="Times New Roman" w:hAnsi="Arial" w:cs="Arial"/>
          <w:lang w:eastAsia="tr-TR"/>
        </w:rPr>
        <w:t xml:space="preserve"> standartları.</w:t>
      </w:r>
    </w:p>
    <w:p w:rsidR="00465A81" w:rsidRPr="002C3C32" w:rsidRDefault="00465A81" w:rsidP="007A2D3E">
      <w:pPr>
        <w:spacing w:before="100" w:beforeAutospacing="1" w:after="100" w:line="240" w:lineRule="auto"/>
        <w:rPr>
          <w:rFonts w:ascii="Times New Roman" w:eastAsia="Times New Roman" w:hAnsi="Times New Roman" w:cs="Times New Roman"/>
          <w:color w:val="FF0000"/>
          <w:sz w:val="24"/>
          <w:szCs w:val="24"/>
          <w:lang w:eastAsia="tr-TR"/>
        </w:rPr>
      </w:pPr>
    </w:p>
    <w:tbl>
      <w:tblPr>
        <w:tblW w:w="5000" w:type="pct"/>
        <w:tblCellMar>
          <w:left w:w="0" w:type="dxa"/>
          <w:right w:w="0" w:type="dxa"/>
        </w:tblCellMar>
        <w:tblLook w:val="04A0"/>
      </w:tblPr>
      <w:tblGrid>
        <w:gridCol w:w="1534"/>
        <w:gridCol w:w="3157"/>
        <w:gridCol w:w="678"/>
        <w:gridCol w:w="850"/>
        <w:gridCol w:w="1027"/>
        <w:gridCol w:w="801"/>
        <w:gridCol w:w="1241"/>
      </w:tblGrid>
      <w:tr w:rsidR="007A2D3E" w:rsidRPr="007A2D3E" w:rsidTr="007A2D3E">
        <w:trPr>
          <w:trHeight w:val="284"/>
        </w:trPr>
        <w:tc>
          <w:tcPr>
            <w:tcW w:w="1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325430"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284"/>
        </w:trPr>
        <w:tc>
          <w:tcPr>
            <w:tcW w:w="1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0307210</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lang w:eastAsia="tr-TR"/>
              </w:rPr>
              <w:t>Beden Eğitimi-II</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S</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7A2D3E" w:rsidRDefault="007A2D3E" w:rsidP="007A2D3E">
      <w:pPr>
        <w:spacing w:before="100" w:beforeAutospacing="1" w:after="100" w:line="240" w:lineRule="auto"/>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Beden eğitimi ve sporun insan organizması üzerindeki etkileri, sağlık ve antrenman, spor yöntemi, spor yarışmaları ve organizasyonları, spor sosyolojisi ve boş zaman eğitimi</w:t>
      </w:r>
    </w:p>
    <w:p w:rsidR="00325430" w:rsidRDefault="00325430" w:rsidP="007A2D3E">
      <w:pPr>
        <w:spacing w:before="100" w:beforeAutospacing="1" w:after="100" w:line="240" w:lineRule="auto"/>
        <w:rPr>
          <w:rFonts w:ascii="Times New Roman" w:eastAsia="Times New Roman" w:hAnsi="Times New Roman" w:cs="Times New Roman"/>
          <w:sz w:val="24"/>
          <w:szCs w:val="24"/>
          <w:lang w:eastAsia="tr-TR"/>
        </w:rPr>
      </w:pPr>
    </w:p>
    <w:tbl>
      <w:tblPr>
        <w:tblW w:w="5000" w:type="pct"/>
        <w:tblCellMar>
          <w:left w:w="0" w:type="dxa"/>
          <w:right w:w="0" w:type="dxa"/>
        </w:tblCellMar>
        <w:tblLook w:val="04A0"/>
      </w:tblPr>
      <w:tblGrid>
        <w:gridCol w:w="1532"/>
        <w:gridCol w:w="3160"/>
        <w:gridCol w:w="678"/>
        <w:gridCol w:w="850"/>
        <w:gridCol w:w="1027"/>
        <w:gridCol w:w="801"/>
        <w:gridCol w:w="1240"/>
      </w:tblGrid>
      <w:tr w:rsidR="00325430" w:rsidRPr="007A2D3E" w:rsidTr="003179FD">
        <w:trPr>
          <w:trHeight w:val="284"/>
        </w:trPr>
        <w:tc>
          <w:tcPr>
            <w:tcW w:w="1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325430" w:rsidRPr="007A2D3E" w:rsidTr="003179FD">
        <w:trPr>
          <w:trHeight w:val="284"/>
        </w:trPr>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0307212</w:t>
            </w:r>
          </w:p>
        </w:tc>
        <w:tc>
          <w:tcPr>
            <w:tcW w:w="3160"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Tıbbi Terminoloji</w:t>
            </w:r>
            <w:r w:rsidRPr="007A2D3E">
              <w:rPr>
                <w:rFonts w:ascii="Times New Roman" w:eastAsia="Times New Roman" w:hAnsi="Times New Roman" w:cs="Times New Roman"/>
                <w:b/>
                <w:bCs/>
                <w:sz w:val="24"/>
                <w:szCs w:val="24"/>
                <w:lang w:eastAsia="tr-TR"/>
              </w:rPr>
              <w:t xml:space="preserve"> </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bl>
    <w:p w:rsidR="00026DA3" w:rsidRPr="00026DA3" w:rsidRDefault="00026DA3" w:rsidP="00026DA3">
      <w:pPr>
        <w:pStyle w:val="AralkYok"/>
        <w:rPr>
          <w:lang w:eastAsia="tr-TR"/>
        </w:rPr>
      </w:pPr>
      <w:proofErr w:type="gramStart"/>
      <w:r w:rsidRPr="00026DA3">
        <w:rPr>
          <w:lang w:eastAsia="tr-TR"/>
        </w:rPr>
        <w:t>Tıbbi     Terminolojinin</w:t>
      </w:r>
      <w:proofErr w:type="gramEnd"/>
      <w:r w:rsidRPr="00026DA3">
        <w:rPr>
          <w:lang w:eastAsia="tr-TR"/>
        </w:rPr>
        <w:t xml:space="preserve">     Tanımı,     Tıbbi     Terminolojinin     Oluşumunda</w:t>
      </w:r>
    </w:p>
    <w:p w:rsidR="00026DA3" w:rsidRPr="00026DA3" w:rsidRDefault="00026DA3" w:rsidP="00026DA3">
      <w:pPr>
        <w:pStyle w:val="AralkYok"/>
        <w:rPr>
          <w:lang w:eastAsia="tr-TR"/>
        </w:rPr>
      </w:pPr>
      <w:proofErr w:type="spellStart"/>
      <w:proofErr w:type="gramStart"/>
      <w:r w:rsidRPr="00026DA3">
        <w:rPr>
          <w:lang w:eastAsia="tr-TR"/>
        </w:rPr>
        <w:t>Komponentlerin</w:t>
      </w:r>
      <w:proofErr w:type="spellEnd"/>
      <w:r w:rsidRPr="00026DA3">
        <w:rPr>
          <w:lang w:eastAsia="tr-TR"/>
        </w:rPr>
        <w:t xml:space="preserve">   Anlam</w:t>
      </w:r>
      <w:proofErr w:type="gramEnd"/>
      <w:r w:rsidRPr="00026DA3">
        <w:rPr>
          <w:lang w:eastAsia="tr-TR"/>
        </w:rPr>
        <w:t xml:space="preserve">   ve   Kuralları,   Önekler,   ,   Sonekler,   Kökler,   Vücut</w:t>
      </w:r>
    </w:p>
    <w:p w:rsidR="00026DA3" w:rsidRPr="00026DA3" w:rsidRDefault="00026DA3" w:rsidP="00026DA3">
      <w:pPr>
        <w:pStyle w:val="AralkYok"/>
        <w:rPr>
          <w:lang w:eastAsia="tr-TR"/>
        </w:rPr>
      </w:pPr>
      <w:proofErr w:type="gramStart"/>
      <w:r w:rsidRPr="00026DA3">
        <w:rPr>
          <w:lang w:eastAsia="tr-TR"/>
        </w:rPr>
        <w:t>Yapısı   ve</w:t>
      </w:r>
      <w:proofErr w:type="gramEnd"/>
      <w:r w:rsidRPr="00026DA3">
        <w:rPr>
          <w:lang w:eastAsia="tr-TR"/>
        </w:rPr>
        <w:t xml:space="preserve">   Sistemlerle   İlgili   Terimler,   Önek   ve   Soneklerle   Kelime   Türetme,</w:t>
      </w:r>
    </w:p>
    <w:p w:rsidR="00325430" w:rsidRDefault="00026DA3" w:rsidP="00026DA3">
      <w:pPr>
        <w:pStyle w:val="AralkYok"/>
        <w:rPr>
          <w:lang w:eastAsia="tr-TR"/>
        </w:rPr>
      </w:pPr>
      <w:r w:rsidRPr="00026DA3">
        <w:rPr>
          <w:lang w:eastAsia="tr-TR"/>
        </w:rPr>
        <w:t>Birleşik Kelimelerin Çözümlenmesi, Telaffuz</w:t>
      </w:r>
    </w:p>
    <w:p w:rsidR="00325430" w:rsidRDefault="00325430" w:rsidP="007A2D3E">
      <w:pPr>
        <w:spacing w:before="100" w:beforeAutospacing="1" w:after="100" w:line="240" w:lineRule="auto"/>
        <w:rPr>
          <w:rFonts w:ascii="Times New Roman" w:eastAsia="Times New Roman" w:hAnsi="Times New Roman" w:cs="Times New Roman"/>
          <w:sz w:val="24"/>
          <w:szCs w:val="24"/>
          <w:lang w:eastAsia="tr-TR"/>
        </w:rPr>
      </w:pPr>
    </w:p>
    <w:tbl>
      <w:tblPr>
        <w:tblW w:w="5000" w:type="pct"/>
        <w:tblCellMar>
          <w:left w:w="0" w:type="dxa"/>
          <w:right w:w="0" w:type="dxa"/>
        </w:tblCellMar>
        <w:tblLook w:val="04A0"/>
      </w:tblPr>
      <w:tblGrid>
        <w:gridCol w:w="1532"/>
        <w:gridCol w:w="3160"/>
        <w:gridCol w:w="678"/>
        <w:gridCol w:w="850"/>
        <w:gridCol w:w="1027"/>
        <w:gridCol w:w="801"/>
        <w:gridCol w:w="1240"/>
      </w:tblGrid>
      <w:tr w:rsidR="00325430" w:rsidRPr="007A2D3E" w:rsidTr="003179FD">
        <w:trPr>
          <w:trHeight w:val="284"/>
        </w:trPr>
        <w:tc>
          <w:tcPr>
            <w:tcW w:w="1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325430" w:rsidRPr="007A2D3E" w:rsidTr="003179FD">
        <w:trPr>
          <w:trHeight w:val="284"/>
        </w:trPr>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0307213</w:t>
            </w:r>
          </w:p>
        </w:tc>
        <w:tc>
          <w:tcPr>
            <w:tcW w:w="3160"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Mağaza Yönetimi</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325430" w:rsidRPr="007A2D3E" w:rsidRDefault="00325430"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325430" w:rsidRPr="007A2D3E" w:rsidRDefault="00026DA3" w:rsidP="007A2D3E">
      <w:pPr>
        <w:spacing w:before="100" w:beforeAutospacing="1" w:after="1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Genel olarak tüm müesseselerde resmi açılış işlemleri, evrak bütünlülüğü, iş takip, işçi takip, aylık ve yıllık </w:t>
      </w:r>
      <w:proofErr w:type="gramStart"/>
      <w:r>
        <w:rPr>
          <w:rFonts w:ascii="Times New Roman" w:eastAsia="Times New Roman" w:hAnsi="Times New Roman" w:cs="Times New Roman"/>
          <w:sz w:val="24"/>
          <w:szCs w:val="24"/>
          <w:lang w:eastAsia="tr-TR"/>
        </w:rPr>
        <w:t>envanter</w:t>
      </w:r>
      <w:proofErr w:type="gramEnd"/>
      <w:r>
        <w:rPr>
          <w:rFonts w:ascii="Times New Roman" w:eastAsia="Times New Roman" w:hAnsi="Times New Roman" w:cs="Times New Roman"/>
          <w:sz w:val="24"/>
          <w:szCs w:val="24"/>
          <w:lang w:eastAsia="tr-TR"/>
        </w:rPr>
        <w:t xml:space="preserve"> ve işçi iş verimliliği, müessese içinde iş bölümü, evrak stoklama </w:t>
      </w:r>
      <w:bookmarkStart w:id="0" w:name="_GoBack"/>
      <w:bookmarkEnd w:id="0"/>
    </w:p>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FF0000"/>
          <w:sz w:val="24"/>
          <w:szCs w:val="24"/>
          <w:lang w:eastAsia="tr-TR"/>
        </w:rPr>
        <w:t> </w:t>
      </w:r>
    </w:p>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u w:val="single"/>
          <w:lang w:eastAsia="tr-TR"/>
        </w:rPr>
        <w:t>III. YARIYIL</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600"/>
        <w:gridCol w:w="3056"/>
        <w:gridCol w:w="752"/>
        <w:gridCol w:w="950"/>
        <w:gridCol w:w="925"/>
        <w:gridCol w:w="1118"/>
        <w:gridCol w:w="1015"/>
      </w:tblGrid>
      <w:tr w:rsidR="007A2D3E" w:rsidRPr="007A2D3E" w:rsidTr="00D70578">
        <w:trPr>
          <w:trHeight w:val="284"/>
          <w:tblCellSpacing w:w="22" w:type="dxa"/>
        </w:trPr>
        <w:tc>
          <w:tcPr>
            <w:tcW w:w="153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01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0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0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8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07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4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D70578">
        <w:trPr>
          <w:trHeight w:val="156"/>
          <w:tblCellSpacing w:w="22" w:type="dxa"/>
        </w:trPr>
        <w:tc>
          <w:tcPr>
            <w:tcW w:w="153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pacing w:val="32"/>
                <w:sz w:val="24"/>
                <w:szCs w:val="24"/>
                <w:lang w:eastAsia="tr-TR"/>
              </w:rPr>
              <w:t> </w:t>
            </w:r>
            <w:r w:rsidR="002C3C32">
              <w:rPr>
                <w:rFonts w:ascii="Times New Roman" w:eastAsia="Times New Roman" w:hAnsi="Times New Roman" w:cs="Times New Roman"/>
                <w:b/>
                <w:bCs/>
                <w:color w:val="000000"/>
                <w:spacing w:val="32"/>
                <w:sz w:val="24"/>
                <w:szCs w:val="24"/>
                <w:lang w:eastAsia="tr-TR"/>
              </w:rPr>
              <w:t>0307302</w:t>
            </w:r>
          </w:p>
        </w:tc>
        <w:tc>
          <w:tcPr>
            <w:tcW w:w="301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İlk Yardım</w:t>
            </w:r>
          </w:p>
        </w:tc>
        <w:tc>
          <w:tcPr>
            <w:tcW w:w="70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179FD"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p>
        </w:tc>
        <w:tc>
          <w:tcPr>
            <w:tcW w:w="90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88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0</w:t>
            </w:r>
          </w:p>
        </w:tc>
        <w:tc>
          <w:tcPr>
            <w:tcW w:w="107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94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İlkyardımın önemi, kuralları, topluma felaket duyumları, nedenleri, sivil savunma, yaralanmalarda, kanamalarda ve şokta ilkyardım, </w:t>
      </w:r>
      <w:proofErr w:type="gramStart"/>
      <w:r w:rsidRPr="007A2D3E">
        <w:rPr>
          <w:rFonts w:ascii="Times New Roman" w:eastAsia="Times New Roman" w:hAnsi="Times New Roman" w:cs="Times New Roman"/>
          <w:sz w:val="24"/>
          <w:szCs w:val="24"/>
          <w:lang w:eastAsia="tr-TR"/>
        </w:rPr>
        <w:t>enjeksiyon</w:t>
      </w:r>
      <w:proofErr w:type="gramEnd"/>
      <w:r w:rsidRPr="007A2D3E">
        <w:rPr>
          <w:rFonts w:ascii="Times New Roman" w:eastAsia="Times New Roman" w:hAnsi="Times New Roman" w:cs="Times New Roman"/>
          <w:sz w:val="24"/>
          <w:szCs w:val="24"/>
          <w:lang w:eastAsia="tr-TR"/>
        </w:rPr>
        <w:t xml:space="preserve"> yöntemleri, solunum sistemi ile </w:t>
      </w:r>
      <w:r w:rsidRPr="007A2D3E">
        <w:rPr>
          <w:rFonts w:ascii="Times New Roman" w:eastAsia="Times New Roman" w:hAnsi="Times New Roman" w:cs="Times New Roman"/>
          <w:sz w:val="24"/>
          <w:szCs w:val="24"/>
          <w:lang w:eastAsia="tr-TR"/>
        </w:rPr>
        <w:lastRenderedPageBreak/>
        <w:t xml:space="preserve">ilgili ilkyardım uygulamaları, </w:t>
      </w:r>
      <w:proofErr w:type="spellStart"/>
      <w:r w:rsidRPr="007A2D3E">
        <w:rPr>
          <w:rFonts w:ascii="Times New Roman" w:eastAsia="Times New Roman" w:hAnsi="Times New Roman" w:cs="Times New Roman"/>
          <w:sz w:val="24"/>
          <w:szCs w:val="24"/>
          <w:lang w:eastAsia="tr-TR"/>
        </w:rPr>
        <w:t>ekstremite</w:t>
      </w:r>
      <w:proofErr w:type="spellEnd"/>
      <w:r w:rsidRPr="007A2D3E">
        <w:rPr>
          <w:rFonts w:ascii="Times New Roman" w:eastAsia="Times New Roman" w:hAnsi="Times New Roman" w:cs="Times New Roman"/>
          <w:sz w:val="24"/>
          <w:szCs w:val="24"/>
          <w:lang w:eastAsia="tr-TR"/>
        </w:rPr>
        <w:t xml:space="preserve"> kırıklarda ilkyardım uygulamaları, </w:t>
      </w:r>
      <w:proofErr w:type="spellStart"/>
      <w:r w:rsidRPr="007A2D3E">
        <w:rPr>
          <w:rFonts w:ascii="Times New Roman" w:eastAsia="Times New Roman" w:hAnsi="Times New Roman" w:cs="Times New Roman"/>
          <w:sz w:val="24"/>
          <w:szCs w:val="24"/>
          <w:lang w:eastAsia="tr-TR"/>
        </w:rPr>
        <w:t>ekstremite</w:t>
      </w:r>
      <w:proofErr w:type="spellEnd"/>
      <w:r w:rsidRPr="007A2D3E">
        <w:rPr>
          <w:rFonts w:ascii="Times New Roman" w:eastAsia="Times New Roman" w:hAnsi="Times New Roman" w:cs="Times New Roman"/>
          <w:sz w:val="24"/>
          <w:szCs w:val="24"/>
          <w:lang w:eastAsia="tr-TR"/>
        </w:rPr>
        <w:t>  kırıklarda ilkyardım, çıkık, burkulma ve kramplarda ilkyardım, böcek sokmalarında ilkyardım, yanık, elektrik çarpması, donma, besin ve kimyasal madde zehirlenmelerinde ilkyardım, kurtarma ve taşıma yöntemleri</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98"/>
        <w:gridCol w:w="3076"/>
        <w:gridCol w:w="751"/>
        <w:gridCol w:w="943"/>
        <w:gridCol w:w="919"/>
        <w:gridCol w:w="1111"/>
        <w:gridCol w:w="1018"/>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5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pacing w:val="32"/>
                <w:sz w:val="24"/>
                <w:szCs w:val="24"/>
                <w:lang w:eastAsia="tr-TR"/>
              </w:rPr>
              <w:t> </w:t>
            </w:r>
            <w:r w:rsidR="002C3C32">
              <w:rPr>
                <w:rFonts w:ascii="Times New Roman" w:eastAsia="Times New Roman" w:hAnsi="Times New Roman" w:cs="Times New Roman"/>
                <w:b/>
                <w:bCs/>
                <w:color w:val="000000"/>
                <w:spacing w:val="32"/>
                <w:sz w:val="24"/>
                <w:szCs w:val="24"/>
                <w:lang w:eastAsia="tr-TR"/>
              </w:rPr>
              <w:t>0307303</w:t>
            </w:r>
          </w:p>
        </w:tc>
        <w:tc>
          <w:tcPr>
            <w:tcW w:w="315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Temel Bilgi Teknolojileri</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4</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4</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Bilgisayar ve işlevi, bilgisayar çalışma prensipleri, programlama dilleri, algoritma, değişkenler, değişmezler, aritmetik işlemler, basit giriş işlemleri, basit çıkış işlemleri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33"/>
        <w:gridCol w:w="3156"/>
        <w:gridCol w:w="678"/>
        <w:gridCol w:w="1027"/>
        <w:gridCol w:w="851"/>
        <w:gridCol w:w="801"/>
        <w:gridCol w:w="1242"/>
      </w:tblGrid>
      <w:tr w:rsidR="007A2D3E" w:rsidRPr="007A2D3E" w:rsidTr="002C3C32">
        <w:trPr>
          <w:trHeight w:val="284"/>
        </w:trPr>
        <w:tc>
          <w:tcPr>
            <w:tcW w:w="1543"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00"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80"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1040"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60"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7"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53" w:type="dxa"/>
            <w:tcMar>
              <w:top w:w="0" w:type="dxa"/>
              <w:left w:w="108" w:type="dxa"/>
              <w:bottom w:w="0" w:type="dxa"/>
              <w:right w:w="108" w:type="dxa"/>
            </w:tcMar>
            <w:hideMark/>
          </w:tcPr>
          <w:p w:rsidR="007A2D3E" w:rsidRPr="007A2D3E" w:rsidRDefault="00D70578"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2C3C32">
        <w:trPr>
          <w:trHeight w:val="284"/>
        </w:trPr>
        <w:tc>
          <w:tcPr>
            <w:tcW w:w="1543" w:type="dxa"/>
            <w:tcMar>
              <w:top w:w="0" w:type="dxa"/>
              <w:left w:w="108" w:type="dxa"/>
              <w:bottom w:w="0" w:type="dxa"/>
              <w:right w:w="108" w:type="dxa"/>
            </w:tcMar>
            <w:hideMark/>
          </w:tcPr>
          <w:p w:rsidR="007A2D3E" w:rsidRPr="007A2D3E" w:rsidRDefault="002C3C32" w:rsidP="007A2D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0307304</w:t>
            </w:r>
          </w:p>
        </w:tc>
        <w:tc>
          <w:tcPr>
            <w:tcW w:w="3200"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lang w:eastAsia="tr-TR"/>
              </w:rPr>
              <w:t>Halk Sağlığı</w:t>
            </w:r>
          </w:p>
        </w:tc>
        <w:tc>
          <w:tcPr>
            <w:tcW w:w="680"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1040"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860"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7"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53" w:type="dxa"/>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7A2D3E" w:rsidRPr="007A2D3E" w:rsidRDefault="007A2D3E" w:rsidP="007A2D3E">
      <w:pPr>
        <w:spacing w:before="100" w:beforeAutospacing="1" w:after="100" w:afterAutospacing="1" w:line="240" w:lineRule="auto"/>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Genel </w:t>
      </w:r>
      <w:proofErr w:type="gramStart"/>
      <w:r w:rsidRPr="007A2D3E">
        <w:rPr>
          <w:rFonts w:ascii="Times New Roman" w:eastAsia="Times New Roman" w:hAnsi="Times New Roman" w:cs="Times New Roman"/>
          <w:sz w:val="24"/>
          <w:szCs w:val="24"/>
          <w:lang w:eastAsia="tr-TR"/>
        </w:rPr>
        <w:t>hijyen</w:t>
      </w:r>
      <w:proofErr w:type="gramEnd"/>
      <w:r w:rsidRPr="007A2D3E">
        <w:rPr>
          <w:rFonts w:ascii="Times New Roman" w:eastAsia="Times New Roman" w:hAnsi="Times New Roman" w:cs="Times New Roman"/>
          <w:sz w:val="24"/>
          <w:szCs w:val="24"/>
          <w:lang w:eastAsia="tr-TR"/>
        </w:rPr>
        <w:t xml:space="preserve"> kuralları, ana-çocuk sağlığı, bulaşıcı hastalıkların kontrolü, kronik hastalıkların kontrolü, afetlerde sağlık hizmeti yönetimi, beslenmenin düzenlenmesi</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98"/>
        <w:gridCol w:w="3063"/>
        <w:gridCol w:w="752"/>
        <w:gridCol w:w="947"/>
        <w:gridCol w:w="922"/>
        <w:gridCol w:w="1115"/>
        <w:gridCol w:w="1019"/>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5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1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pacing w:val="32"/>
                <w:sz w:val="24"/>
                <w:szCs w:val="24"/>
                <w:lang w:eastAsia="tr-TR"/>
              </w:rPr>
              <w:t> </w:t>
            </w:r>
            <w:r w:rsidR="002C3C32">
              <w:rPr>
                <w:rFonts w:ascii="Times New Roman" w:eastAsia="Times New Roman" w:hAnsi="Times New Roman" w:cs="Times New Roman"/>
                <w:b/>
                <w:bCs/>
                <w:color w:val="000000"/>
                <w:spacing w:val="32"/>
                <w:sz w:val="24"/>
                <w:szCs w:val="24"/>
                <w:lang w:eastAsia="tr-TR"/>
              </w:rPr>
              <w:t>0307305</w:t>
            </w:r>
          </w:p>
        </w:tc>
        <w:tc>
          <w:tcPr>
            <w:tcW w:w="315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Muhasebe</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179FD"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0</w:t>
            </w:r>
          </w:p>
        </w:tc>
        <w:tc>
          <w:tcPr>
            <w:tcW w:w="11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179FD"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4</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Genel muhasebe, uygulama için bilanço, yatırım, mülk satın alma ve kiralama, vergiler, sigorta, ortaklık, şirket, mukavele, stok banka işlemleri, uygulama, fiyat belirleme</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98"/>
        <w:gridCol w:w="3081"/>
        <w:gridCol w:w="751"/>
        <w:gridCol w:w="942"/>
        <w:gridCol w:w="917"/>
        <w:gridCol w:w="1110"/>
        <w:gridCol w:w="1017"/>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6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4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9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2C3C32"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pacing w:val="32"/>
                <w:sz w:val="24"/>
                <w:szCs w:val="24"/>
                <w:lang w:eastAsia="tr-TR"/>
              </w:rPr>
              <w:t>0307306</w:t>
            </w:r>
            <w:r w:rsidR="007A2D3E" w:rsidRPr="007A2D3E">
              <w:rPr>
                <w:rFonts w:ascii="Times New Roman" w:eastAsia="Times New Roman" w:hAnsi="Times New Roman" w:cs="Times New Roman"/>
                <w:b/>
                <w:bCs/>
                <w:color w:val="000000"/>
                <w:spacing w:val="32"/>
                <w:sz w:val="24"/>
                <w:szCs w:val="24"/>
                <w:lang w:eastAsia="tr-TR"/>
              </w:rPr>
              <w:t> </w:t>
            </w:r>
          </w:p>
        </w:tc>
        <w:tc>
          <w:tcPr>
            <w:tcW w:w="3160"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Optisyenlik Uygulamaları II</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4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4</w:t>
            </w:r>
          </w:p>
        </w:tc>
        <w:tc>
          <w:tcPr>
            <w:tcW w:w="9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8</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12</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12</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Çerçeveler tarihçeleri, tanıtılması, tipleri, imalatı kol ve bağlantıları, burun üstü köprüleri, onarımları, </w:t>
      </w:r>
      <w:proofErr w:type="spellStart"/>
      <w:r w:rsidRPr="007A2D3E">
        <w:rPr>
          <w:rFonts w:ascii="Times New Roman" w:eastAsia="Times New Roman" w:hAnsi="Times New Roman" w:cs="Times New Roman"/>
          <w:sz w:val="24"/>
          <w:szCs w:val="24"/>
          <w:lang w:eastAsia="tr-TR"/>
        </w:rPr>
        <w:t>pantoskopik</w:t>
      </w:r>
      <w:proofErr w:type="spellEnd"/>
      <w:r w:rsidRPr="007A2D3E">
        <w:rPr>
          <w:rFonts w:ascii="Times New Roman" w:eastAsia="Times New Roman" w:hAnsi="Times New Roman" w:cs="Times New Roman"/>
          <w:sz w:val="24"/>
          <w:szCs w:val="24"/>
          <w:lang w:eastAsia="tr-TR"/>
        </w:rPr>
        <w:t xml:space="preserve"> açı, gözün kırma kusurları ve düzeltme teknikleri, gözlük reçetesi yazılış ve okunuşları, az görenlere yardımcı gözlük sistemleri, özel gözlükler, </w:t>
      </w:r>
      <w:proofErr w:type="spellStart"/>
      <w:r w:rsidRPr="007A2D3E">
        <w:rPr>
          <w:rFonts w:ascii="Times New Roman" w:eastAsia="Times New Roman" w:hAnsi="Times New Roman" w:cs="Times New Roman"/>
          <w:sz w:val="24"/>
          <w:szCs w:val="24"/>
          <w:lang w:eastAsia="tr-TR"/>
        </w:rPr>
        <w:t>oftalmik</w:t>
      </w:r>
      <w:proofErr w:type="spellEnd"/>
      <w:r w:rsidRPr="007A2D3E">
        <w:rPr>
          <w:rFonts w:ascii="Times New Roman" w:eastAsia="Times New Roman" w:hAnsi="Times New Roman" w:cs="Times New Roman"/>
          <w:sz w:val="24"/>
          <w:szCs w:val="24"/>
          <w:lang w:eastAsia="tr-TR"/>
        </w:rPr>
        <w:t xml:space="preserve"> endüstrisi, göz </w:t>
      </w:r>
      <w:proofErr w:type="gramStart"/>
      <w:r w:rsidRPr="007A2D3E">
        <w:rPr>
          <w:rFonts w:ascii="Times New Roman" w:eastAsia="Times New Roman" w:hAnsi="Times New Roman" w:cs="Times New Roman"/>
          <w:sz w:val="24"/>
          <w:szCs w:val="24"/>
          <w:lang w:eastAsia="tr-TR"/>
        </w:rPr>
        <w:t>nötralizasyonu</w:t>
      </w:r>
      <w:proofErr w:type="gramEnd"/>
      <w:r w:rsidRPr="007A2D3E">
        <w:rPr>
          <w:rFonts w:ascii="Times New Roman" w:eastAsia="Times New Roman" w:hAnsi="Times New Roman" w:cs="Times New Roman"/>
          <w:sz w:val="24"/>
          <w:szCs w:val="24"/>
          <w:lang w:eastAsia="tr-TR"/>
        </w:rPr>
        <w:t>, doğruluk testleri</w:t>
      </w:r>
    </w:p>
    <w:tbl>
      <w:tblPr>
        <w:tblW w:w="5000" w:type="pct"/>
        <w:tblCellMar>
          <w:left w:w="0" w:type="dxa"/>
          <w:right w:w="0" w:type="dxa"/>
        </w:tblCellMar>
        <w:tblLook w:val="04A0"/>
      </w:tblPr>
      <w:tblGrid>
        <w:gridCol w:w="1507"/>
        <w:gridCol w:w="3185"/>
        <w:gridCol w:w="678"/>
        <w:gridCol w:w="1026"/>
        <w:gridCol w:w="850"/>
        <w:gridCol w:w="801"/>
        <w:gridCol w:w="1241"/>
      </w:tblGrid>
      <w:tr w:rsidR="007A2D3E" w:rsidRPr="007A2D3E" w:rsidTr="007A2D3E">
        <w:trPr>
          <w:trHeight w:val="284"/>
        </w:trPr>
        <w:tc>
          <w:tcPr>
            <w:tcW w:w="1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284"/>
        </w:trPr>
        <w:tc>
          <w:tcPr>
            <w:tcW w:w="1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D3E" w:rsidRPr="007A2D3E" w:rsidRDefault="002C3C32" w:rsidP="007A2D3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0307307</w:t>
            </w:r>
          </w:p>
        </w:tc>
        <w:tc>
          <w:tcPr>
            <w:tcW w:w="3227"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lang w:eastAsia="tr-TR"/>
              </w:rPr>
              <w:t>Davranış Bilimleri</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3179FD"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7A2D3E" w:rsidRDefault="007A2D3E" w:rsidP="007A2D3E">
      <w:pPr>
        <w:spacing w:before="100" w:beforeAutospacing="1" w:after="100"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İnsan ve insanın temel gereksinimleri, iletişimin kavramsal yönü,  iletişim ve algılama,  iletişim benimle başlar: kendini tanıma,  işitmek ve dinlemek,  beden dilinin iletişimdeki rolü,  psikolojik savunma, mekanizmaları ve savunucu iletişim, girişkenlik,  </w:t>
      </w:r>
      <w:proofErr w:type="gramStart"/>
      <w:r w:rsidRPr="007A2D3E">
        <w:rPr>
          <w:rFonts w:ascii="Times New Roman" w:eastAsia="Times New Roman" w:hAnsi="Times New Roman" w:cs="Times New Roman"/>
          <w:sz w:val="24"/>
          <w:szCs w:val="24"/>
          <w:lang w:eastAsia="tr-TR"/>
        </w:rPr>
        <w:t>empati</w:t>
      </w:r>
      <w:proofErr w:type="gram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empatik</w:t>
      </w:r>
      <w:proofErr w:type="spellEnd"/>
      <w:r w:rsidRPr="007A2D3E">
        <w:rPr>
          <w:rFonts w:ascii="Times New Roman" w:eastAsia="Times New Roman" w:hAnsi="Times New Roman" w:cs="Times New Roman"/>
          <w:sz w:val="24"/>
          <w:szCs w:val="24"/>
          <w:lang w:eastAsia="tr-TR"/>
        </w:rPr>
        <w:t xml:space="preserve"> yaklaşım, stres; stresle başa çıkma yolları,  hasta olma ve hastaneye yatmanın anlamı, sağlık personeli – hasta iletişimi, ekip üyeleri arasındaki iletişim</w:t>
      </w:r>
    </w:p>
    <w:p w:rsidR="00D70578" w:rsidRDefault="00D70578" w:rsidP="007A2D3E">
      <w:pPr>
        <w:spacing w:before="100" w:beforeAutospacing="1" w:after="100" w:line="240" w:lineRule="auto"/>
        <w:jc w:val="both"/>
        <w:rPr>
          <w:rFonts w:ascii="Times New Roman" w:eastAsia="Times New Roman" w:hAnsi="Times New Roman" w:cs="Times New Roman"/>
          <w:sz w:val="24"/>
          <w:szCs w:val="24"/>
          <w:lang w:eastAsia="tr-TR"/>
        </w:rPr>
      </w:pPr>
    </w:p>
    <w:p w:rsidR="00D70578" w:rsidRDefault="00D70578" w:rsidP="007A2D3E">
      <w:pPr>
        <w:spacing w:before="100" w:beforeAutospacing="1" w:after="100" w:line="240" w:lineRule="auto"/>
        <w:jc w:val="both"/>
        <w:rPr>
          <w:rFonts w:ascii="Times New Roman" w:eastAsia="Times New Roman" w:hAnsi="Times New Roman" w:cs="Times New Roman"/>
          <w:sz w:val="24"/>
          <w:szCs w:val="24"/>
          <w:lang w:eastAsia="tr-TR"/>
        </w:rPr>
      </w:pPr>
    </w:p>
    <w:tbl>
      <w:tblPr>
        <w:tblW w:w="5000" w:type="pct"/>
        <w:tblCellMar>
          <w:left w:w="0" w:type="dxa"/>
          <w:right w:w="0" w:type="dxa"/>
        </w:tblCellMar>
        <w:tblLook w:val="04A0"/>
      </w:tblPr>
      <w:tblGrid>
        <w:gridCol w:w="1507"/>
        <w:gridCol w:w="3185"/>
        <w:gridCol w:w="678"/>
        <w:gridCol w:w="1026"/>
        <w:gridCol w:w="850"/>
        <w:gridCol w:w="801"/>
        <w:gridCol w:w="1241"/>
      </w:tblGrid>
      <w:tr w:rsidR="00D70578" w:rsidRPr="007A2D3E" w:rsidTr="003179FD">
        <w:trPr>
          <w:trHeight w:val="284"/>
        </w:trPr>
        <w:tc>
          <w:tcPr>
            <w:tcW w:w="1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D70578" w:rsidRPr="007A2D3E" w:rsidTr="003179FD">
        <w:trPr>
          <w:trHeight w:val="284"/>
        </w:trPr>
        <w:tc>
          <w:tcPr>
            <w:tcW w:w="1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578" w:rsidRPr="007A2D3E" w:rsidRDefault="00D70578" w:rsidP="00D705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0307308</w:t>
            </w:r>
          </w:p>
        </w:tc>
        <w:tc>
          <w:tcPr>
            <w:tcW w:w="3227"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Malzeme Bilgisi</w:t>
            </w:r>
          </w:p>
        </w:tc>
        <w:tc>
          <w:tcPr>
            <w:tcW w:w="680"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3179FD"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3179FD"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D70578" w:rsidRDefault="00D70578" w:rsidP="007A2D3E">
      <w:pPr>
        <w:spacing w:before="100" w:beforeAutospacing="1" w:after="10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Optisyenlik müesseselerinde kullanılmakta olan tüm malzemelerin ( atölye </w:t>
      </w:r>
      <w:proofErr w:type="gramStart"/>
      <w:r>
        <w:rPr>
          <w:rFonts w:ascii="Times New Roman" w:eastAsia="Times New Roman" w:hAnsi="Times New Roman" w:cs="Times New Roman"/>
          <w:sz w:val="24"/>
          <w:szCs w:val="24"/>
          <w:lang w:eastAsia="tr-TR"/>
        </w:rPr>
        <w:t>ekipman</w:t>
      </w:r>
      <w:proofErr w:type="gramEnd"/>
      <w:r>
        <w:rPr>
          <w:rFonts w:ascii="Times New Roman" w:eastAsia="Times New Roman" w:hAnsi="Times New Roman" w:cs="Times New Roman"/>
          <w:sz w:val="24"/>
          <w:szCs w:val="24"/>
          <w:lang w:eastAsia="tr-TR"/>
        </w:rPr>
        <w:t xml:space="preserve"> ve el aletleri, çerçeve, cam, dekoratif malzemeler vs.) tanıtımı, kullanımı, tedarik şekli ve bakım durumları </w:t>
      </w:r>
    </w:p>
    <w:p w:rsidR="00D70578" w:rsidRPr="00D70578" w:rsidRDefault="00D70578" w:rsidP="007A2D3E">
      <w:pPr>
        <w:spacing w:before="100" w:beforeAutospacing="1" w:after="100" w:line="240" w:lineRule="auto"/>
        <w:jc w:val="both"/>
        <w:rPr>
          <w:rFonts w:ascii="Times New Roman" w:eastAsia="Times New Roman" w:hAnsi="Times New Roman" w:cs="Times New Roman"/>
          <w:lang w:eastAsia="tr-TR"/>
        </w:rPr>
      </w:pPr>
    </w:p>
    <w:p w:rsidR="00D70578" w:rsidRDefault="00D70578" w:rsidP="007A2D3E">
      <w:pPr>
        <w:spacing w:before="100" w:beforeAutospacing="1" w:after="100" w:line="240" w:lineRule="auto"/>
        <w:jc w:val="both"/>
        <w:rPr>
          <w:rFonts w:ascii="Times New Roman" w:eastAsia="Times New Roman" w:hAnsi="Times New Roman" w:cs="Times New Roman"/>
          <w:sz w:val="24"/>
          <w:szCs w:val="24"/>
          <w:lang w:eastAsia="tr-TR"/>
        </w:rPr>
      </w:pPr>
    </w:p>
    <w:tbl>
      <w:tblPr>
        <w:tblW w:w="5000" w:type="pct"/>
        <w:tblCellMar>
          <w:left w:w="0" w:type="dxa"/>
          <w:right w:w="0" w:type="dxa"/>
        </w:tblCellMar>
        <w:tblLook w:val="04A0"/>
      </w:tblPr>
      <w:tblGrid>
        <w:gridCol w:w="1506"/>
        <w:gridCol w:w="3183"/>
        <w:gridCol w:w="678"/>
        <w:gridCol w:w="1027"/>
        <w:gridCol w:w="851"/>
        <w:gridCol w:w="801"/>
        <w:gridCol w:w="1242"/>
      </w:tblGrid>
      <w:tr w:rsidR="00D70578" w:rsidRPr="007A2D3E" w:rsidTr="00026DA3">
        <w:trPr>
          <w:trHeight w:val="284"/>
        </w:trPr>
        <w:tc>
          <w:tcPr>
            <w:tcW w:w="1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D70578" w:rsidRPr="007A2D3E" w:rsidTr="00026DA3">
        <w:trPr>
          <w:trHeight w:val="284"/>
        </w:trPr>
        <w:tc>
          <w:tcPr>
            <w:tcW w:w="1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0307309</w:t>
            </w:r>
          </w:p>
        </w:tc>
        <w:tc>
          <w:tcPr>
            <w:tcW w:w="3183"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Halkla İlişkiler</w:t>
            </w:r>
          </w:p>
        </w:tc>
        <w:tc>
          <w:tcPr>
            <w:tcW w:w="678"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1027"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D70578" w:rsidRPr="007A2D3E" w:rsidRDefault="00D70578"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r>
    </w:tbl>
    <w:p w:rsidR="00026DA3" w:rsidRPr="00026DA3" w:rsidRDefault="00026DA3" w:rsidP="00026DA3">
      <w:pPr>
        <w:pStyle w:val="AralkYok"/>
        <w:rPr>
          <w:lang w:eastAsia="tr-TR"/>
        </w:rPr>
      </w:pPr>
      <w:r w:rsidRPr="00026DA3">
        <w:rPr>
          <w:lang w:eastAsia="tr-TR"/>
        </w:rPr>
        <w:t xml:space="preserve">Halkla </w:t>
      </w:r>
      <w:proofErr w:type="gramStart"/>
      <w:r w:rsidRPr="00026DA3">
        <w:rPr>
          <w:lang w:eastAsia="tr-TR"/>
        </w:rPr>
        <w:t>ilişkilerin  gelişimi</w:t>
      </w:r>
      <w:proofErr w:type="gramEnd"/>
      <w:r w:rsidRPr="00026DA3">
        <w:rPr>
          <w:lang w:eastAsia="tr-TR"/>
        </w:rPr>
        <w:t>, reklam, özellikleri,  propaganda, lobicilik, pazarlama ve halkla</w:t>
      </w:r>
    </w:p>
    <w:p w:rsidR="00D70578" w:rsidRDefault="00026DA3" w:rsidP="00026DA3">
      <w:pPr>
        <w:pStyle w:val="AralkYok"/>
        <w:rPr>
          <w:lang w:eastAsia="tr-TR"/>
        </w:rPr>
      </w:pPr>
      <w:proofErr w:type="gramStart"/>
      <w:r w:rsidRPr="00026DA3">
        <w:rPr>
          <w:lang w:eastAsia="tr-TR"/>
        </w:rPr>
        <w:t>ilişkilerde</w:t>
      </w:r>
      <w:proofErr w:type="gramEnd"/>
      <w:r w:rsidRPr="00026DA3">
        <w:rPr>
          <w:lang w:eastAsia="tr-TR"/>
        </w:rPr>
        <w:t xml:space="preserve"> etik.</w:t>
      </w:r>
    </w:p>
    <w:p w:rsidR="00D70578" w:rsidRDefault="00D70578" w:rsidP="007A2D3E">
      <w:pPr>
        <w:spacing w:before="100" w:beforeAutospacing="1" w:after="100" w:line="240" w:lineRule="auto"/>
        <w:jc w:val="both"/>
        <w:rPr>
          <w:rFonts w:ascii="Times New Roman" w:eastAsia="Times New Roman" w:hAnsi="Times New Roman" w:cs="Times New Roman"/>
          <w:sz w:val="24"/>
          <w:szCs w:val="24"/>
          <w:lang w:eastAsia="tr-TR"/>
        </w:rPr>
      </w:pPr>
    </w:p>
    <w:p w:rsidR="00D70578" w:rsidRPr="007A2D3E" w:rsidRDefault="00D70578" w:rsidP="007A2D3E">
      <w:pPr>
        <w:spacing w:before="100" w:beforeAutospacing="1" w:after="100" w:line="240" w:lineRule="auto"/>
        <w:jc w:val="both"/>
        <w:rPr>
          <w:rFonts w:ascii="Times New Roman" w:eastAsia="Times New Roman" w:hAnsi="Times New Roman" w:cs="Times New Roman"/>
          <w:sz w:val="24"/>
          <w:szCs w:val="24"/>
          <w:lang w:eastAsia="tr-TR"/>
        </w:rPr>
      </w:pPr>
    </w:p>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sz w:val="24"/>
          <w:szCs w:val="24"/>
          <w:u w:val="single"/>
          <w:lang w:eastAsia="tr-TR"/>
        </w:rPr>
        <w:t>IV. YARIYIL</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99"/>
        <w:gridCol w:w="3052"/>
        <w:gridCol w:w="753"/>
        <w:gridCol w:w="949"/>
        <w:gridCol w:w="924"/>
        <w:gridCol w:w="1118"/>
        <w:gridCol w:w="1021"/>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5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11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7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pacing w:val="32"/>
                <w:sz w:val="24"/>
                <w:szCs w:val="24"/>
                <w:lang w:eastAsia="tr-TR"/>
              </w:rPr>
              <w:t> </w:t>
            </w:r>
            <w:r w:rsidR="002C3C32">
              <w:rPr>
                <w:rFonts w:ascii="Times New Roman" w:eastAsia="Times New Roman" w:hAnsi="Times New Roman" w:cs="Times New Roman"/>
                <w:color w:val="000000"/>
                <w:spacing w:val="32"/>
                <w:sz w:val="24"/>
                <w:szCs w:val="24"/>
                <w:lang w:eastAsia="tr-TR"/>
              </w:rPr>
              <w:t>0307401</w:t>
            </w:r>
          </w:p>
        </w:tc>
        <w:tc>
          <w:tcPr>
            <w:tcW w:w="315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Ticari Bilgi ve Belgeler</w:t>
            </w:r>
          </w:p>
        </w:tc>
        <w:tc>
          <w:tcPr>
            <w:tcW w:w="7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179FD"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0</w:t>
            </w:r>
          </w:p>
        </w:tc>
        <w:tc>
          <w:tcPr>
            <w:tcW w:w="1115"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97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İşletme faaliyetlerinde kullanılan ticari belge ve kıymetli evrakların tanıtılması, yasal dayanaklarının belirtilmesi ve bu belge ve evrakların düzenlenmelerinin gösterilmesi</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600"/>
        <w:gridCol w:w="3051"/>
        <w:gridCol w:w="752"/>
        <w:gridCol w:w="950"/>
        <w:gridCol w:w="924"/>
        <w:gridCol w:w="1118"/>
        <w:gridCol w:w="1021"/>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5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1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pacing w:val="32"/>
                <w:sz w:val="24"/>
                <w:szCs w:val="24"/>
                <w:lang w:eastAsia="tr-TR"/>
              </w:rPr>
              <w:t> </w:t>
            </w:r>
            <w:r w:rsidR="002C3C32">
              <w:rPr>
                <w:rFonts w:ascii="Times New Roman" w:eastAsia="Times New Roman" w:hAnsi="Times New Roman" w:cs="Times New Roman"/>
                <w:color w:val="000000"/>
                <w:spacing w:val="32"/>
                <w:sz w:val="24"/>
                <w:szCs w:val="24"/>
                <w:lang w:eastAsia="tr-TR"/>
              </w:rPr>
              <w:t>0307402</w:t>
            </w:r>
          </w:p>
        </w:tc>
        <w:tc>
          <w:tcPr>
            <w:tcW w:w="315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Meslek Etiği</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0</w:t>
            </w:r>
          </w:p>
        </w:tc>
        <w:tc>
          <w:tcPr>
            <w:tcW w:w="11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Dünyadaki optikle ilgili terimler ve optik biliminin çeşitli </w:t>
      </w:r>
      <w:proofErr w:type="gramStart"/>
      <w:r w:rsidRPr="007A2D3E">
        <w:rPr>
          <w:rFonts w:ascii="Times New Roman" w:eastAsia="Times New Roman" w:hAnsi="Times New Roman" w:cs="Times New Roman"/>
          <w:sz w:val="24"/>
          <w:szCs w:val="24"/>
          <w:lang w:eastAsia="tr-TR"/>
        </w:rPr>
        <w:t>branşları</w:t>
      </w:r>
      <w:proofErr w:type="gram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refraksiyon</w:t>
      </w:r>
      <w:proofErr w:type="spellEnd"/>
      <w:r w:rsidRPr="007A2D3E">
        <w:rPr>
          <w:rFonts w:ascii="Times New Roman" w:eastAsia="Times New Roman" w:hAnsi="Times New Roman" w:cs="Times New Roman"/>
          <w:sz w:val="24"/>
          <w:szCs w:val="24"/>
          <w:lang w:eastAsia="tr-TR"/>
        </w:rPr>
        <w:t xml:space="preserve"> dünyada </w:t>
      </w:r>
      <w:proofErr w:type="spellStart"/>
      <w:r w:rsidRPr="007A2D3E">
        <w:rPr>
          <w:rFonts w:ascii="Times New Roman" w:eastAsia="Times New Roman" w:hAnsi="Times New Roman" w:cs="Times New Roman"/>
          <w:sz w:val="24"/>
          <w:szCs w:val="24"/>
          <w:lang w:eastAsia="tr-TR"/>
        </w:rPr>
        <w:t>optisyenlik</w:t>
      </w:r>
      <w:proofErr w:type="spellEnd"/>
      <w:r w:rsidRPr="007A2D3E">
        <w:rPr>
          <w:rFonts w:ascii="Times New Roman" w:eastAsia="Times New Roman" w:hAnsi="Times New Roman" w:cs="Times New Roman"/>
          <w:sz w:val="24"/>
          <w:szCs w:val="24"/>
          <w:lang w:eastAsia="tr-TR"/>
        </w:rPr>
        <w:t xml:space="preserve"> ve tarihi gelişimi, </w:t>
      </w:r>
      <w:proofErr w:type="spellStart"/>
      <w:r w:rsidRPr="007A2D3E">
        <w:rPr>
          <w:rFonts w:ascii="Times New Roman" w:eastAsia="Times New Roman" w:hAnsi="Times New Roman" w:cs="Times New Roman"/>
          <w:sz w:val="24"/>
          <w:szCs w:val="24"/>
          <w:lang w:eastAsia="tr-TR"/>
        </w:rPr>
        <w:t>türkiye’de</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optisyenlik</w:t>
      </w:r>
      <w:proofErr w:type="spellEnd"/>
      <w:r w:rsidRPr="007A2D3E">
        <w:rPr>
          <w:rFonts w:ascii="Times New Roman" w:eastAsia="Times New Roman" w:hAnsi="Times New Roman" w:cs="Times New Roman"/>
          <w:sz w:val="24"/>
          <w:szCs w:val="24"/>
          <w:lang w:eastAsia="tr-TR"/>
        </w:rPr>
        <w:t xml:space="preserve"> ve tarihi gelişimi. </w:t>
      </w:r>
      <w:proofErr w:type="gramStart"/>
      <w:r w:rsidRPr="007A2D3E">
        <w:rPr>
          <w:rFonts w:ascii="Times New Roman" w:eastAsia="Times New Roman" w:hAnsi="Times New Roman" w:cs="Times New Roman"/>
          <w:sz w:val="24"/>
          <w:szCs w:val="24"/>
          <w:lang w:eastAsia="tr-TR"/>
        </w:rPr>
        <w:t>optik</w:t>
      </w:r>
      <w:proofErr w:type="gramEnd"/>
      <w:r w:rsidRPr="007A2D3E">
        <w:rPr>
          <w:rFonts w:ascii="Times New Roman" w:eastAsia="Times New Roman" w:hAnsi="Times New Roman" w:cs="Times New Roman"/>
          <w:sz w:val="24"/>
          <w:szCs w:val="24"/>
          <w:lang w:eastAsia="tr-TR"/>
        </w:rPr>
        <w:t xml:space="preserve"> ve </w:t>
      </w:r>
      <w:proofErr w:type="spellStart"/>
      <w:r w:rsidRPr="007A2D3E">
        <w:rPr>
          <w:rFonts w:ascii="Times New Roman" w:eastAsia="Times New Roman" w:hAnsi="Times New Roman" w:cs="Times New Roman"/>
          <w:sz w:val="24"/>
          <w:szCs w:val="24"/>
          <w:lang w:eastAsia="tr-TR"/>
        </w:rPr>
        <w:t>optometrik</w:t>
      </w:r>
      <w:proofErr w:type="spellEnd"/>
      <w:r w:rsidRPr="007A2D3E">
        <w:rPr>
          <w:rFonts w:ascii="Times New Roman" w:eastAsia="Times New Roman" w:hAnsi="Times New Roman" w:cs="Times New Roman"/>
          <w:sz w:val="24"/>
          <w:szCs w:val="24"/>
          <w:lang w:eastAsia="tr-TR"/>
        </w:rPr>
        <w:t xml:space="preserve"> meslekler ve meslek adamları, </w:t>
      </w:r>
      <w:proofErr w:type="spellStart"/>
      <w:r w:rsidRPr="007A2D3E">
        <w:rPr>
          <w:rFonts w:ascii="Times New Roman" w:eastAsia="Times New Roman" w:hAnsi="Times New Roman" w:cs="Times New Roman"/>
          <w:sz w:val="24"/>
          <w:szCs w:val="24"/>
          <w:lang w:eastAsia="tr-TR"/>
        </w:rPr>
        <w:t>optisyenlikle</w:t>
      </w:r>
      <w:proofErr w:type="spellEnd"/>
      <w:r w:rsidRPr="007A2D3E">
        <w:rPr>
          <w:rFonts w:ascii="Times New Roman" w:eastAsia="Times New Roman" w:hAnsi="Times New Roman" w:cs="Times New Roman"/>
          <w:sz w:val="24"/>
          <w:szCs w:val="24"/>
          <w:lang w:eastAsia="tr-TR"/>
        </w:rPr>
        <w:t xml:space="preserve"> ilgili ulusal ve uluslararası kuruluşlar. </w:t>
      </w:r>
      <w:proofErr w:type="gramStart"/>
      <w:r w:rsidRPr="007A2D3E">
        <w:rPr>
          <w:rFonts w:ascii="Times New Roman" w:eastAsia="Times New Roman" w:hAnsi="Times New Roman" w:cs="Times New Roman"/>
          <w:sz w:val="24"/>
          <w:szCs w:val="24"/>
          <w:lang w:eastAsia="tr-TR"/>
        </w:rPr>
        <w:t>bir</w:t>
      </w:r>
      <w:proofErr w:type="gramEnd"/>
      <w:r w:rsidRPr="007A2D3E">
        <w:rPr>
          <w:rFonts w:ascii="Times New Roman" w:eastAsia="Times New Roman" w:hAnsi="Times New Roman" w:cs="Times New Roman"/>
          <w:sz w:val="24"/>
          <w:szCs w:val="24"/>
          <w:lang w:eastAsia="tr-TR"/>
        </w:rPr>
        <w:t xml:space="preserve"> meslek olarak </w:t>
      </w:r>
      <w:proofErr w:type="spellStart"/>
      <w:r w:rsidRPr="007A2D3E">
        <w:rPr>
          <w:rFonts w:ascii="Times New Roman" w:eastAsia="Times New Roman" w:hAnsi="Times New Roman" w:cs="Times New Roman"/>
          <w:sz w:val="24"/>
          <w:szCs w:val="24"/>
          <w:lang w:eastAsia="tr-TR"/>
        </w:rPr>
        <w:t>optisyenliğin</w:t>
      </w:r>
      <w:proofErr w:type="spellEnd"/>
      <w:r w:rsidRPr="007A2D3E">
        <w:rPr>
          <w:rFonts w:ascii="Times New Roman" w:eastAsia="Times New Roman" w:hAnsi="Times New Roman" w:cs="Times New Roman"/>
          <w:sz w:val="24"/>
          <w:szCs w:val="24"/>
          <w:lang w:eastAsia="tr-TR"/>
        </w:rPr>
        <w:t xml:space="preserve"> tanımı ve </w:t>
      </w:r>
      <w:proofErr w:type="spellStart"/>
      <w:r w:rsidRPr="007A2D3E">
        <w:rPr>
          <w:rFonts w:ascii="Times New Roman" w:eastAsia="Times New Roman" w:hAnsi="Times New Roman" w:cs="Times New Roman"/>
          <w:sz w:val="24"/>
          <w:szCs w:val="24"/>
          <w:lang w:eastAsia="tr-TR"/>
        </w:rPr>
        <w:t>optisyenlik</w:t>
      </w:r>
      <w:proofErr w:type="spellEnd"/>
      <w:r w:rsidRPr="007A2D3E">
        <w:rPr>
          <w:rFonts w:ascii="Times New Roman" w:eastAsia="Times New Roman" w:hAnsi="Times New Roman" w:cs="Times New Roman"/>
          <w:sz w:val="24"/>
          <w:szCs w:val="24"/>
          <w:lang w:eastAsia="tr-TR"/>
        </w:rPr>
        <w:t xml:space="preserve"> felsefesi. </w:t>
      </w:r>
      <w:proofErr w:type="gramStart"/>
      <w:r w:rsidRPr="007A2D3E">
        <w:rPr>
          <w:rFonts w:ascii="Times New Roman" w:eastAsia="Times New Roman" w:hAnsi="Times New Roman" w:cs="Times New Roman"/>
          <w:sz w:val="24"/>
          <w:szCs w:val="24"/>
          <w:lang w:eastAsia="tr-TR"/>
        </w:rPr>
        <w:t>göz</w:t>
      </w:r>
      <w:proofErr w:type="gramEnd"/>
      <w:r w:rsidRPr="007A2D3E">
        <w:rPr>
          <w:rFonts w:ascii="Times New Roman" w:eastAsia="Times New Roman" w:hAnsi="Times New Roman" w:cs="Times New Roman"/>
          <w:sz w:val="24"/>
          <w:szCs w:val="24"/>
          <w:lang w:eastAsia="tr-TR"/>
        </w:rPr>
        <w:t xml:space="preserve"> sağlığında optisyenin görevi ve sorumlulukları. </w:t>
      </w:r>
      <w:proofErr w:type="spellStart"/>
      <w:r w:rsidRPr="007A2D3E">
        <w:rPr>
          <w:rFonts w:ascii="Times New Roman" w:eastAsia="Times New Roman" w:hAnsi="Times New Roman" w:cs="Times New Roman"/>
          <w:sz w:val="24"/>
          <w:szCs w:val="24"/>
          <w:lang w:eastAsia="tr-TR"/>
        </w:rPr>
        <w:t>türkiye’nin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optisyene</w:t>
      </w:r>
      <w:proofErr w:type="spellEnd"/>
      <w:r w:rsidRPr="007A2D3E">
        <w:rPr>
          <w:rFonts w:ascii="Times New Roman" w:eastAsia="Times New Roman" w:hAnsi="Times New Roman" w:cs="Times New Roman"/>
          <w:sz w:val="24"/>
          <w:szCs w:val="24"/>
          <w:lang w:eastAsia="tr-TR"/>
        </w:rPr>
        <w:t xml:space="preserve"> olan ihtiyacı. </w:t>
      </w:r>
      <w:proofErr w:type="spellStart"/>
      <w:r w:rsidRPr="007A2D3E">
        <w:rPr>
          <w:rFonts w:ascii="Times New Roman" w:eastAsia="Times New Roman" w:hAnsi="Times New Roman" w:cs="Times New Roman"/>
          <w:sz w:val="24"/>
          <w:szCs w:val="24"/>
          <w:lang w:eastAsia="tr-TR"/>
        </w:rPr>
        <w:t>optisyenliğin</w:t>
      </w:r>
      <w:proofErr w:type="spellEnd"/>
      <w:r w:rsidRPr="007A2D3E">
        <w:rPr>
          <w:rFonts w:ascii="Times New Roman" w:eastAsia="Times New Roman" w:hAnsi="Times New Roman" w:cs="Times New Roman"/>
          <w:sz w:val="24"/>
          <w:szCs w:val="24"/>
          <w:lang w:eastAsia="tr-TR"/>
        </w:rPr>
        <w:t xml:space="preserve"> diğer </w:t>
      </w:r>
      <w:proofErr w:type="spellStart"/>
      <w:r w:rsidRPr="007A2D3E">
        <w:rPr>
          <w:rFonts w:ascii="Times New Roman" w:eastAsia="Times New Roman" w:hAnsi="Times New Roman" w:cs="Times New Roman"/>
          <w:sz w:val="24"/>
          <w:szCs w:val="24"/>
          <w:lang w:eastAsia="tr-TR"/>
        </w:rPr>
        <w:t>optometrik</w:t>
      </w:r>
      <w:proofErr w:type="spellEnd"/>
      <w:r w:rsidRPr="007A2D3E">
        <w:rPr>
          <w:rFonts w:ascii="Times New Roman" w:eastAsia="Times New Roman" w:hAnsi="Times New Roman" w:cs="Times New Roman"/>
          <w:sz w:val="24"/>
          <w:szCs w:val="24"/>
          <w:lang w:eastAsia="tr-TR"/>
        </w:rPr>
        <w:t xml:space="preserve"> mesleklerle ve </w:t>
      </w:r>
      <w:proofErr w:type="spellStart"/>
      <w:r w:rsidRPr="007A2D3E">
        <w:rPr>
          <w:rFonts w:ascii="Times New Roman" w:eastAsia="Times New Roman" w:hAnsi="Times New Roman" w:cs="Times New Roman"/>
          <w:sz w:val="24"/>
          <w:szCs w:val="24"/>
          <w:lang w:eastAsia="tr-TR"/>
        </w:rPr>
        <w:t>optisyenin</w:t>
      </w:r>
      <w:proofErr w:type="spell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optometrik</w:t>
      </w:r>
      <w:proofErr w:type="spellEnd"/>
      <w:r w:rsidRPr="007A2D3E">
        <w:rPr>
          <w:rFonts w:ascii="Times New Roman" w:eastAsia="Times New Roman" w:hAnsi="Times New Roman" w:cs="Times New Roman"/>
          <w:sz w:val="24"/>
          <w:szCs w:val="24"/>
          <w:lang w:eastAsia="tr-TR"/>
        </w:rPr>
        <w:t xml:space="preserve"> meslek adamları ile ilişkileri. </w:t>
      </w:r>
      <w:proofErr w:type="gramStart"/>
      <w:r w:rsidRPr="007A2D3E">
        <w:rPr>
          <w:rFonts w:ascii="Times New Roman" w:eastAsia="Times New Roman" w:hAnsi="Times New Roman" w:cs="Times New Roman"/>
          <w:sz w:val="24"/>
          <w:szCs w:val="24"/>
          <w:lang w:eastAsia="tr-TR"/>
        </w:rPr>
        <w:t>dünyada</w:t>
      </w:r>
      <w:proofErr w:type="gramEnd"/>
      <w:r w:rsidRPr="007A2D3E">
        <w:rPr>
          <w:rFonts w:ascii="Times New Roman" w:eastAsia="Times New Roman" w:hAnsi="Times New Roman" w:cs="Times New Roman"/>
          <w:sz w:val="24"/>
          <w:szCs w:val="24"/>
          <w:lang w:eastAsia="tr-TR"/>
        </w:rPr>
        <w:t xml:space="preserve"> optik meslekler eğitimi. </w:t>
      </w:r>
      <w:proofErr w:type="spellStart"/>
      <w:r w:rsidRPr="007A2D3E">
        <w:rPr>
          <w:rFonts w:ascii="Times New Roman" w:eastAsia="Times New Roman" w:hAnsi="Times New Roman" w:cs="Times New Roman"/>
          <w:sz w:val="24"/>
          <w:szCs w:val="24"/>
          <w:lang w:eastAsia="tr-TR"/>
        </w:rPr>
        <w:t>türkiyede</w:t>
      </w:r>
      <w:proofErr w:type="spellEnd"/>
      <w:r w:rsidRPr="007A2D3E">
        <w:rPr>
          <w:rFonts w:ascii="Times New Roman" w:eastAsia="Times New Roman" w:hAnsi="Times New Roman" w:cs="Times New Roman"/>
          <w:sz w:val="24"/>
          <w:szCs w:val="24"/>
          <w:lang w:eastAsia="tr-TR"/>
        </w:rPr>
        <w:t xml:space="preserve"> optik meslekler eğitimi. Avrupa’ da optik ve </w:t>
      </w:r>
      <w:proofErr w:type="spellStart"/>
      <w:r w:rsidRPr="007A2D3E">
        <w:rPr>
          <w:rFonts w:ascii="Times New Roman" w:eastAsia="Times New Roman" w:hAnsi="Times New Roman" w:cs="Times New Roman"/>
          <w:sz w:val="24"/>
          <w:szCs w:val="24"/>
          <w:lang w:eastAsia="tr-TR"/>
        </w:rPr>
        <w:t>optometrik</w:t>
      </w:r>
      <w:proofErr w:type="spellEnd"/>
      <w:r w:rsidRPr="007A2D3E">
        <w:rPr>
          <w:rFonts w:ascii="Times New Roman" w:eastAsia="Times New Roman" w:hAnsi="Times New Roman" w:cs="Times New Roman"/>
          <w:sz w:val="24"/>
          <w:szCs w:val="24"/>
          <w:lang w:eastAsia="tr-TR"/>
        </w:rPr>
        <w:t xml:space="preserve"> mesleği. Avrupa ve diğer dünya ülkelerinde </w:t>
      </w:r>
      <w:proofErr w:type="spellStart"/>
      <w:r w:rsidRPr="007A2D3E">
        <w:rPr>
          <w:rFonts w:ascii="Times New Roman" w:eastAsia="Times New Roman" w:hAnsi="Times New Roman" w:cs="Times New Roman"/>
          <w:sz w:val="24"/>
          <w:szCs w:val="24"/>
          <w:lang w:eastAsia="tr-TR"/>
        </w:rPr>
        <w:t>optisyenlik</w:t>
      </w:r>
      <w:proofErr w:type="spellEnd"/>
      <w:r w:rsidRPr="007A2D3E">
        <w:rPr>
          <w:rFonts w:ascii="Times New Roman" w:eastAsia="Times New Roman" w:hAnsi="Times New Roman" w:cs="Times New Roman"/>
          <w:sz w:val="24"/>
          <w:szCs w:val="24"/>
          <w:lang w:eastAsia="tr-TR"/>
        </w:rPr>
        <w:t xml:space="preserve"> ve </w:t>
      </w:r>
      <w:proofErr w:type="spellStart"/>
      <w:r w:rsidRPr="007A2D3E">
        <w:rPr>
          <w:rFonts w:ascii="Times New Roman" w:eastAsia="Times New Roman" w:hAnsi="Times New Roman" w:cs="Times New Roman"/>
          <w:sz w:val="24"/>
          <w:szCs w:val="24"/>
          <w:lang w:eastAsia="tr-TR"/>
        </w:rPr>
        <w:t>optometrik</w:t>
      </w:r>
      <w:proofErr w:type="spellEnd"/>
      <w:r w:rsidRPr="007A2D3E">
        <w:rPr>
          <w:rFonts w:ascii="Times New Roman" w:eastAsia="Times New Roman" w:hAnsi="Times New Roman" w:cs="Times New Roman"/>
          <w:sz w:val="24"/>
          <w:szCs w:val="24"/>
          <w:lang w:eastAsia="tr-TR"/>
        </w:rPr>
        <w:t xml:space="preserve"> mesleklerle ilgili kanun ve yönetmelikler, ülkemizde </w:t>
      </w:r>
      <w:proofErr w:type="spellStart"/>
      <w:r w:rsidRPr="007A2D3E">
        <w:rPr>
          <w:rFonts w:ascii="Times New Roman" w:eastAsia="Times New Roman" w:hAnsi="Times New Roman" w:cs="Times New Roman"/>
          <w:sz w:val="24"/>
          <w:szCs w:val="24"/>
          <w:lang w:eastAsia="tr-TR"/>
        </w:rPr>
        <w:t>optisyenlik</w:t>
      </w:r>
      <w:proofErr w:type="spellEnd"/>
      <w:r w:rsidRPr="007A2D3E">
        <w:rPr>
          <w:rFonts w:ascii="Times New Roman" w:eastAsia="Times New Roman" w:hAnsi="Times New Roman" w:cs="Times New Roman"/>
          <w:sz w:val="24"/>
          <w:szCs w:val="24"/>
          <w:lang w:eastAsia="tr-TR"/>
        </w:rPr>
        <w:t xml:space="preserve"> ve </w:t>
      </w:r>
      <w:proofErr w:type="spellStart"/>
      <w:r w:rsidRPr="007A2D3E">
        <w:rPr>
          <w:rFonts w:ascii="Times New Roman" w:eastAsia="Times New Roman" w:hAnsi="Times New Roman" w:cs="Times New Roman"/>
          <w:sz w:val="24"/>
          <w:szCs w:val="24"/>
          <w:lang w:eastAsia="tr-TR"/>
        </w:rPr>
        <w:t>optometrik</w:t>
      </w:r>
      <w:proofErr w:type="spellEnd"/>
      <w:r w:rsidRPr="007A2D3E">
        <w:rPr>
          <w:rFonts w:ascii="Times New Roman" w:eastAsia="Times New Roman" w:hAnsi="Times New Roman" w:cs="Times New Roman"/>
          <w:sz w:val="24"/>
          <w:szCs w:val="24"/>
          <w:lang w:eastAsia="tr-TR"/>
        </w:rPr>
        <w:t xml:space="preserve"> mesleklerle ilgili kanun ve yönetmelikler</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75"/>
        <w:gridCol w:w="3082"/>
        <w:gridCol w:w="752"/>
        <w:gridCol w:w="952"/>
        <w:gridCol w:w="922"/>
        <w:gridCol w:w="1114"/>
        <w:gridCol w:w="1019"/>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5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0307403</w:t>
            </w:r>
          </w:p>
        </w:tc>
        <w:tc>
          <w:tcPr>
            <w:tcW w:w="315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Tüketici Hakları ve Tüketici Davranışları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r w:rsidRPr="007A2D3E">
              <w:rPr>
                <w:rFonts w:ascii="Times New Roman" w:eastAsia="Times New Roman" w:hAnsi="Times New Roman" w:cs="Times New Roman"/>
                <w:color w:val="000000"/>
                <w:spacing w:val="32"/>
                <w:sz w:val="24"/>
                <w:szCs w:val="24"/>
                <w:lang w:eastAsia="tr-TR"/>
              </w:rPr>
              <w:t> </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pacing w:val="32"/>
                <w:sz w:val="24"/>
                <w:szCs w:val="24"/>
                <w:lang w:eastAsia="tr-TR"/>
              </w:rPr>
              <w:t>0</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pacing w:val="32"/>
                <w:sz w:val="24"/>
                <w:szCs w:val="24"/>
                <w:lang w:eastAsia="tr-TR"/>
              </w:rPr>
              <w:t>2</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D70578"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4</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Hedef pazar tanımlama, tüketici pazarı ve özellikleri, satın alma karar süreci, satın alıma etki eden faktörler, tüketici kuruluşları, tüketicinin korunması, mevcut yasa ve düzenlemeleri tanıma</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76"/>
        <w:gridCol w:w="3091"/>
        <w:gridCol w:w="751"/>
        <w:gridCol w:w="946"/>
        <w:gridCol w:w="920"/>
        <w:gridCol w:w="1113"/>
        <w:gridCol w:w="1019"/>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5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9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626707"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lastRenderedPageBreak/>
              <w:t>03074</w:t>
            </w:r>
            <w:r w:rsidR="00626707">
              <w:rPr>
                <w:rFonts w:ascii="Times New Roman" w:eastAsia="Times New Roman" w:hAnsi="Times New Roman" w:cs="Times New Roman"/>
                <w:sz w:val="24"/>
                <w:szCs w:val="24"/>
                <w:lang w:eastAsia="tr-TR"/>
              </w:rPr>
              <w:t>10</w:t>
            </w:r>
          </w:p>
        </w:tc>
        <w:tc>
          <w:tcPr>
            <w:tcW w:w="315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Optisyenlikte Paket program Uygulamaları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9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626707"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626707"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626707"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4</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Kurum ve özel reçete girişi, reçete hesapları ve reçete toplu dökümleri. </w:t>
      </w:r>
      <w:proofErr w:type="gramStart"/>
      <w:r w:rsidRPr="007A2D3E">
        <w:rPr>
          <w:rFonts w:ascii="Times New Roman" w:eastAsia="Times New Roman" w:hAnsi="Times New Roman" w:cs="Times New Roman"/>
          <w:sz w:val="24"/>
          <w:szCs w:val="24"/>
          <w:lang w:eastAsia="tr-TR"/>
        </w:rPr>
        <w:t>reçete</w:t>
      </w:r>
      <w:proofErr w:type="gramEnd"/>
      <w:r w:rsidRPr="007A2D3E">
        <w:rPr>
          <w:rFonts w:ascii="Times New Roman" w:eastAsia="Times New Roman" w:hAnsi="Times New Roman" w:cs="Times New Roman"/>
          <w:sz w:val="24"/>
          <w:szCs w:val="24"/>
          <w:lang w:eastAsia="tr-TR"/>
        </w:rPr>
        <w:t xml:space="preserve"> girişi sırasında </w:t>
      </w:r>
      <w:proofErr w:type="spellStart"/>
      <w:r w:rsidRPr="007A2D3E">
        <w:rPr>
          <w:rFonts w:ascii="Times New Roman" w:eastAsia="Times New Roman" w:hAnsi="Times New Roman" w:cs="Times New Roman"/>
          <w:sz w:val="24"/>
          <w:szCs w:val="24"/>
          <w:lang w:eastAsia="tr-TR"/>
        </w:rPr>
        <w:t>transpoze</w:t>
      </w:r>
      <w:proofErr w:type="spellEnd"/>
      <w:r w:rsidRPr="007A2D3E">
        <w:rPr>
          <w:rFonts w:ascii="Times New Roman" w:eastAsia="Times New Roman" w:hAnsi="Times New Roman" w:cs="Times New Roman"/>
          <w:sz w:val="24"/>
          <w:szCs w:val="24"/>
          <w:lang w:eastAsia="tr-TR"/>
        </w:rPr>
        <w:t xml:space="preserve"> işleminin otomatik olarak yapılması. </w:t>
      </w:r>
      <w:proofErr w:type="gramStart"/>
      <w:r w:rsidRPr="007A2D3E">
        <w:rPr>
          <w:rFonts w:ascii="Times New Roman" w:eastAsia="Times New Roman" w:hAnsi="Times New Roman" w:cs="Times New Roman"/>
          <w:sz w:val="24"/>
          <w:szCs w:val="24"/>
          <w:lang w:eastAsia="tr-TR"/>
        </w:rPr>
        <w:t>hastadan</w:t>
      </w:r>
      <w:proofErr w:type="gramEnd"/>
      <w:r w:rsidRPr="007A2D3E">
        <w:rPr>
          <w:rFonts w:ascii="Times New Roman" w:eastAsia="Times New Roman" w:hAnsi="Times New Roman" w:cs="Times New Roman"/>
          <w:sz w:val="24"/>
          <w:szCs w:val="24"/>
          <w:lang w:eastAsia="tr-TR"/>
        </w:rPr>
        <w:t xml:space="preserve"> alınacak tutarın kurumdan alınacak fatura bedelinin otomatik hesaplanması. kurumlara ve şahıslara fatura kesilmesi </w:t>
      </w:r>
      <w:proofErr w:type="gramStart"/>
      <w:r w:rsidRPr="007A2D3E">
        <w:rPr>
          <w:rFonts w:ascii="Times New Roman" w:eastAsia="Times New Roman" w:hAnsi="Times New Roman" w:cs="Times New Roman"/>
          <w:sz w:val="24"/>
          <w:szCs w:val="24"/>
          <w:lang w:eastAsia="tr-TR"/>
        </w:rPr>
        <w:t>işlemleri.hasta</w:t>
      </w:r>
      <w:proofErr w:type="gramEnd"/>
      <w:r w:rsidRPr="007A2D3E">
        <w:rPr>
          <w:rFonts w:ascii="Times New Roman" w:eastAsia="Times New Roman" w:hAnsi="Times New Roman" w:cs="Times New Roman"/>
          <w:sz w:val="24"/>
          <w:szCs w:val="24"/>
          <w:lang w:eastAsia="tr-TR"/>
        </w:rPr>
        <w:t xml:space="preserve"> ile yapılan tüm işlerin( cam, çerçeve, ödeme veresiye vs.) takibi. </w:t>
      </w:r>
      <w:proofErr w:type="gramStart"/>
      <w:r w:rsidRPr="007A2D3E">
        <w:rPr>
          <w:rFonts w:ascii="Times New Roman" w:eastAsia="Times New Roman" w:hAnsi="Times New Roman" w:cs="Times New Roman"/>
          <w:sz w:val="24"/>
          <w:szCs w:val="24"/>
          <w:lang w:eastAsia="tr-TR"/>
        </w:rPr>
        <w:t>hasta</w:t>
      </w:r>
      <w:proofErr w:type="gramEnd"/>
      <w:r w:rsidRPr="007A2D3E">
        <w:rPr>
          <w:rFonts w:ascii="Times New Roman" w:eastAsia="Times New Roman" w:hAnsi="Times New Roman" w:cs="Times New Roman"/>
          <w:sz w:val="24"/>
          <w:szCs w:val="24"/>
          <w:lang w:eastAsia="tr-TR"/>
        </w:rPr>
        <w:t xml:space="preserve"> veya cari kartlarınıza adres etiketi bastırabilme. </w:t>
      </w:r>
      <w:proofErr w:type="gramStart"/>
      <w:r w:rsidRPr="007A2D3E">
        <w:rPr>
          <w:rFonts w:ascii="Times New Roman" w:eastAsia="Times New Roman" w:hAnsi="Times New Roman" w:cs="Times New Roman"/>
          <w:sz w:val="24"/>
          <w:szCs w:val="24"/>
          <w:lang w:eastAsia="tr-TR"/>
        </w:rPr>
        <w:t>hastanın</w:t>
      </w:r>
      <w:proofErr w:type="gramEnd"/>
      <w:r w:rsidRPr="007A2D3E">
        <w:rPr>
          <w:rFonts w:ascii="Times New Roman" w:eastAsia="Times New Roman" w:hAnsi="Times New Roman" w:cs="Times New Roman"/>
          <w:sz w:val="24"/>
          <w:szCs w:val="24"/>
          <w:lang w:eastAsia="tr-TR"/>
        </w:rPr>
        <w:t xml:space="preserve"> çerçeve alma hakkının olup olmadığının kontrolü. </w:t>
      </w:r>
      <w:proofErr w:type="gramStart"/>
      <w:r w:rsidRPr="007A2D3E">
        <w:rPr>
          <w:rFonts w:ascii="Times New Roman" w:eastAsia="Times New Roman" w:hAnsi="Times New Roman" w:cs="Times New Roman"/>
          <w:sz w:val="24"/>
          <w:szCs w:val="24"/>
          <w:lang w:eastAsia="tr-TR"/>
        </w:rPr>
        <w:t>cam</w:t>
      </w:r>
      <w:proofErr w:type="gramEnd"/>
      <w:r w:rsidRPr="007A2D3E">
        <w:rPr>
          <w:rFonts w:ascii="Times New Roman" w:eastAsia="Times New Roman" w:hAnsi="Times New Roman" w:cs="Times New Roman"/>
          <w:sz w:val="24"/>
          <w:szCs w:val="24"/>
          <w:lang w:eastAsia="tr-TR"/>
        </w:rPr>
        <w:t xml:space="preserve">, çerçeve ve diğer ürünlerin stok takibi. </w:t>
      </w:r>
      <w:proofErr w:type="gramStart"/>
      <w:r w:rsidRPr="007A2D3E">
        <w:rPr>
          <w:rFonts w:ascii="Times New Roman" w:eastAsia="Times New Roman" w:hAnsi="Times New Roman" w:cs="Times New Roman"/>
          <w:sz w:val="24"/>
          <w:szCs w:val="24"/>
          <w:lang w:eastAsia="tr-TR"/>
        </w:rPr>
        <w:t>otomatik</w:t>
      </w:r>
      <w:proofErr w:type="gramEnd"/>
      <w:r w:rsidRPr="007A2D3E">
        <w:rPr>
          <w:rFonts w:ascii="Times New Roman" w:eastAsia="Times New Roman" w:hAnsi="Times New Roman" w:cs="Times New Roman"/>
          <w:sz w:val="24"/>
          <w:szCs w:val="24"/>
          <w:lang w:eastAsia="tr-TR"/>
        </w:rPr>
        <w:t xml:space="preserve"> sipariş hazırlama. </w:t>
      </w:r>
      <w:proofErr w:type="gramStart"/>
      <w:r w:rsidRPr="007A2D3E">
        <w:rPr>
          <w:rFonts w:ascii="Times New Roman" w:eastAsia="Times New Roman" w:hAnsi="Times New Roman" w:cs="Times New Roman"/>
          <w:sz w:val="24"/>
          <w:szCs w:val="24"/>
          <w:lang w:eastAsia="tr-TR"/>
        </w:rPr>
        <w:t>depolama</w:t>
      </w:r>
      <w:proofErr w:type="gramEnd"/>
      <w:r w:rsidRPr="007A2D3E">
        <w:rPr>
          <w:rFonts w:ascii="Times New Roman" w:eastAsia="Times New Roman" w:hAnsi="Times New Roman" w:cs="Times New Roman"/>
          <w:sz w:val="24"/>
          <w:szCs w:val="24"/>
          <w:lang w:eastAsia="tr-TR"/>
        </w:rPr>
        <w:t xml:space="preserve"> gelen irsaliye ve faturaların takibi. </w:t>
      </w:r>
      <w:proofErr w:type="gramStart"/>
      <w:r w:rsidRPr="007A2D3E">
        <w:rPr>
          <w:rFonts w:ascii="Times New Roman" w:eastAsia="Times New Roman" w:hAnsi="Times New Roman" w:cs="Times New Roman"/>
          <w:sz w:val="24"/>
          <w:szCs w:val="24"/>
          <w:lang w:eastAsia="tr-TR"/>
        </w:rPr>
        <w:t>çek</w:t>
      </w:r>
      <w:proofErr w:type="gramEnd"/>
      <w:r w:rsidRPr="007A2D3E">
        <w:rPr>
          <w:rFonts w:ascii="Times New Roman" w:eastAsia="Times New Roman" w:hAnsi="Times New Roman" w:cs="Times New Roman"/>
          <w:sz w:val="24"/>
          <w:szCs w:val="24"/>
          <w:lang w:eastAsia="tr-TR"/>
        </w:rPr>
        <w:t xml:space="preserve"> senet, nakit kredi işlemlerinin takibi. </w:t>
      </w:r>
      <w:proofErr w:type="gramStart"/>
      <w:r w:rsidRPr="007A2D3E">
        <w:rPr>
          <w:rFonts w:ascii="Times New Roman" w:eastAsia="Times New Roman" w:hAnsi="Times New Roman" w:cs="Times New Roman"/>
          <w:sz w:val="24"/>
          <w:szCs w:val="24"/>
          <w:lang w:eastAsia="tr-TR"/>
        </w:rPr>
        <w:t>döviz</w:t>
      </w:r>
      <w:proofErr w:type="gramEnd"/>
      <w:r w:rsidRPr="007A2D3E">
        <w:rPr>
          <w:rFonts w:ascii="Times New Roman" w:eastAsia="Times New Roman" w:hAnsi="Times New Roman" w:cs="Times New Roman"/>
          <w:sz w:val="24"/>
          <w:szCs w:val="24"/>
          <w:lang w:eastAsia="tr-TR"/>
        </w:rPr>
        <w:t xml:space="preserve"> kurlarına göre hesaplama yapabilme. </w:t>
      </w:r>
      <w:proofErr w:type="gramStart"/>
      <w:r w:rsidRPr="007A2D3E">
        <w:rPr>
          <w:rFonts w:ascii="Times New Roman" w:eastAsia="Times New Roman" w:hAnsi="Times New Roman" w:cs="Times New Roman"/>
          <w:sz w:val="24"/>
          <w:szCs w:val="24"/>
          <w:lang w:eastAsia="tr-TR"/>
        </w:rPr>
        <w:t>yetki</w:t>
      </w:r>
      <w:proofErr w:type="gramEnd"/>
      <w:r w:rsidRPr="007A2D3E">
        <w:rPr>
          <w:rFonts w:ascii="Times New Roman" w:eastAsia="Times New Roman" w:hAnsi="Times New Roman" w:cs="Times New Roman"/>
          <w:sz w:val="24"/>
          <w:szCs w:val="24"/>
          <w:lang w:eastAsia="tr-TR"/>
        </w:rPr>
        <w:t xml:space="preserve"> sınırları ile ekranda istemediğimiz bölümlerin gösterilmemesi. </w:t>
      </w:r>
      <w:proofErr w:type="gramStart"/>
      <w:r w:rsidRPr="007A2D3E">
        <w:rPr>
          <w:rFonts w:ascii="Times New Roman" w:eastAsia="Times New Roman" w:hAnsi="Times New Roman" w:cs="Times New Roman"/>
          <w:sz w:val="24"/>
          <w:szCs w:val="24"/>
          <w:lang w:eastAsia="tr-TR"/>
        </w:rPr>
        <w:t>istenilen</w:t>
      </w:r>
      <w:proofErr w:type="gramEnd"/>
      <w:r w:rsidRPr="007A2D3E">
        <w:rPr>
          <w:rFonts w:ascii="Times New Roman" w:eastAsia="Times New Roman" w:hAnsi="Times New Roman" w:cs="Times New Roman"/>
          <w:sz w:val="24"/>
          <w:szCs w:val="24"/>
          <w:lang w:eastAsia="tr-TR"/>
        </w:rPr>
        <w:t xml:space="preserve"> tarihlerde kasa raporunun alınabilmesi. </w:t>
      </w:r>
      <w:proofErr w:type="gramStart"/>
      <w:r w:rsidRPr="007A2D3E">
        <w:rPr>
          <w:rFonts w:ascii="Times New Roman" w:eastAsia="Times New Roman" w:hAnsi="Times New Roman" w:cs="Times New Roman"/>
          <w:sz w:val="24"/>
          <w:szCs w:val="24"/>
          <w:lang w:eastAsia="tr-TR"/>
        </w:rPr>
        <w:t>erişim</w:t>
      </w:r>
      <w:proofErr w:type="gramEnd"/>
      <w:r w:rsidRPr="007A2D3E">
        <w:rPr>
          <w:rFonts w:ascii="Times New Roman" w:eastAsia="Times New Roman" w:hAnsi="Times New Roman" w:cs="Times New Roman"/>
          <w:sz w:val="24"/>
          <w:szCs w:val="24"/>
          <w:lang w:eastAsia="tr-TR"/>
        </w:rPr>
        <w:t xml:space="preserve"> yetki şifrenizi söylemeniz şartı ile işyerinize gelmeden bilgisayarınızda oluşabilecek sistem sorunlarının (virüs gibi) gecikmeden giderme</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577"/>
        <w:gridCol w:w="3081"/>
        <w:gridCol w:w="752"/>
        <w:gridCol w:w="948"/>
        <w:gridCol w:w="922"/>
        <w:gridCol w:w="1116"/>
        <w:gridCol w:w="1020"/>
      </w:tblGrid>
      <w:tr w:rsidR="007A2D3E" w:rsidRPr="007A2D3E" w:rsidTr="007A2D3E">
        <w:trPr>
          <w:trHeight w:val="284"/>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15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9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1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626707"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5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0307405</w:t>
            </w:r>
          </w:p>
        </w:tc>
        <w:tc>
          <w:tcPr>
            <w:tcW w:w="315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Göz Hastalıkları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179FD"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p>
        </w:tc>
        <w:tc>
          <w:tcPr>
            <w:tcW w:w="94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c>
          <w:tcPr>
            <w:tcW w:w="9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0</w:t>
            </w:r>
          </w:p>
        </w:tc>
        <w:tc>
          <w:tcPr>
            <w:tcW w:w="11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2</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2</w:t>
            </w:r>
          </w:p>
        </w:tc>
      </w:tr>
    </w:tbl>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 xml:space="preserve">Göz hastalıklarında </w:t>
      </w:r>
      <w:proofErr w:type="gramStart"/>
      <w:r w:rsidRPr="007A2D3E">
        <w:rPr>
          <w:rFonts w:ascii="Times New Roman" w:eastAsia="Times New Roman" w:hAnsi="Times New Roman" w:cs="Times New Roman"/>
          <w:sz w:val="24"/>
          <w:szCs w:val="24"/>
          <w:lang w:eastAsia="tr-TR"/>
        </w:rPr>
        <w:t>hikaye</w:t>
      </w:r>
      <w:proofErr w:type="gramEnd"/>
      <w:r w:rsidRPr="007A2D3E">
        <w:rPr>
          <w:rFonts w:ascii="Times New Roman" w:eastAsia="Times New Roman" w:hAnsi="Times New Roman" w:cs="Times New Roman"/>
          <w:sz w:val="24"/>
          <w:szCs w:val="24"/>
          <w:lang w:eastAsia="tr-TR"/>
        </w:rPr>
        <w:t xml:space="preserve"> alma ve semptomlar, gelişim anomalileri, kapak, gözyaşı sistemi, </w:t>
      </w:r>
      <w:proofErr w:type="spellStart"/>
      <w:r w:rsidRPr="007A2D3E">
        <w:rPr>
          <w:rFonts w:ascii="Times New Roman" w:eastAsia="Times New Roman" w:hAnsi="Times New Roman" w:cs="Times New Roman"/>
          <w:sz w:val="24"/>
          <w:szCs w:val="24"/>
          <w:lang w:eastAsia="tr-TR"/>
        </w:rPr>
        <w:t>konjuktiva</w:t>
      </w:r>
      <w:proofErr w:type="spellEnd"/>
      <w:r w:rsidRPr="007A2D3E">
        <w:rPr>
          <w:rFonts w:ascii="Times New Roman" w:eastAsia="Times New Roman" w:hAnsi="Times New Roman" w:cs="Times New Roman"/>
          <w:sz w:val="24"/>
          <w:szCs w:val="24"/>
          <w:lang w:eastAsia="tr-TR"/>
        </w:rPr>
        <w:t xml:space="preserve">, kornea, </w:t>
      </w:r>
      <w:proofErr w:type="spellStart"/>
      <w:r w:rsidRPr="007A2D3E">
        <w:rPr>
          <w:rFonts w:ascii="Times New Roman" w:eastAsia="Times New Roman" w:hAnsi="Times New Roman" w:cs="Times New Roman"/>
          <w:sz w:val="24"/>
          <w:szCs w:val="24"/>
          <w:lang w:eastAsia="tr-TR"/>
        </w:rPr>
        <w:t>uvca</w:t>
      </w:r>
      <w:proofErr w:type="spellEnd"/>
      <w:r w:rsidRPr="007A2D3E">
        <w:rPr>
          <w:rFonts w:ascii="Times New Roman" w:eastAsia="Times New Roman" w:hAnsi="Times New Roman" w:cs="Times New Roman"/>
          <w:sz w:val="24"/>
          <w:szCs w:val="24"/>
          <w:lang w:eastAsia="tr-TR"/>
        </w:rPr>
        <w:t xml:space="preserve">, retina, optik sinir ve </w:t>
      </w:r>
      <w:proofErr w:type="spellStart"/>
      <w:r w:rsidRPr="007A2D3E">
        <w:rPr>
          <w:rFonts w:ascii="Times New Roman" w:eastAsia="Times New Roman" w:hAnsi="Times New Roman" w:cs="Times New Roman"/>
          <w:sz w:val="24"/>
          <w:szCs w:val="24"/>
          <w:lang w:eastAsia="tr-TR"/>
        </w:rPr>
        <w:t>orbita</w:t>
      </w:r>
      <w:proofErr w:type="spellEnd"/>
      <w:r w:rsidRPr="007A2D3E">
        <w:rPr>
          <w:rFonts w:ascii="Times New Roman" w:eastAsia="Times New Roman" w:hAnsi="Times New Roman" w:cs="Times New Roman"/>
          <w:sz w:val="24"/>
          <w:szCs w:val="24"/>
          <w:lang w:eastAsia="tr-TR"/>
        </w:rPr>
        <w:t xml:space="preserve"> hastalıkları, katarakt, glokom, şaşılık, sistemik hastalıklar ve göz. göze </w:t>
      </w:r>
      <w:proofErr w:type="gramStart"/>
      <w:r w:rsidRPr="007A2D3E">
        <w:rPr>
          <w:rFonts w:ascii="Times New Roman" w:eastAsia="Times New Roman" w:hAnsi="Times New Roman" w:cs="Times New Roman"/>
          <w:sz w:val="24"/>
          <w:szCs w:val="24"/>
          <w:lang w:eastAsia="tr-TR"/>
        </w:rPr>
        <w:t>lokal</w:t>
      </w:r>
      <w:proofErr w:type="gramEnd"/>
      <w:r w:rsidRPr="007A2D3E">
        <w:rPr>
          <w:rFonts w:ascii="Times New Roman" w:eastAsia="Times New Roman" w:hAnsi="Times New Roman" w:cs="Times New Roman"/>
          <w:sz w:val="24"/>
          <w:szCs w:val="24"/>
          <w:lang w:eastAsia="tr-TR"/>
        </w:rPr>
        <w:t xml:space="preserve"> uygulana ilaçların sistemik emilimi ve görme üzerine etkileri</w:t>
      </w: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409"/>
        <w:gridCol w:w="3260"/>
        <w:gridCol w:w="751"/>
        <w:gridCol w:w="944"/>
        <w:gridCol w:w="921"/>
        <w:gridCol w:w="1112"/>
        <w:gridCol w:w="1019"/>
      </w:tblGrid>
      <w:tr w:rsidR="007A2D3E" w:rsidRPr="007A2D3E" w:rsidTr="007A2D3E">
        <w:trPr>
          <w:trHeight w:val="284"/>
          <w:tblCellSpacing w:w="22" w:type="dxa"/>
        </w:trPr>
        <w:tc>
          <w:tcPr>
            <w:tcW w:w="13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33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4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626707" w:rsidP="007A2D3E">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7A2D3E" w:rsidRPr="007A2D3E" w:rsidTr="007A2D3E">
        <w:trPr>
          <w:trHeight w:val="156"/>
          <w:tblCellSpacing w:w="22" w:type="dxa"/>
        </w:trPr>
        <w:tc>
          <w:tcPr>
            <w:tcW w:w="13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0307406</w:t>
            </w:r>
          </w:p>
        </w:tc>
        <w:tc>
          <w:tcPr>
            <w:tcW w:w="333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rPr>
                <w:rFonts w:ascii="Times New Roman" w:eastAsia="Times New Roman" w:hAnsi="Times New Roman" w:cs="Times New Roman"/>
                <w:sz w:val="24"/>
                <w:szCs w:val="24"/>
                <w:lang w:eastAsia="tr-TR"/>
              </w:rPr>
            </w:pPr>
            <w:r w:rsidRPr="007A2D3E">
              <w:rPr>
                <w:rFonts w:ascii="Times New Roman" w:eastAsia="Times New Roman" w:hAnsi="Times New Roman" w:cs="Times New Roman"/>
                <w:b/>
                <w:bCs/>
                <w:color w:val="000000"/>
                <w:sz w:val="24"/>
                <w:szCs w:val="24"/>
                <w:lang w:eastAsia="tr-TR"/>
              </w:rPr>
              <w:t>Optisyenlik Uygulamaları- III</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4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4</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color w:val="000000"/>
                <w:sz w:val="24"/>
                <w:szCs w:val="24"/>
                <w:lang w:eastAsia="tr-TR"/>
              </w:rPr>
              <w:t>8</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7A2D3E"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12</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7A2D3E" w:rsidRPr="007A2D3E" w:rsidRDefault="003179FD" w:rsidP="007A2D3E">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12</w:t>
            </w:r>
          </w:p>
        </w:tc>
      </w:tr>
    </w:tbl>
    <w:p w:rsidR="007A2D3E" w:rsidRDefault="007A2D3E"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7A2D3E">
        <w:rPr>
          <w:rFonts w:ascii="Times New Roman" w:eastAsia="Times New Roman" w:hAnsi="Times New Roman" w:cs="Times New Roman"/>
          <w:sz w:val="24"/>
          <w:szCs w:val="24"/>
          <w:lang w:eastAsia="tr-TR"/>
        </w:rPr>
        <w:t>Rifokal</w:t>
      </w:r>
      <w:proofErr w:type="spellEnd"/>
      <w:r w:rsidRPr="007A2D3E">
        <w:rPr>
          <w:rFonts w:ascii="Times New Roman" w:eastAsia="Times New Roman" w:hAnsi="Times New Roman" w:cs="Times New Roman"/>
          <w:sz w:val="24"/>
          <w:szCs w:val="24"/>
          <w:lang w:eastAsia="tr-TR"/>
        </w:rPr>
        <w:t xml:space="preserve"> ve </w:t>
      </w:r>
      <w:proofErr w:type="spellStart"/>
      <w:r w:rsidRPr="007A2D3E">
        <w:rPr>
          <w:rFonts w:ascii="Times New Roman" w:eastAsia="Times New Roman" w:hAnsi="Times New Roman" w:cs="Times New Roman"/>
          <w:sz w:val="24"/>
          <w:szCs w:val="24"/>
          <w:lang w:eastAsia="tr-TR"/>
        </w:rPr>
        <w:t>mulkifokal</w:t>
      </w:r>
      <w:proofErr w:type="spellEnd"/>
      <w:r w:rsidRPr="007A2D3E">
        <w:rPr>
          <w:rFonts w:ascii="Times New Roman" w:eastAsia="Times New Roman" w:hAnsi="Times New Roman" w:cs="Times New Roman"/>
          <w:sz w:val="24"/>
          <w:szCs w:val="24"/>
          <w:lang w:eastAsia="tr-TR"/>
        </w:rPr>
        <w:t xml:space="preserve"> camlar ve monte edilmeleri, prizmatik etki, otomatik cam ve kesme makinaları, yapay göz, gözlükçü mağazası tesisi, endüstriyel göz koruyucu gereçler, göz ve camdaki </w:t>
      </w:r>
      <w:proofErr w:type="gramStart"/>
      <w:r w:rsidRPr="007A2D3E">
        <w:rPr>
          <w:rFonts w:ascii="Times New Roman" w:eastAsia="Times New Roman" w:hAnsi="Times New Roman" w:cs="Times New Roman"/>
          <w:sz w:val="24"/>
          <w:szCs w:val="24"/>
          <w:lang w:eastAsia="tr-TR"/>
        </w:rPr>
        <w:t>nötralizasyon</w:t>
      </w:r>
      <w:proofErr w:type="gramEnd"/>
      <w:r w:rsidRPr="007A2D3E">
        <w:rPr>
          <w:rFonts w:ascii="Times New Roman" w:eastAsia="Times New Roman" w:hAnsi="Times New Roman" w:cs="Times New Roman"/>
          <w:sz w:val="24"/>
          <w:szCs w:val="24"/>
          <w:lang w:eastAsia="tr-TR"/>
        </w:rPr>
        <w:t xml:space="preserve">, </w:t>
      </w:r>
      <w:proofErr w:type="spellStart"/>
      <w:r w:rsidRPr="007A2D3E">
        <w:rPr>
          <w:rFonts w:ascii="Times New Roman" w:eastAsia="Times New Roman" w:hAnsi="Times New Roman" w:cs="Times New Roman"/>
          <w:sz w:val="24"/>
          <w:szCs w:val="24"/>
          <w:lang w:eastAsia="tr-TR"/>
        </w:rPr>
        <w:t>dispensing</w:t>
      </w:r>
      <w:proofErr w:type="spellEnd"/>
    </w:p>
    <w:p w:rsidR="00626707" w:rsidRDefault="00626707"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408"/>
        <w:gridCol w:w="3255"/>
        <w:gridCol w:w="752"/>
        <w:gridCol w:w="946"/>
        <w:gridCol w:w="922"/>
        <w:gridCol w:w="1114"/>
        <w:gridCol w:w="1019"/>
      </w:tblGrid>
      <w:tr w:rsidR="00626707" w:rsidRPr="007A2D3E" w:rsidTr="003179FD">
        <w:trPr>
          <w:trHeight w:val="284"/>
          <w:tblCellSpacing w:w="22" w:type="dxa"/>
        </w:trPr>
        <w:tc>
          <w:tcPr>
            <w:tcW w:w="13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33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4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626707" w:rsidRPr="007A2D3E" w:rsidTr="003179FD">
        <w:trPr>
          <w:trHeight w:val="156"/>
          <w:tblCellSpacing w:w="22" w:type="dxa"/>
        </w:trPr>
        <w:tc>
          <w:tcPr>
            <w:tcW w:w="13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0307412</w:t>
            </w:r>
          </w:p>
        </w:tc>
        <w:tc>
          <w:tcPr>
            <w:tcW w:w="333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Optisyenlikte Pazarlama</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4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0</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3179FD" w:rsidP="003179FD">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r>
    </w:tbl>
    <w:p w:rsidR="00626707" w:rsidRDefault="00626707"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Optisyenlik mesleğinde pazarlama unsurlarının belirlenmesi, daha verimli satışlar yapılabilmesi için ürünlerin tanıtım şekli ve satış sonrası hizmetin şekillendirilmesi</w:t>
      </w:r>
    </w:p>
    <w:p w:rsidR="00626707" w:rsidRDefault="00626707"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p>
    <w:tbl>
      <w:tblPr>
        <w:tblW w:w="5000" w:type="pct"/>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tblPr>
      <w:tblGrid>
        <w:gridCol w:w="1411"/>
        <w:gridCol w:w="3235"/>
        <w:gridCol w:w="753"/>
        <w:gridCol w:w="950"/>
        <w:gridCol w:w="926"/>
        <w:gridCol w:w="1119"/>
        <w:gridCol w:w="1022"/>
      </w:tblGrid>
      <w:tr w:rsidR="00626707" w:rsidRPr="007A2D3E" w:rsidTr="003179FD">
        <w:trPr>
          <w:trHeight w:val="284"/>
          <w:tblCellSpacing w:w="22" w:type="dxa"/>
        </w:trPr>
        <w:tc>
          <w:tcPr>
            <w:tcW w:w="13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Kodu</w:t>
            </w:r>
          </w:p>
        </w:tc>
        <w:tc>
          <w:tcPr>
            <w:tcW w:w="333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Dersin Adı</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Z/S</w:t>
            </w:r>
          </w:p>
        </w:tc>
        <w:tc>
          <w:tcPr>
            <w:tcW w:w="94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U</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TS</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Akts</w:t>
            </w:r>
            <w:proofErr w:type="spellEnd"/>
          </w:p>
        </w:tc>
      </w:tr>
      <w:tr w:rsidR="00626707" w:rsidRPr="007A2D3E" w:rsidTr="003179FD">
        <w:trPr>
          <w:trHeight w:val="156"/>
          <w:tblCellSpacing w:w="22" w:type="dxa"/>
        </w:trPr>
        <w:tc>
          <w:tcPr>
            <w:tcW w:w="136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0307413</w:t>
            </w:r>
          </w:p>
        </w:tc>
        <w:tc>
          <w:tcPr>
            <w:tcW w:w="3339"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Kontakt Lensler</w:t>
            </w:r>
          </w:p>
        </w:tc>
        <w:tc>
          <w:tcPr>
            <w:tcW w:w="71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jc w:val="center"/>
              <w:rPr>
                <w:rFonts w:ascii="Times New Roman" w:eastAsia="Times New Roman" w:hAnsi="Times New Roman" w:cs="Times New Roman"/>
                <w:sz w:val="24"/>
                <w:szCs w:val="24"/>
                <w:lang w:eastAsia="tr-TR"/>
              </w:rPr>
            </w:pPr>
            <w:r w:rsidRPr="007A2D3E">
              <w:rPr>
                <w:rFonts w:ascii="Times New Roman" w:eastAsia="Times New Roman" w:hAnsi="Times New Roman" w:cs="Times New Roman"/>
                <w:sz w:val="24"/>
                <w:szCs w:val="24"/>
                <w:lang w:eastAsia="tr-TR"/>
              </w:rPr>
              <w:t>Z</w:t>
            </w:r>
          </w:p>
        </w:tc>
        <w:tc>
          <w:tcPr>
            <w:tcW w:w="942"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c>
          <w:tcPr>
            <w:tcW w:w="914"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0</w:t>
            </w:r>
          </w:p>
        </w:tc>
        <w:tc>
          <w:tcPr>
            <w:tcW w:w="111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626707" w:rsidP="003179FD">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973"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hideMark/>
          </w:tcPr>
          <w:p w:rsidR="00626707" w:rsidRPr="007A2D3E" w:rsidRDefault="003179FD" w:rsidP="003179FD">
            <w:pPr>
              <w:spacing w:before="100" w:beforeAutospacing="1" w:after="100" w:afterAutospacing="1" w:line="156"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p>
        </w:tc>
      </w:tr>
    </w:tbl>
    <w:p w:rsidR="00626707" w:rsidRPr="007A2D3E" w:rsidRDefault="00626707" w:rsidP="007A2D3E">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Kontakt lens kavramı, kontakt lenslerin numaralandırılması ve ölçüleri, kontakt lenslere ait ham </w:t>
      </w:r>
      <w:proofErr w:type="gramStart"/>
      <w:r>
        <w:rPr>
          <w:rFonts w:ascii="Times New Roman" w:eastAsia="Times New Roman" w:hAnsi="Times New Roman" w:cs="Times New Roman"/>
          <w:sz w:val="24"/>
          <w:szCs w:val="24"/>
          <w:lang w:eastAsia="tr-TR"/>
        </w:rPr>
        <w:t>maddeler , gaz</w:t>
      </w:r>
      <w:proofErr w:type="gramEnd"/>
      <w:r>
        <w:rPr>
          <w:rFonts w:ascii="Times New Roman" w:eastAsia="Times New Roman" w:hAnsi="Times New Roman" w:cs="Times New Roman"/>
          <w:sz w:val="24"/>
          <w:szCs w:val="24"/>
          <w:lang w:eastAsia="tr-TR"/>
        </w:rPr>
        <w:t xml:space="preserve"> geçirgenlikleri, </w:t>
      </w:r>
      <w:r w:rsidR="00CB63ED">
        <w:rPr>
          <w:rFonts w:ascii="Times New Roman" w:eastAsia="Times New Roman" w:hAnsi="Times New Roman" w:cs="Times New Roman"/>
          <w:sz w:val="24"/>
          <w:szCs w:val="24"/>
          <w:lang w:eastAsia="tr-TR"/>
        </w:rPr>
        <w:t>satış ve pazarlama şartları ve bakımı</w:t>
      </w:r>
    </w:p>
    <w:p w:rsidR="002064BA" w:rsidRDefault="002064BA"/>
    <w:sectPr w:rsidR="002064BA" w:rsidSect="002064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2D3E"/>
    <w:rsid w:val="00026DA3"/>
    <w:rsid w:val="002064BA"/>
    <w:rsid w:val="002C3C32"/>
    <w:rsid w:val="003179FD"/>
    <w:rsid w:val="00325430"/>
    <w:rsid w:val="00432684"/>
    <w:rsid w:val="00465A81"/>
    <w:rsid w:val="00626707"/>
    <w:rsid w:val="007A2D3E"/>
    <w:rsid w:val="00C06533"/>
    <w:rsid w:val="00C75FBF"/>
    <w:rsid w:val="00CB63ED"/>
    <w:rsid w:val="00D70578"/>
    <w:rsid w:val="00ED6C99"/>
    <w:rsid w:val="00F021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2D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2D3E"/>
    <w:rPr>
      <w:b/>
      <w:bCs/>
    </w:rPr>
  </w:style>
  <w:style w:type="paragraph" w:customStyle="1" w:styleId="style1">
    <w:name w:val="style1"/>
    <w:basedOn w:val="Normal"/>
    <w:rsid w:val="007A2D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7A2D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A2D3E"/>
    <w:rPr>
      <w:rFonts w:ascii="Times New Roman" w:eastAsia="Times New Roman" w:hAnsi="Times New Roman" w:cs="Times New Roman"/>
      <w:sz w:val="24"/>
      <w:szCs w:val="24"/>
      <w:lang w:eastAsia="tr-TR"/>
    </w:rPr>
  </w:style>
  <w:style w:type="paragraph" w:styleId="AralkYok">
    <w:name w:val="No Spacing"/>
    <w:uiPriority w:val="1"/>
    <w:qFormat/>
    <w:rsid w:val="003179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B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2D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2D3E"/>
    <w:rPr>
      <w:b/>
      <w:bCs/>
    </w:rPr>
  </w:style>
  <w:style w:type="paragraph" w:customStyle="1" w:styleId="style1">
    <w:name w:val="style1"/>
    <w:basedOn w:val="Normal"/>
    <w:rsid w:val="007A2D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7A2D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A2D3E"/>
    <w:rPr>
      <w:rFonts w:ascii="Times New Roman" w:eastAsia="Times New Roman" w:hAnsi="Times New Roman" w:cs="Times New Roman"/>
      <w:sz w:val="24"/>
      <w:szCs w:val="24"/>
      <w:lang w:eastAsia="tr-TR"/>
    </w:rPr>
  </w:style>
  <w:style w:type="paragraph" w:styleId="AralkYok">
    <w:name w:val="No Spacing"/>
    <w:uiPriority w:val="1"/>
    <w:qFormat/>
    <w:rsid w:val="003179FD"/>
    <w:pPr>
      <w:spacing w:after="0" w:line="240" w:lineRule="auto"/>
    </w:pPr>
  </w:style>
</w:styles>
</file>

<file path=word/webSettings.xml><?xml version="1.0" encoding="utf-8"?>
<w:webSettings xmlns:r="http://schemas.openxmlformats.org/officeDocument/2006/relationships" xmlns:w="http://schemas.openxmlformats.org/wordprocessingml/2006/main">
  <w:divs>
    <w:div w:id="324747029">
      <w:bodyDiv w:val="1"/>
      <w:marLeft w:val="0"/>
      <w:marRight w:val="0"/>
      <w:marTop w:val="0"/>
      <w:marBottom w:val="0"/>
      <w:divBdr>
        <w:top w:val="none" w:sz="0" w:space="0" w:color="auto"/>
        <w:left w:val="none" w:sz="0" w:space="0" w:color="auto"/>
        <w:bottom w:val="none" w:sz="0" w:space="0" w:color="auto"/>
        <w:right w:val="none" w:sz="0" w:space="0" w:color="auto"/>
      </w:divBdr>
      <w:divsChild>
        <w:div w:id="1716854469">
          <w:marLeft w:val="0"/>
          <w:marRight w:val="0"/>
          <w:marTop w:val="0"/>
          <w:marBottom w:val="0"/>
          <w:divBdr>
            <w:top w:val="none" w:sz="0" w:space="0" w:color="auto"/>
            <w:left w:val="none" w:sz="0" w:space="0" w:color="auto"/>
            <w:bottom w:val="none" w:sz="0" w:space="0" w:color="auto"/>
            <w:right w:val="none" w:sz="0" w:space="0" w:color="auto"/>
          </w:divBdr>
        </w:div>
        <w:div w:id="1905215968">
          <w:marLeft w:val="0"/>
          <w:marRight w:val="0"/>
          <w:marTop w:val="0"/>
          <w:marBottom w:val="0"/>
          <w:divBdr>
            <w:top w:val="none" w:sz="0" w:space="0" w:color="auto"/>
            <w:left w:val="none" w:sz="0" w:space="0" w:color="auto"/>
            <w:bottom w:val="none" w:sz="0" w:space="0" w:color="auto"/>
            <w:right w:val="none" w:sz="0" w:space="0" w:color="auto"/>
          </w:divBdr>
        </w:div>
        <w:div w:id="1147551761">
          <w:marLeft w:val="0"/>
          <w:marRight w:val="0"/>
          <w:marTop w:val="0"/>
          <w:marBottom w:val="0"/>
          <w:divBdr>
            <w:top w:val="none" w:sz="0" w:space="0" w:color="auto"/>
            <w:left w:val="none" w:sz="0" w:space="0" w:color="auto"/>
            <w:bottom w:val="none" w:sz="0" w:space="0" w:color="auto"/>
            <w:right w:val="none" w:sz="0" w:space="0" w:color="auto"/>
          </w:divBdr>
        </w:div>
        <w:div w:id="1510289252">
          <w:marLeft w:val="0"/>
          <w:marRight w:val="0"/>
          <w:marTop w:val="0"/>
          <w:marBottom w:val="0"/>
          <w:divBdr>
            <w:top w:val="none" w:sz="0" w:space="0" w:color="auto"/>
            <w:left w:val="none" w:sz="0" w:space="0" w:color="auto"/>
            <w:bottom w:val="none" w:sz="0" w:space="0" w:color="auto"/>
            <w:right w:val="none" w:sz="0" w:space="0" w:color="auto"/>
          </w:divBdr>
        </w:div>
      </w:divsChild>
    </w:div>
    <w:div w:id="940378075">
      <w:bodyDiv w:val="1"/>
      <w:marLeft w:val="0"/>
      <w:marRight w:val="0"/>
      <w:marTop w:val="0"/>
      <w:marBottom w:val="0"/>
      <w:divBdr>
        <w:top w:val="none" w:sz="0" w:space="0" w:color="auto"/>
        <w:left w:val="none" w:sz="0" w:space="0" w:color="auto"/>
        <w:bottom w:val="none" w:sz="0" w:space="0" w:color="auto"/>
        <w:right w:val="none" w:sz="0" w:space="0" w:color="auto"/>
      </w:divBdr>
    </w:div>
    <w:div w:id="1930192043">
      <w:bodyDiv w:val="1"/>
      <w:marLeft w:val="0"/>
      <w:marRight w:val="0"/>
      <w:marTop w:val="0"/>
      <w:marBottom w:val="0"/>
      <w:divBdr>
        <w:top w:val="none" w:sz="0" w:space="0" w:color="auto"/>
        <w:left w:val="none" w:sz="0" w:space="0" w:color="auto"/>
        <w:bottom w:val="none" w:sz="0" w:space="0" w:color="auto"/>
        <w:right w:val="none" w:sz="0" w:space="0" w:color="auto"/>
      </w:divBdr>
      <w:divsChild>
        <w:div w:id="624628711">
          <w:marLeft w:val="0"/>
          <w:marRight w:val="0"/>
          <w:marTop w:val="0"/>
          <w:marBottom w:val="0"/>
          <w:divBdr>
            <w:top w:val="none" w:sz="0" w:space="0" w:color="auto"/>
            <w:left w:val="none" w:sz="0" w:space="0" w:color="auto"/>
            <w:bottom w:val="none" w:sz="0" w:space="0" w:color="auto"/>
            <w:right w:val="none" w:sz="0" w:space="0" w:color="auto"/>
          </w:divBdr>
        </w:div>
        <w:div w:id="55424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2596</Words>
  <Characters>14800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şerif kirişçi</dc:creator>
  <cp:lastModifiedBy>ASUS</cp:lastModifiedBy>
  <cp:revision>2</cp:revision>
  <dcterms:created xsi:type="dcterms:W3CDTF">2016-08-02T11:29:00Z</dcterms:created>
  <dcterms:modified xsi:type="dcterms:W3CDTF">2016-08-02T11:29:00Z</dcterms:modified>
</cp:coreProperties>
</file>