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7532E7" w14:paraId="7224BEF7" w14:textId="77777777" w:rsidTr="00F11203">
              <w:trPr>
                <w:trHeight w:val="277"/>
              </w:trPr>
              <w:tc>
                <w:tcPr>
                  <w:tcW w:w="3632" w:type="dxa"/>
                  <w:gridSpan w:val="2"/>
                  <w:tcBorders>
                    <w:left w:val="single" w:sz="6" w:space="0" w:color="000000"/>
                  </w:tcBorders>
                </w:tcPr>
                <w:p w14:paraId="4CC3467A" w14:textId="77777777" w:rsidR="001E4193" w:rsidRPr="007532E7" w:rsidRDefault="001E4193" w:rsidP="00292BA0">
                  <w:pPr>
                    <w:pStyle w:val="TableParagraph"/>
                    <w:spacing w:line="258" w:lineRule="exact"/>
                    <w:ind w:left="105"/>
                    <w:jc w:val="left"/>
                    <w:rPr>
                      <w:b/>
                      <w:sz w:val="24"/>
                      <w:szCs w:val="24"/>
                      <w:lang w:val="tr-TR"/>
                    </w:rPr>
                  </w:pPr>
                  <w:r w:rsidRPr="007532E7">
                    <w:rPr>
                      <w:b/>
                      <w:sz w:val="24"/>
                      <w:szCs w:val="24"/>
                      <w:lang w:val="tr-TR"/>
                    </w:rPr>
                    <w:t xml:space="preserve">Dersin </w:t>
                  </w:r>
                  <w:r w:rsidRPr="007532E7">
                    <w:rPr>
                      <w:b/>
                      <w:noProof/>
                      <w:sz w:val="24"/>
                      <w:szCs w:val="24"/>
                      <w:lang w:val="tr-TR"/>
                    </w:rPr>
                    <w:t>Adı</w:t>
                  </w:r>
                </w:p>
              </w:tc>
              <w:tc>
                <w:tcPr>
                  <w:tcW w:w="1483" w:type="dxa"/>
                </w:tcPr>
                <w:p w14:paraId="7A7386DD" w14:textId="77777777" w:rsidR="001E4193" w:rsidRPr="007532E7" w:rsidRDefault="001E4193" w:rsidP="00292BA0">
                  <w:pPr>
                    <w:pStyle w:val="TableParagraph"/>
                    <w:spacing w:line="258" w:lineRule="exact"/>
                    <w:jc w:val="left"/>
                    <w:rPr>
                      <w:b/>
                      <w:sz w:val="24"/>
                      <w:szCs w:val="24"/>
                      <w:lang w:val="tr-TR"/>
                    </w:rPr>
                  </w:pPr>
                  <w:r w:rsidRPr="007532E7">
                    <w:rPr>
                      <w:b/>
                      <w:sz w:val="24"/>
                      <w:szCs w:val="24"/>
                      <w:lang w:val="tr-TR"/>
                    </w:rPr>
                    <w:t>Kodu</w:t>
                  </w:r>
                </w:p>
              </w:tc>
              <w:tc>
                <w:tcPr>
                  <w:tcW w:w="1483" w:type="dxa"/>
                </w:tcPr>
                <w:p w14:paraId="3D09D69A" w14:textId="77777777" w:rsidR="001E4193" w:rsidRPr="007532E7" w:rsidRDefault="00653A19" w:rsidP="00292BA0">
                  <w:pPr>
                    <w:pStyle w:val="TableParagraph"/>
                    <w:spacing w:line="258" w:lineRule="exact"/>
                    <w:jc w:val="left"/>
                    <w:rPr>
                      <w:b/>
                      <w:sz w:val="24"/>
                      <w:szCs w:val="24"/>
                      <w:lang w:val="tr-TR"/>
                    </w:rPr>
                  </w:pPr>
                  <w:r w:rsidRPr="007532E7">
                    <w:rPr>
                      <w:b/>
                      <w:sz w:val="24"/>
                      <w:szCs w:val="24"/>
                      <w:lang w:val="tr-TR"/>
                    </w:rPr>
                    <w:t>Yarıyıl</w:t>
                  </w:r>
                </w:p>
              </w:tc>
              <w:tc>
                <w:tcPr>
                  <w:tcW w:w="1484" w:type="dxa"/>
                </w:tcPr>
                <w:p w14:paraId="3D7AB7C6" w14:textId="1B54A800" w:rsidR="001E4193" w:rsidRPr="007532E7" w:rsidRDefault="00D30710" w:rsidP="00292BA0">
                  <w:pPr>
                    <w:pStyle w:val="TableParagraph"/>
                    <w:spacing w:line="258" w:lineRule="exact"/>
                    <w:jc w:val="left"/>
                    <w:rPr>
                      <w:b/>
                      <w:sz w:val="24"/>
                      <w:szCs w:val="24"/>
                      <w:lang w:val="tr-TR"/>
                    </w:rPr>
                  </w:pPr>
                  <w:r w:rsidRPr="007532E7">
                    <w:rPr>
                      <w:b/>
                      <w:sz w:val="24"/>
                      <w:szCs w:val="24"/>
                      <w:lang w:val="tr-TR"/>
                    </w:rPr>
                    <w:t>T</w:t>
                  </w:r>
                  <w:r w:rsidR="00312582" w:rsidRPr="007532E7">
                    <w:rPr>
                      <w:b/>
                      <w:sz w:val="24"/>
                      <w:szCs w:val="24"/>
                      <w:lang w:val="tr-TR"/>
                    </w:rPr>
                    <w:t>+U</w:t>
                  </w:r>
                </w:p>
              </w:tc>
              <w:tc>
                <w:tcPr>
                  <w:tcW w:w="1483" w:type="dxa"/>
                </w:tcPr>
                <w:p w14:paraId="27E8FB00" w14:textId="77777777" w:rsidR="001E4193" w:rsidRPr="007532E7" w:rsidRDefault="00653A19" w:rsidP="00292BA0">
                  <w:pPr>
                    <w:pStyle w:val="TableParagraph"/>
                    <w:spacing w:line="258" w:lineRule="exact"/>
                    <w:ind w:left="109"/>
                    <w:jc w:val="left"/>
                    <w:rPr>
                      <w:b/>
                      <w:sz w:val="24"/>
                      <w:szCs w:val="24"/>
                      <w:lang w:val="tr-TR"/>
                    </w:rPr>
                  </w:pPr>
                  <w:r w:rsidRPr="007532E7">
                    <w:rPr>
                      <w:b/>
                      <w:sz w:val="24"/>
                      <w:szCs w:val="24"/>
                      <w:lang w:val="tr-TR"/>
                    </w:rPr>
                    <w:t>Kredi</w:t>
                  </w:r>
                </w:p>
              </w:tc>
              <w:tc>
                <w:tcPr>
                  <w:tcW w:w="1484" w:type="dxa"/>
                </w:tcPr>
                <w:p w14:paraId="2FF20133" w14:textId="77777777" w:rsidR="001E4193" w:rsidRPr="007532E7" w:rsidRDefault="001E4193" w:rsidP="00292BA0">
                  <w:pPr>
                    <w:pStyle w:val="TableParagraph"/>
                    <w:spacing w:line="258" w:lineRule="exact"/>
                    <w:ind w:left="109"/>
                    <w:jc w:val="left"/>
                    <w:rPr>
                      <w:b/>
                      <w:sz w:val="24"/>
                      <w:szCs w:val="24"/>
                      <w:lang w:val="tr-TR"/>
                    </w:rPr>
                  </w:pPr>
                  <w:r w:rsidRPr="007532E7">
                    <w:rPr>
                      <w:b/>
                      <w:sz w:val="24"/>
                      <w:szCs w:val="24"/>
                      <w:lang w:val="tr-TR"/>
                    </w:rPr>
                    <w:t>AKTS</w:t>
                  </w:r>
                </w:p>
              </w:tc>
            </w:tr>
            <w:tr w:rsidR="001E4193" w:rsidRPr="007532E7" w14:paraId="7BD96F2A" w14:textId="77777777" w:rsidTr="00F11203">
              <w:trPr>
                <w:trHeight w:val="275"/>
              </w:trPr>
              <w:tc>
                <w:tcPr>
                  <w:tcW w:w="3632" w:type="dxa"/>
                  <w:gridSpan w:val="2"/>
                  <w:tcBorders>
                    <w:left w:val="single" w:sz="6" w:space="0" w:color="000000"/>
                  </w:tcBorders>
                </w:tcPr>
                <w:p w14:paraId="06BF07D7" w14:textId="662C0FF9" w:rsidR="001E4193" w:rsidRPr="007532E7" w:rsidRDefault="00921116" w:rsidP="00292BA0">
                  <w:pPr>
                    <w:pStyle w:val="TableParagraph"/>
                    <w:spacing w:line="256" w:lineRule="exact"/>
                    <w:ind w:left="105"/>
                    <w:jc w:val="left"/>
                    <w:rPr>
                      <w:b/>
                      <w:sz w:val="24"/>
                      <w:szCs w:val="24"/>
                      <w:lang w:val="tr-TR"/>
                    </w:rPr>
                  </w:pPr>
                  <w:r w:rsidRPr="007532E7">
                    <w:rPr>
                      <w:b/>
                      <w:sz w:val="24"/>
                      <w:szCs w:val="24"/>
                      <w:lang w:val="tr-TR"/>
                    </w:rPr>
                    <w:t>Beslenme İlkeleri ve Menü Planlama</w:t>
                  </w:r>
                </w:p>
              </w:tc>
              <w:tc>
                <w:tcPr>
                  <w:tcW w:w="1483" w:type="dxa"/>
                </w:tcPr>
                <w:p w14:paraId="699C6B31" w14:textId="1393AC2B" w:rsidR="001E4193" w:rsidRPr="007532E7" w:rsidRDefault="001E4193" w:rsidP="007C3278">
                  <w:pPr>
                    <w:pStyle w:val="TableParagraph"/>
                    <w:spacing w:line="256" w:lineRule="exact"/>
                    <w:ind w:left="0"/>
                    <w:jc w:val="left"/>
                    <w:rPr>
                      <w:sz w:val="24"/>
                      <w:szCs w:val="24"/>
                      <w:lang w:val="tr-TR"/>
                    </w:rPr>
                  </w:pPr>
                </w:p>
              </w:tc>
              <w:tc>
                <w:tcPr>
                  <w:tcW w:w="1483" w:type="dxa"/>
                </w:tcPr>
                <w:p w14:paraId="30C91776" w14:textId="172E034F" w:rsidR="001E4193" w:rsidRPr="007532E7" w:rsidRDefault="00D30710" w:rsidP="00D55C7C">
                  <w:pPr>
                    <w:pStyle w:val="TableParagraph"/>
                    <w:spacing w:line="256" w:lineRule="exact"/>
                    <w:jc w:val="left"/>
                    <w:rPr>
                      <w:sz w:val="24"/>
                      <w:szCs w:val="24"/>
                      <w:lang w:val="tr-TR"/>
                    </w:rPr>
                  </w:pPr>
                  <w:r w:rsidRPr="007532E7">
                    <w:rPr>
                      <w:sz w:val="24"/>
                      <w:szCs w:val="24"/>
                      <w:lang w:val="tr-TR"/>
                    </w:rPr>
                    <w:t>I</w:t>
                  </w:r>
                </w:p>
              </w:tc>
              <w:tc>
                <w:tcPr>
                  <w:tcW w:w="1484" w:type="dxa"/>
                </w:tcPr>
                <w:p w14:paraId="2D95C97C" w14:textId="1A135747" w:rsidR="001E4193" w:rsidRPr="007532E7" w:rsidRDefault="00185D65" w:rsidP="00D30710">
                  <w:pPr>
                    <w:pStyle w:val="TableParagraph"/>
                    <w:spacing w:line="256" w:lineRule="exact"/>
                    <w:ind w:left="0"/>
                    <w:jc w:val="left"/>
                    <w:rPr>
                      <w:sz w:val="24"/>
                      <w:szCs w:val="24"/>
                      <w:lang w:val="tr-TR"/>
                    </w:rPr>
                  </w:pPr>
                  <w:r w:rsidRPr="007532E7">
                    <w:rPr>
                      <w:sz w:val="24"/>
                      <w:szCs w:val="24"/>
                      <w:lang w:val="tr-TR"/>
                    </w:rPr>
                    <w:t>4</w:t>
                  </w:r>
                  <w:r w:rsidR="00312582" w:rsidRPr="007532E7">
                    <w:rPr>
                      <w:sz w:val="24"/>
                      <w:szCs w:val="24"/>
                      <w:lang w:val="tr-TR"/>
                    </w:rPr>
                    <w:t>+0</w:t>
                  </w:r>
                </w:p>
              </w:tc>
              <w:tc>
                <w:tcPr>
                  <w:tcW w:w="1483" w:type="dxa"/>
                </w:tcPr>
                <w:p w14:paraId="665F55B0" w14:textId="0269956D" w:rsidR="001E4193" w:rsidRPr="007532E7" w:rsidRDefault="00976376" w:rsidP="00D55C7C">
                  <w:pPr>
                    <w:pStyle w:val="TableParagraph"/>
                    <w:spacing w:line="256" w:lineRule="exact"/>
                    <w:ind w:left="109"/>
                    <w:jc w:val="left"/>
                    <w:rPr>
                      <w:sz w:val="24"/>
                      <w:szCs w:val="24"/>
                      <w:lang w:val="tr-TR"/>
                    </w:rPr>
                  </w:pPr>
                  <w:r>
                    <w:rPr>
                      <w:sz w:val="24"/>
                      <w:szCs w:val="24"/>
                      <w:lang w:val="tr-TR"/>
                    </w:rPr>
                    <w:t>4</w:t>
                  </w:r>
                </w:p>
              </w:tc>
              <w:tc>
                <w:tcPr>
                  <w:tcW w:w="1484" w:type="dxa"/>
                </w:tcPr>
                <w:p w14:paraId="72673141" w14:textId="443E0A95" w:rsidR="001E4193" w:rsidRPr="007532E7" w:rsidRDefault="00976376" w:rsidP="00D55C7C">
                  <w:pPr>
                    <w:pStyle w:val="TableParagraph"/>
                    <w:spacing w:line="256" w:lineRule="exact"/>
                    <w:ind w:left="109"/>
                    <w:jc w:val="left"/>
                    <w:rPr>
                      <w:sz w:val="24"/>
                      <w:szCs w:val="24"/>
                      <w:lang w:val="tr-TR"/>
                    </w:rPr>
                  </w:pPr>
                  <w:r>
                    <w:rPr>
                      <w:sz w:val="24"/>
                      <w:szCs w:val="24"/>
                      <w:lang w:val="tr-TR"/>
                    </w:rPr>
                    <w:t>4</w:t>
                  </w:r>
                </w:p>
              </w:tc>
            </w:tr>
            <w:tr w:rsidR="001E4193" w:rsidRPr="007532E7" w14:paraId="07B35284" w14:textId="77777777" w:rsidTr="00F11203">
              <w:trPr>
                <w:trHeight w:val="275"/>
              </w:trPr>
              <w:tc>
                <w:tcPr>
                  <w:tcW w:w="2273" w:type="dxa"/>
                  <w:tcBorders>
                    <w:left w:val="single" w:sz="6" w:space="0" w:color="000000"/>
                  </w:tcBorders>
                </w:tcPr>
                <w:p w14:paraId="5F8A9578" w14:textId="77777777" w:rsidR="001E4193" w:rsidRPr="007532E7" w:rsidRDefault="001E4193" w:rsidP="00292BA0">
                  <w:pPr>
                    <w:pStyle w:val="TableParagraph"/>
                    <w:spacing w:line="256" w:lineRule="exact"/>
                    <w:ind w:left="105"/>
                    <w:jc w:val="left"/>
                    <w:rPr>
                      <w:noProof/>
                      <w:sz w:val="24"/>
                      <w:szCs w:val="24"/>
                      <w:lang w:val="tr-TR"/>
                    </w:rPr>
                  </w:pPr>
                  <w:r w:rsidRPr="007532E7">
                    <w:rPr>
                      <w:noProof/>
                      <w:sz w:val="24"/>
                      <w:szCs w:val="24"/>
                      <w:lang w:val="tr-TR"/>
                    </w:rPr>
                    <w:t>Ön koşul Dersler</w:t>
                  </w:r>
                </w:p>
              </w:tc>
              <w:tc>
                <w:tcPr>
                  <w:tcW w:w="8776" w:type="dxa"/>
                  <w:gridSpan w:val="6"/>
                </w:tcPr>
                <w:p w14:paraId="6294F622" w14:textId="77777777" w:rsidR="001E4193" w:rsidRPr="007532E7" w:rsidRDefault="001E4193" w:rsidP="00292BA0">
                  <w:pPr>
                    <w:pStyle w:val="TableParagraph"/>
                    <w:spacing w:line="256" w:lineRule="exact"/>
                    <w:jc w:val="left"/>
                    <w:rPr>
                      <w:noProof/>
                      <w:sz w:val="24"/>
                      <w:szCs w:val="24"/>
                      <w:lang w:val="tr-TR"/>
                    </w:rPr>
                  </w:pPr>
                </w:p>
              </w:tc>
            </w:tr>
            <w:tr w:rsidR="001E4193" w:rsidRPr="007532E7" w14:paraId="5DF4CAD7" w14:textId="77777777" w:rsidTr="00F11203">
              <w:trPr>
                <w:trHeight w:val="275"/>
              </w:trPr>
              <w:tc>
                <w:tcPr>
                  <w:tcW w:w="2273" w:type="dxa"/>
                  <w:tcBorders>
                    <w:left w:val="single" w:sz="6" w:space="0" w:color="000000"/>
                  </w:tcBorders>
                </w:tcPr>
                <w:p w14:paraId="05715578" w14:textId="77777777" w:rsidR="001E4193" w:rsidRPr="007532E7" w:rsidRDefault="001E4193" w:rsidP="00292BA0">
                  <w:pPr>
                    <w:pStyle w:val="TableParagraph"/>
                    <w:spacing w:line="256" w:lineRule="exact"/>
                    <w:ind w:left="105"/>
                    <w:jc w:val="left"/>
                    <w:rPr>
                      <w:noProof/>
                      <w:sz w:val="24"/>
                      <w:szCs w:val="24"/>
                      <w:lang w:val="tr-TR"/>
                    </w:rPr>
                  </w:pPr>
                  <w:r w:rsidRPr="007532E7">
                    <w:rPr>
                      <w:noProof/>
                      <w:sz w:val="24"/>
                      <w:szCs w:val="24"/>
                      <w:lang w:val="tr-TR"/>
                    </w:rPr>
                    <w:t>Dersin Dili</w:t>
                  </w:r>
                </w:p>
              </w:tc>
              <w:tc>
                <w:tcPr>
                  <w:tcW w:w="8776" w:type="dxa"/>
                  <w:gridSpan w:val="6"/>
                </w:tcPr>
                <w:p w14:paraId="67E882F4" w14:textId="375AE763" w:rsidR="001E4193" w:rsidRPr="007532E7" w:rsidRDefault="00374AF8" w:rsidP="00292BA0">
                  <w:pPr>
                    <w:pStyle w:val="TableParagraph"/>
                    <w:spacing w:line="256" w:lineRule="exact"/>
                    <w:jc w:val="left"/>
                    <w:rPr>
                      <w:noProof/>
                      <w:sz w:val="24"/>
                      <w:szCs w:val="24"/>
                      <w:lang w:val="tr-TR"/>
                    </w:rPr>
                  </w:pPr>
                  <w:r w:rsidRPr="007532E7">
                    <w:rPr>
                      <w:noProof/>
                      <w:sz w:val="24"/>
                      <w:szCs w:val="24"/>
                      <w:lang w:val="tr-TR"/>
                    </w:rPr>
                    <w:t>Türkçe</w:t>
                  </w:r>
                </w:p>
              </w:tc>
            </w:tr>
            <w:tr w:rsidR="001E4193" w:rsidRPr="007532E7" w14:paraId="3A75F1D2" w14:textId="77777777" w:rsidTr="00F11203">
              <w:trPr>
                <w:trHeight w:val="275"/>
              </w:trPr>
              <w:tc>
                <w:tcPr>
                  <w:tcW w:w="2273" w:type="dxa"/>
                  <w:tcBorders>
                    <w:left w:val="single" w:sz="6" w:space="0" w:color="000000"/>
                  </w:tcBorders>
                </w:tcPr>
                <w:p w14:paraId="13169225" w14:textId="77777777" w:rsidR="001E4193" w:rsidRPr="007532E7" w:rsidRDefault="001E4193" w:rsidP="00292BA0">
                  <w:pPr>
                    <w:pStyle w:val="TableParagraph"/>
                    <w:spacing w:line="256" w:lineRule="exact"/>
                    <w:ind w:left="105"/>
                    <w:jc w:val="left"/>
                    <w:rPr>
                      <w:noProof/>
                      <w:sz w:val="24"/>
                      <w:szCs w:val="24"/>
                      <w:lang w:val="tr-TR"/>
                    </w:rPr>
                  </w:pPr>
                  <w:r w:rsidRPr="007532E7">
                    <w:rPr>
                      <w:noProof/>
                      <w:sz w:val="24"/>
                      <w:szCs w:val="24"/>
                      <w:lang w:val="tr-TR"/>
                    </w:rPr>
                    <w:t>Dersin Türü</w:t>
                  </w:r>
                </w:p>
              </w:tc>
              <w:tc>
                <w:tcPr>
                  <w:tcW w:w="8776" w:type="dxa"/>
                  <w:gridSpan w:val="6"/>
                </w:tcPr>
                <w:p w14:paraId="63F14877" w14:textId="3F56D972" w:rsidR="001E4193" w:rsidRPr="007532E7" w:rsidRDefault="005A211E" w:rsidP="00292BA0">
                  <w:pPr>
                    <w:pStyle w:val="TableParagraph"/>
                    <w:spacing w:line="256" w:lineRule="exact"/>
                    <w:jc w:val="left"/>
                    <w:rPr>
                      <w:noProof/>
                      <w:sz w:val="24"/>
                      <w:szCs w:val="24"/>
                      <w:lang w:val="tr-TR"/>
                    </w:rPr>
                  </w:pPr>
                  <w:r w:rsidRPr="007532E7">
                    <w:rPr>
                      <w:noProof/>
                      <w:sz w:val="24"/>
                      <w:szCs w:val="24"/>
                      <w:lang w:val="tr-TR"/>
                    </w:rPr>
                    <w:t>Zorunlu</w:t>
                  </w:r>
                </w:p>
              </w:tc>
            </w:tr>
            <w:tr w:rsidR="001E4193" w:rsidRPr="007532E7" w14:paraId="3FC25757" w14:textId="77777777" w:rsidTr="00F11203">
              <w:trPr>
                <w:trHeight w:val="374"/>
              </w:trPr>
              <w:tc>
                <w:tcPr>
                  <w:tcW w:w="2273" w:type="dxa"/>
                  <w:tcBorders>
                    <w:left w:val="single" w:sz="6" w:space="0" w:color="000000"/>
                  </w:tcBorders>
                </w:tcPr>
                <w:p w14:paraId="59CAD10A" w14:textId="77777777" w:rsidR="001E4193" w:rsidRPr="007532E7" w:rsidRDefault="001E4193" w:rsidP="00292BA0">
                  <w:pPr>
                    <w:pStyle w:val="TableParagraph"/>
                    <w:spacing w:line="273" w:lineRule="exact"/>
                    <w:ind w:left="105"/>
                    <w:jc w:val="left"/>
                    <w:rPr>
                      <w:noProof/>
                      <w:sz w:val="24"/>
                      <w:szCs w:val="24"/>
                      <w:lang w:val="tr-TR"/>
                    </w:rPr>
                  </w:pPr>
                  <w:r w:rsidRPr="007532E7">
                    <w:rPr>
                      <w:noProof/>
                      <w:sz w:val="24"/>
                      <w:szCs w:val="24"/>
                      <w:lang w:val="tr-TR"/>
                    </w:rPr>
                    <w:t>Dersin Koordinatörü</w:t>
                  </w:r>
                </w:p>
              </w:tc>
              <w:tc>
                <w:tcPr>
                  <w:tcW w:w="8776" w:type="dxa"/>
                  <w:gridSpan w:val="6"/>
                </w:tcPr>
                <w:p w14:paraId="54C25EF9" w14:textId="77777777" w:rsidR="001E4193" w:rsidRPr="007532E7" w:rsidRDefault="0093445F" w:rsidP="0093445F">
                  <w:pPr>
                    <w:pStyle w:val="TableParagraph"/>
                    <w:tabs>
                      <w:tab w:val="left" w:pos="6360"/>
                    </w:tabs>
                    <w:ind w:left="0"/>
                    <w:jc w:val="left"/>
                    <w:rPr>
                      <w:noProof/>
                      <w:sz w:val="24"/>
                      <w:szCs w:val="24"/>
                      <w:lang w:val="tr-TR"/>
                    </w:rPr>
                  </w:pPr>
                  <w:r w:rsidRPr="007532E7">
                    <w:rPr>
                      <w:noProof/>
                      <w:sz w:val="24"/>
                      <w:szCs w:val="24"/>
                      <w:lang w:val="tr-TR"/>
                    </w:rPr>
                    <w:tab/>
                  </w:r>
                </w:p>
              </w:tc>
            </w:tr>
            <w:tr w:rsidR="001E4193" w:rsidRPr="007532E7" w14:paraId="585DA025" w14:textId="77777777" w:rsidTr="00F11203">
              <w:trPr>
                <w:trHeight w:val="354"/>
              </w:trPr>
              <w:tc>
                <w:tcPr>
                  <w:tcW w:w="2273" w:type="dxa"/>
                  <w:tcBorders>
                    <w:left w:val="single" w:sz="6" w:space="0" w:color="000000"/>
                  </w:tcBorders>
                </w:tcPr>
                <w:p w14:paraId="1D9D7921" w14:textId="77777777" w:rsidR="001E4193" w:rsidRPr="007532E7" w:rsidRDefault="001E4193" w:rsidP="00292BA0">
                  <w:pPr>
                    <w:pStyle w:val="TableParagraph"/>
                    <w:spacing w:line="273" w:lineRule="exact"/>
                    <w:ind w:left="105"/>
                    <w:jc w:val="left"/>
                    <w:rPr>
                      <w:noProof/>
                      <w:sz w:val="24"/>
                      <w:szCs w:val="24"/>
                      <w:lang w:val="tr-TR"/>
                    </w:rPr>
                  </w:pPr>
                  <w:r w:rsidRPr="007532E7">
                    <w:rPr>
                      <w:noProof/>
                      <w:sz w:val="24"/>
                      <w:szCs w:val="24"/>
                      <w:lang w:val="tr-TR"/>
                    </w:rPr>
                    <w:t>Dersi Veren</w:t>
                  </w:r>
                </w:p>
              </w:tc>
              <w:tc>
                <w:tcPr>
                  <w:tcW w:w="8776" w:type="dxa"/>
                  <w:gridSpan w:val="6"/>
                </w:tcPr>
                <w:p w14:paraId="3D3C9645" w14:textId="77777777" w:rsidR="001E4193" w:rsidRPr="007532E7" w:rsidRDefault="001E4193" w:rsidP="00292BA0">
                  <w:pPr>
                    <w:pStyle w:val="TableParagraph"/>
                    <w:ind w:left="0"/>
                    <w:jc w:val="left"/>
                    <w:rPr>
                      <w:noProof/>
                      <w:sz w:val="24"/>
                      <w:szCs w:val="24"/>
                      <w:lang w:val="tr-TR"/>
                    </w:rPr>
                  </w:pPr>
                </w:p>
              </w:tc>
            </w:tr>
            <w:tr w:rsidR="001E4193" w:rsidRPr="007532E7" w14:paraId="40252E30" w14:textId="77777777" w:rsidTr="00F11203">
              <w:trPr>
                <w:trHeight w:val="275"/>
              </w:trPr>
              <w:tc>
                <w:tcPr>
                  <w:tcW w:w="2273" w:type="dxa"/>
                  <w:tcBorders>
                    <w:left w:val="single" w:sz="6" w:space="0" w:color="000000"/>
                  </w:tcBorders>
                </w:tcPr>
                <w:p w14:paraId="1AD5856F" w14:textId="77777777" w:rsidR="001E4193" w:rsidRPr="007532E7" w:rsidRDefault="001E4193" w:rsidP="00292BA0">
                  <w:pPr>
                    <w:pStyle w:val="TableParagraph"/>
                    <w:spacing w:line="256" w:lineRule="exact"/>
                    <w:ind w:left="105"/>
                    <w:jc w:val="left"/>
                    <w:rPr>
                      <w:noProof/>
                      <w:sz w:val="24"/>
                      <w:szCs w:val="24"/>
                      <w:lang w:val="tr-TR"/>
                    </w:rPr>
                  </w:pPr>
                  <w:r w:rsidRPr="007532E7">
                    <w:rPr>
                      <w:noProof/>
                      <w:sz w:val="24"/>
                      <w:szCs w:val="24"/>
                      <w:lang w:val="tr-TR"/>
                    </w:rPr>
                    <w:t>Dersin Yardımcıları</w:t>
                  </w:r>
                </w:p>
              </w:tc>
              <w:tc>
                <w:tcPr>
                  <w:tcW w:w="8776" w:type="dxa"/>
                  <w:gridSpan w:val="6"/>
                </w:tcPr>
                <w:p w14:paraId="0C6CAC93" w14:textId="77777777" w:rsidR="001E4193" w:rsidRPr="007532E7" w:rsidRDefault="001E4193" w:rsidP="00292BA0">
                  <w:pPr>
                    <w:pStyle w:val="TableParagraph"/>
                    <w:ind w:left="0"/>
                    <w:jc w:val="left"/>
                    <w:rPr>
                      <w:noProof/>
                      <w:sz w:val="24"/>
                      <w:szCs w:val="24"/>
                      <w:lang w:val="tr-TR"/>
                    </w:rPr>
                  </w:pPr>
                </w:p>
              </w:tc>
            </w:tr>
            <w:tr w:rsidR="001E4193" w:rsidRPr="007532E7" w14:paraId="21FB180D" w14:textId="77777777" w:rsidTr="00F11203">
              <w:trPr>
                <w:trHeight w:val="275"/>
              </w:trPr>
              <w:tc>
                <w:tcPr>
                  <w:tcW w:w="2273" w:type="dxa"/>
                  <w:tcBorders>
                    <w:left w:val="single" w:sz="6" w:space="0" w:color="000000"/>
                  </w:tcBorders>
                </w:tcPr>
                <w:p w14:paraId="6D69B669" w14:textId="77777777" w:rsidR="001E4193" w:rsidRPr="007532E7" w:rsidRDefault="001E4193" w:rsidP="00292BA0">
                  <w:pPr>
                    <w:pStyle w:val="TableParagraph"/>
                    <w:spacing w:line="256" w:lineRule="exact"/>
                    <w:ind w:left="105"/>
                    <w:jc w:val="left"/>
                    <w:rPr>
                      <w:noProof/>
                      <w:sz w:val="24"/>
                      <w:szCs w:val="24"/>
                      <w:lang w:val="tr-TR"/>
                    </w:rPr>
                  </w:pPr>
                  <w:r w:rsidRPr="007532E7">
                    <w:rPr>
                      <w:noProof/>
                      <w:sz w:val="24"/>
                      <w:szCs w:val="24"/>
                      <w:lang w:val="tr-TR"/>
                    </w:rPr>
                    <w:t>Dersin Amacı</w:t>
                  </w:r>
                </w:p>
                <w:p w14:paraId="0B87C538" w14:textId="77777777" w:rsidR="00653A19" w:rsidRPr="007532E7" w:rsidRDefault="00653A19" w:rsidP="00292BA0">
                  <w:pPr>
                    <w:pStyle w:val="TableParagraph"/>
                    <w:spacing w:line="256" w:lineRule="exact"/>
                    <w:ind w:left="105"/>
                    <w:jc w:val="left"/>
                    <w:rPr>
                      <w:noProof/>
                      <w:sz w:val="24"/>
                      <w:szCs w:val="24"/>
                      <w:lang w:val="tr-TR"/>
                    </w:rPr>
                  </w:pPr>
                </w:p>
                <w:p w14:paraId="72A5BE8C" w14:textId="77777777" w:rsidR="00653A19" w:rsidRPr="007532E7" w:rsidRDefault="00653A19" w:rsidP="00292BA0">
                  <w:pPr>
                    <w:pStyle w:val="TableParagraph"/>
                    <w:spacing w:line="256" w:lineRule="exact"/>
                    <w:ind w:left="105"/>
                    <w:jc w:val="left"/>
                    <w:rPr>
                      <w:noProof/>
                      <w:sz w:val="24"/>
                      <w:szCs w:val="24"/>
                      <w:lang w:val="tr-TR"/>
                    </w:rPr>
                  </w:pPr>
                </w:p>
              </w:tc>
              <w:tc>
                <w:tcPr>
                  <w:tcW w:w="8776" w:type="dxa"/>
                  <w:gridSpan w:val="6"/>
                </w:tcPr>
                <w:p w14:paraId="717F1369" w14:textId="319A4F41" w:rsidR="001E4193" w:rsidRPr="007532E7" w:rsidRDefault="00894F07" w:rsidP="00CE4AB9">
                  <w:pPr>
                    <w:pStyle w:val="TableParagraph"/>
                    <w:ind w:left="113"/>
                    <w:jc w:val="left"/>
                    <w:rPr>
                      <w:sz w:val="24"/>
                      <w:szCs w:val="24"/>
                    </w:rPr>
                  </w:pPr>
                  <w:r>
                    <w:rPr>
                      <w:sz w:val="24"/>
                      <w:szCs w:val="24"/>
                    </w:rPr>
                    <w:t xml:space="preserve">Bu derste, </w:t>
                  </w:r>
                  <w:r w:rsidR="00921116" w:rsidRPr="007532E7">
                    <w:rPr>
                      <w:sz w:val="24"/>
                      <w:szCs w:val="24"/>
                    </w:rPr>
                    <w:t>temel beslenme ilkelerini, menü planlama tekniklerini kavratma,  bu bilgiler doğrultusunda yiyecek içecek işletmeleri için menü geliş</w:t>
                  </w:r>
                  <w:r>
                    <w:rPr>
                      <w:sz w:val="24"/>
                      <w:szCs w:val="24"/>
                    </w:rPr>
                    <w:t xml:space="preserve">tirme yeterliliğini kazandırma </w:t>
                  </w:r>
                  <w:r w:rsidR="00921116" w:rsidRPr="007532E7">
                    <w:rPr>
                      <w:sz w:val="24"/>
                      <w:szCs w:val="24"/>
                    </w:rPr>
                    <w:t>amaçlanmaktadır.</w:t>
                  </w:r>
                </w:p>
                <w:p w14:paraId="5B8BEC74" w14:textId="5B738009" w:rsidR="008379DF" w:rsidRPr="007532E7" w:rsidRDefault="008379DF" w:rsidP="00CE4AB9">
                  <w:pPr>
                    <w:pStyle w:val="TableParagraph"/>
                    <w:ind w:left="113"/>
                    <w:jc w:val="left"/>
                    <w:rPr>
                      <w:noProof/>
                      <w:sz w:val="24"/>
                      <w:szCs w:val="24"/>
                      <w:lang w:val="tr-TR"/>
                    </w:rPr>
                  </w:pPr>
                </w:p>
              </w:tc>
            </w:tr>
            <w:tr w:rsidR="001E4193" w:rsidRPr="007532E7" w14:paraId="71C6D18B" w14:textId="77777777" w:rsidTr="00F11203">
              <w:trPr>
                <w:trHeight w:val="275"/>
              </w:trPr>
              <w:tc>
                <w:tcPr>
                  <w:tcW w:w="2273" w:type="dxa"/>
                  <w:tcBorders>
                    <w:left w:val="single" w:sz="6" w:space="0" w:color="000000"/>
                  </w:tcBorders>
                </w:tcPr>
                <w:p w14:paraId="38D67281" w14:textId="77777777" w:rsidR="001E4193" w:rsidRPr="007532E7" w:rsidRDefault="001E4193" w:rsidP="00292BA0">
                  <w:pPr>
                    <w:pStyle w:val="TableParagraph"/>
                    <w:spacing w:line="256" w:lineRule="exact"/>
                    <w:ind w:left="105"/>
                    <w:jc w:val="left"/>
                    <w:rPr>
                      <w:noProof/>
                      <w:sz w:val="24"/>
                      <w:szCs w:val="24"/>
                      <w:lang w:val="tr-TR"/>
                    </w:rPr>
                  </w:pPr>
                  <w:r w:rsidRPr="007532E7">
                    <w:rPr>
                      <w:noProof/>
                      <w:sz w:val="24"/>
                      <w:szCs w:val="24"/>
                      <w:lang w:val="tr-TR"/>
                    </w:rPr>
                    <w:t>Dersin Öğrenme Çıktıları</w:t>
                  </w:r>
                </w:p>
                <w:p w14:paraId="15F39928" w14:textId="77777777" w:rsidR="00653A19" w:rsidRPr="007532E7"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7532E7" w:rsidRDefault="005A211E" w:rsidP="005A211E">
                  <w:pPr>
                    <w:ind w:left="427" w:right="959" w:hanging="276"/>
                    <w:jc w:val="both"/>
                    <w:rPr>
                      <w:rFonts w:ascii="Times New Roman" w:eastAsia="Times New Roman" w:hAnsi="Times New Roman" w:cs="Times New Roman"/>
                      <w:sz w:val="24"/>
                      <w:szCs w:val="24"/>
                    </w:rPr>
                  </w:pPr>
                  <w:r w:rsidRPr="007532E7">
                    <w:rPr>
                      <w:rFonts w:ascii="Times New Roman" w:eastAsia="Times New Roman" w:hAnsi="Times New Roman" w:cs="Times New Roman"/>
                      <w:sz w:val="24"/>
                      <w:szCs w:val="24"/>
                    </w:rPr>
                    <w:t>Bu dersin sonunda öğrenci;</w:t>
                  </w:r>
                </w:p>
                <w:p w14:paraId="284FBD36" w14:textId="23C740CB" w:rsidR="005A211E" w:rsidRPr="007532E7" w:rsidRDefault="005A211E" w:rsidP="005A211E">
                  <w:pPr>
                    <w:ind w:left="427" w:right="113" w:hanging="276"/>
                    <w:rPr>
                      <w:rFonts w:ascii="Times New Roman" w:hAnsi="Times New Roman" w:cs="Times New Roman"/>
                      <w:sz w:val="24"/>
                      <w:szCs w:val="24"/>
                    </w:rPr>
                  </w:pPr>
                  <w:r w:rsidRPr="007532E7">
                    <w:rPr>
                      <w:rFonts w:ascii="Times New Roman" w:hAnsi="Times New Roman" w:cs="Times New Roman"/>
                      <w:bCs/>
                      <w:sz w:val="24"/>
                      <w:szCs w:val="24"/>
                    </w:rPr>
                    <w:t>1.</w:t>
                  </w:r>
                  <w:r w:rsidR="00D30710" w:rsidRPr="007532E7">
                    <w:rPr>
                      <w:rFonts w:ascii="Times New Roman" w:hAnsi="Times New Roman" w:cs="Times New Roman"/>
                      <w:sz w:val="24"/>
                      <w:szCs w:val="24"/>
                    </w:rPr>
                    <w:t xml:space="preserve"> </w:t>
                  </w:r>
                  <w:r w:rsidR="00921116" w:rsidRPr="007532E7">
                    <w:rPr>
                      <w:rFonts w:ascii="Times New Roman" w:hAnsi="Times New Roman" w:cs="Times New Roman"/>
                      <w:sz w:val="24"/>
                      <w:szCs w:val="24"/>
                    </w:rPr>
                    <w:t>Beslenme ile ilgili temel kavramları, temel beslenme ilkelerini bilir.</w:t>
                  </w:r>
                </w:p>
                <w:p w14:paraId="161A828F" w14:textId="42EC9FAD" w:rsidR="005A211E" w:rsidRPr="007532E7" w:rsidRDefault="005A211E" w:rsidP="005A211E">
                  <w:pPr>
                    <w:ind w:left="427" w:right="113" w:hanging="276"/>
                    <w:rPr>
                      <w:rFonts w:ascii="Times New Roman" w:hAnsi="Times New Roman" w:cs="Times New Roman"/>
                      <w:sz w:val="24"/>
                      <w:szCs w:val="24"/>
                    </w:rPr>
                  </w:pPr>
                  <w:r w:rsidRPr="007532E7">
                    <w:rPr>
                      <w:rFonts w:ascii="Times New Roman" w:hAnsi="Times New Roman" w:cs="Times New Roman"/>
                      <w:bCs/>
                      <w:sz w:val="24"/>
                      <w:szCs w:val="24"/>
                    </w:rPr>
                    <w:t>2.</w:t>
                  </w:r>
                  <w:r w:rsidR="00D30710" w:rsidRPr="007532E7">
                    <w:rPr>
                      <w:rFonts w:ascii="Times New Roman" w:hAnsi="Times New Roman" w:cs="Times New Roman"/>
                      <w:sz w:val="24"/>
                      <w:szCs w:val="24"/>
                    </w:rPr>
                    <w:t xml:space="preserve"> </w:t>
                  </w:r>
                  <w:r w:rsidR="00921116" w:rsidRPr="007532E7">
                    <w:rPr>
                      <w:rFonts w:ascii="Times New Roman" w:hAnsi="Times New Roman" w:cs="Times New Roman"/>
                      <w:sz w:val="24"/>
                      <w:szCs w:val="24"/>
                    </w:rPr>
                    <w:t>Besin ögelerinin kaynaklarını seçer.</w:t>
                  </w:r>
                </w:p>
                <w:p w14:paraId="120F556F" w14:textId="0D01AD05" w:rsidR="005A211E" w:rsidRPr="007532E7" w:rsidRDefault="005A211E" w:rsidP="005A211E">
                  <w:pPr>
                    <w:ind w:left="427" w:right="113" w:hanging="276"/>
                    <w:rPr>
                      <w:rFonts w:ascii="Times New Roman" w:hAnsi="Times New Roman" w:cs="Times New Roman"/>
                      <w:sz w:val="24"/>
                      <w:szCs w:val="24"/>
                    </w:rPr>
                  </w:pPr>
                  <w:r w:rsidRPr="007532E7">
                    <w:rPr>
                      <w:rFonts w:ascii="Times New Roman" w:hAnsi="Times New Roman" w:cs="Times New Roman"/>
                      <w:bCs/>
                      <w:sz w:val="24"/>
                      <w:szCs w:val="24"/>
                    </w:rPr>
                    <w:t>3.</w:t>
                  </w:r>
                  <w:r w:rsidR="00D30710" w:rsidRPr="007532E7">
                    <w:rPr>
                      <w:rFonts w:ascii="Times New Roman" w:hAnsi="Times New Roman" w:cs="Times New Roman"/>
                      <w:sz w:val="24"/>
                      <w:szCs w:val="24"/>
                    </w:rPr>
                    <w:t xml:space="preserve"> </w:t>
                  </w:r>
                  <w:r w:rsidR="00921116" w:rsidRPr="007532E7">
                    <w:rPr>
                      <w:rFonts w:ascii="Times New Roman" w:hAnsi="Times New Roman" w:cs="Times New Roman"/>
                      <w:sz w:val="24"/>
                      <w:szCs w:val="24"/>
                    </w:rPr>
                    <w:t>Besin gruplarından günlük porsiyon miktarlarını tespit eder.</w:t>
                  </w:r>
                </w:p>
                <w:p w14:paraId="714D409D" w14:textId="2107AE10" w:rsidR="005A211E" w:rsidRPr="007532E7" w:rsidRDefault="005A211E" w:rsidP="005A211E">
                  <w:pPr>
                    <w:ind w:left="427" w:right="113" w:hanging="276"/>
                    <w:rPr>
                      <w:rFonts w:ascii="Times New Roman" w:hAnsi="Times New Roman" w:cs="Times New Roman"/>
                      <w:sz w:val="24"/>
                      <w:szCs w:val="24"/>
                    </w:rPr>
                  </w:pPr>
                  <w:r w:rsidRPr="007532E7">
                    <w:rPr>
                      <w:rFonts w:ascii="Times New Roman" w:hAnsi="Times New Roman" w:cs="Times New Roman"/>
                      <w:bCs/>
                      <w:sz w:val="24"/>
                      <w:szCs w:val="24"/>
                    </w:rPr>
                    <w:t>4</w:t>
                  </w:r>
                  <w:r w:rsidRPr="007532E7">
                    <w:rPr>
                      <w:rFonts w:ascii="Times New Roman" w:hAnsi="Times New Roman" w:cs="Times New Roman"/>
                      <w:sz w:val="24"/>
                      <w:szCs w:val="24"/>
                    </w:rPr>
                    <w:t>.</w:t>
                  </w:r>
                  <w:r w:rsidR="008037E5" w:rsidRPr="007532E7">
                    <w:rPr>
                      <w:rFonts w:ascii="Times New Roman" w:hAnsi="Times New Roman" w:cs="Times New Roman"/>
                      <w:sz w:val="24"/>
                      <w:szCs w:val="24"/>
                    </w:rPr>
                    <w:t xml:space="preserve"> </w:t>
                  </w:r>
                  <w:r w:rsidR="00921116" w:rsidRPr="007532E7">
                    <w:rPr>
                      <w:rFonts w:ascii="Times New Roman" w:hAnsi="Times New Roman" w:cs="Times New Roman"/>
                      <w:sz w:val="24"/>
                      <w:szCs w:val="24"/>
                    </w:rPr>
                    <w:t>Menü çeşitlerini bilir.</w:t>
                  </w:r>
                </w:p>
                <w:p w14:paraId="20252BAA" w14:textId="3C2FB956" w:rsidR="008037E5" w:rsidRPr="007532E7" w:rsidRDefault="005A211E" w:rsidP="005A211E">
                  <w:pPr>
                    <w:ind w:left="427" w:right="113" w:hanging="276"/>
                    <w:rPr>
                      <w:rFonts w:ascii="Times New Roman" w:hAnsi="Times New Roman" w:cs="Times New Roman"/>
                      <w:sz w:val="24"/>
                      <w:szCs w:val="24"/>
                    </w:rPr>
                  </w:pPr>
                  <w:r w:rsidRPr="007532E7">
                    <w:rPr>
                      <w:rFonts w:ascii="Times New Roman" w:hAnsi="Times New Roman" w:cs="Times New Roman"/>
                      <w:bCs/>
                      <w:sz w:val="24"/>
                      <w:szCs w:val="24"/>
                    </w:rPr>
                    <w:t>5</w:t>
                  </w:r>
                  <w:r w:rsidRPr="007532E7">
                    <w:rPr>
                      <w:rFonts w:ascii="Times New Roman" w:hAnsi="Times New Roman" w:cs="Times New Roman"/>
                      <w:sz w:val="24"/>
                      <w:szCs w:val="24"/>
                    </w:rPr>
                    <w:t>.</w:t>
                  </w:r>
                  <w:r w:rsidR="008037E5" w:rsidRPr="007532E7">
                    <w:rPr>
                      <w:rFonts w:ascii="Times New Roman" w:hAnsi="Times New Roman" w:cs="Times New Roman"/>
                      <w:sz w:val="24"/>
                      <w:szCs w:val="24"/>
                    </w:rPr>
                    <w:t xml:space="preserve"> </w:t>
                  </w:r>
                  <w:r w:rsidR="00921116" w:rsidRPr="007532E7">
                    <w:rPr>
                      <w:rFonts w:ascii="Times New Roman" w:hAnsi="Times New Roman" w:cs="Times New Roman"/>
                      <w:sz w:val="24"/>
                      <w:szCs w:val="24"/>
                    </w:rPr>
                    <w:t>Müşteri zevk ve tercihine uygun menü planlar ve geliştirir.</w:t>
                  </w:r>
                </w:p>
                <w:p w14:paraId="1B3CC4D8" w14:textId="77777777" w:rsidR="00921116" w:rsidRPr="007532E7" w:rsidRDefault="005A211E" w:rsidP="00185D65">
                  <w:pPr>
                    <w:ind w:left="427" w:right="113" w:hanging="276"/>
                    <w:rPr>
                      <w:rFonts w:ascii="Times New Roman" w:hAnsi="Times New Roman" w:cs="Times New Roman"/>
                      <w:sz w:val="24"/>
                      <w:szCs w:val="24"/>
                    </w:rPr>
                  </w:pPr>
                  <w:r w:rsidRPr="007532E7">
                    <w:rPr>
                      <w:rFonts w:ascii="Times New Roman" w:hAnsi="Times New Roman" w:cs="Times New Roman"/>
                      <w:bCs/>
                      <w:sz w:val="24"/>
                      <w:szCs w:val="24"/>
                    </w:rPr>
                    <w:t>6</w:t>
                  </w:r>
                  <w:r w:rsidRPr="007532E7">
                    <w:rPr>
                      <w:rFonts w:ascii="Times New Roman" w:hAnsi="Times New Roman" w:cs="Times New Roman"/>
                      <w:sz w:val="24"/>
                      <w:szCs w:val="24"/>
                    </w:rPr>
                    <w:t>.</w:t>
                  </w:r>
                  <w:r w:rsidR="008037E5" w:rsidRPr="007532E7">
                    <w:rPr>
                      <w:rFonts w:ascii="Times New Roman" w:hAnsi="Times New Roman" w:cs="Times New Roman"/>
                      <w:sz w:val="24"/>
                      <w:szCs w:val="24"/>
                    </w:rPr>
                    <w:t xml:space="preserve"> </w:t>
                  </w:r>
                  <w:r w:rsidR="00921116" w:rsidRPr="007532E7">
                    <w:rPr>
                      <w:rFonts w:ascii="Times New Roman" w:hAnsi="Times New Roman" w:cs="Times New Roman"/>
                      <w:sz w:val="24"/>
                      <w:szCs w:val="24"/>
                    </w:rPr>
                    <w:t>Standart yemek reçeteleri hazırlar, porsiyonlama yapar.</w:t>
                  </w:r>
                </w:p>
                <w:p w14:paraId="38C66727" w14:textId="77777777" w:rsidR="00921116" w:rsidRPr="007532E7" w:rsidRDefault="00921116" w:rsidP="00185D65">
                  <w:pPr>
                    <w:ind w:left="427" w:right="113" w:hanging="276"/>
                    <w:rPr>
                      <w:rFonts w:ascii="Times New Roman" w:hAnsi="Times New Roman" w:cs="Times New Roman"/>
                      <w:sz w:val="24"/>
                      <w:szCs w:val="24"/>
                    </w:rPr>
                  </w:pPr>
                  <w:r w:rsidRPr="007532E7">
                    <w:rPr>
                      <w:rFonts w:ascii="Times New Roman" w:hAnsi="Times New Roman" w:cs="Times New Roman"/>
                      <w:sz w:val="24"/>
                      <w:szCs w:val="24"/>
                    </w:rPr>
                    <w:t>7. Menü fiyatlandırması yapar.</w:t>
                  </w:r>
                </w:p>
                <w:p w14:paraId="396F621F" w14:textId="77777777" w:rsidR="00921116" w:rsidRPr="007532E7" w:rsidRDefault="00921116" w:rsidP="00185D65">
                  <w:pPr>
                    <w:ind w:left="427" w:right="113" w:hanging="276"/>
                    <w:rPr>
                      <w:rFonts w:ascii="Times New Roman" w:hAnsi="Times New Roman" w:cs="Times New Roman"/>
                      <w:sz w:val="24"/>
                      <w:szCs w:val="24"/>
                    </w:rPr>
                  </w:pPr>
                  <w:r w:rsidRPr="007532E7">
                    <w:rPr>
                      <w:rFonts w:ascii="Times New Roman" w:hAnsi="Times New Roman" w:cs="Times New Roman"/>
                      <w:sz w:val="24"/>
                      <w:szCs w:val="24"/>
                    </w:rPr>
                    <w:t>8. Özelliklerine uygun menü kartları hazırlar.</w:t>
                  </w:r>
                </w:p>
                <w:p w14:paraId="3D474249" w14:textId="01141D27" w:rsidR="001E4193" w:rsidRPr="007532E7" w:rsidRDefault="008037E5" w:rsidP="00185D65">
                  <w:pPr>
                    <w:ind w:left="427" w:right="113" w:hanging="276"/>
                    <w:rPr>
                      <w:rFonts w:ascii="Times New Roman" w:hAnsi="Times New Roman" w:cs="Times New Roman"/>
                      <w:noProof/>
                      <w:sz w:val="24"/>
                      <w:szCs w:val="24"/>
                      <w:lang w:val="tr-TR"/>
                    </w:rPr>
                  </w:pPr>
                  <w:r w:rsidRPr="007532E7">
                    <w:rPr>
                      <w:rFonts w:ascii="Times New Roman" w:hAnsi="Times New Roman" w:cs="Times New Roman"/>
                      <w:bCs/>
                      <w:sz w:val="24"/>
                      <w:szCs w:val="24"/>
                      <w:lang w:val="tr-TR"/>
                    </w:rPr>
                    <w:t xml:space="preserve">  </w:t>
                  </w:r>
                </w:p>
              </w:tc>
            </w:tr>
            <w:tr w:rsidR="001E4193" w:rsidRPr="007532E7" w14:paraId="413F6667" w14:textId="77777777" w:rsidTr="00F11203">
              <w:trPr>
                <w:trHeight w:val="275"/>
              </w:trPr>
              <w:tc>
                <w:tcPr>
                  <w:tcW w:w="2273" w:type="dxa"/>
                  <w:tcBorders>
                    <w:left w:val="single" w:sz="6" w:space="0" w:color="000000"/>
                  </w:tcBorders>
                </w:tcPr>
                <w:p w14:paraId="7361B854" w14:textId="77777777" w:rsidR="001E4193" w:rsidRPr="007532E7" w:rsidRDefault="001E4193" w:rsidP="00292BA0">
                  <w:pPr>
                    <w:pStyle w:val="TableParagraph"/>
                    <w:spacing w:line="256" w:lineRule="exact"/>
                    <w:ind w:left="105"/>
                    <w:jc w:val="left"/>
                    <w:rPr>
                      <w:noProof/>
                      <w:sz w:val="24"/>
                      <w:szCs w:val="24"/>
                      <w:lang w:val="tr-TR"/>
                    </w:rPr>
                  </w:pPr>
                  <w:r w:rsidRPr="007532E7">
                    <w:rPr>
                      <w:noProof/>
                      <w:sz w:val="24"/>
                      <w:szCs w:val="24"/>
                      <w:lang w:val="tr-TR"/>
                    </w:rPr>
                    <w:t>Dersin İçeriği</w:t>
                  </w:r>
                </w:p>
                <w:p w14:paraId="06E97205" w14:textId="77777777" w:rsidR="00653A19" w:rsidRPr="007532E7"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56498D70" w:rsidR="001E4193" w:rsidRPr="007532E7" w:rsidRDefault="00921116" w:rsidP="005B650A">
                  <w:pPr>
                    <w:pStyle w:val="TableParagraph"/>
                    <w:ind w:left="113" w:right="57"/>
                    <w:jc w:val="both"/>
                    <w:rPr>
                      <w:noProof/>
                      <w:sz w:val="24"/>
                      <w:szCs w:val="24"/>
                      <w:lang w:val="tr-TR"/>
                    </w:rPr>
                  </w:pPr>
                  <w:r w:rsidRPr="007532E7">
                    <w:rPr>
                      <w:noProof/>
                      <w:sz w:val="24"/>
                      <w:szCs w:val="24"/>
                      <w:lang w:val="tr-TR"/>
                    </w:rPr>
                    <w:t>Beslenme ile ilgili temel kavramlar, temel beslenme ilkeleri, besin öğeleri (karbonhidratlar, proteinler, yağlar, vitaminler, mineraller, su), besin grupları (süt ve süt ürünleri, et, yumurta, kurubaklagiller ve yağlı tohumlar, taze sebze ve meyveler, tahıllar, yağlar, şekerler</w:t>
                  </w:r>
                  <w:r w:rsidR="005B650A" w:rsidRPr="007532E7">
                    <w:rPr>
                      <w:noProof/>
                      <w:sz w:val="24"/>
                      <w:szCs w:val="24"/>
                      <w:lang w:val="tr-TR"/>
                    </w:rPr>
                    <w:t xml:space="preserve"> ve diğer mineraller), m</w:t>
                  </w:r>
                  <w:r w:rsidRPr="007532E7">
                    <w:rPr>
                      <w:noProof/>
                      <w:sz w:val="24"/>
                      <w:szCs w:val="24"/>
                      <w:lang w:val="tr-TR"/>
                    </w:rPr>
                    <w:t>enünün tanımı ve önemi, menünün tarihçesi, menü planlama ve menü hazırlarken dik</w:t>
                  </w:r>
                  <w:r w:rsidR="005B650A" w:rsidRPr="007532E7">
                    <w:rPr>
                      <w:noProof/>
                      <w:sz w:val="24"/>
                      <w:szCs w:val="24"/>
                      <w:lang w:val="tr-TR"/>
                    </w:rPr>
                    <w:t>kat edilecek noktalar, fiyatlarına göre menü türleri (</w:t>
                  </w:r>
                  <w:r w:rsidRPr="007532E7">
                    <w:rPr>
                      <w:noProof/>
                      <w:sz w:val="24"/>
                      <w:szCs w:val="24"/>
                      <w:lang w:val="tr-TR"/>
                    </w:rPr>
                    <w:t>alakart men</w:t>
                  </w:r>
                  <w:r w:rsidR="005B650A" w:rsidRPr="007532E7">
                    <w:rPr>
                      <w:noProof/>
                      <w:sz w:val="24"/>
                      <w:szCs w:val="24"/>
                      <w:lang w:val="tr-TR"/>
                    </w:rPr>
                    <w:t>ü, tabldot menü, devirli menü, California menu, günün yemeği, z</w:t>
                  </w:r>
                  <w:r w:rsidRPr="007532E7">
                    <w:rPr>
                      <w:noProof/>
                      <w:sz w:val="24"/>
                      <w:szCs w:val="24"/>
                      <w:lang w:val="tr-TR"/>
                    </w:rPr>
                    <w:t>amana göre menü türleri; kahvaltı menüsü, öğle yemeği menüsü, akşam yemeği menüsü, gece (supper) menü, brunch menu, yılbaşı menüleri</w:t>
                  </w:r>
                  <w:r w:rsidR="005B650A" w:rsidRPr="007532E7">
                    <w:rPr>
                      <w:noProof/>
                      <w:sz w:val="24"/>
                      <w:szCs w:val="24"/>
                      <w:lang w:val="tr-TR"/>
                    </w:rPr>
                    <w:t>), Özel durumlar için menüler (</w:t>
                  </w:r>
                  <w:r w:rsidRPr="007532E7">
                    <w:rPr>
                      <w:noProof/>
                      <w:sz w:val="24"/>
                      <w:szCs w:val="24"/>
                      <w:lang w:val="tr-TR"/>
                    </w:rPr>
                    <w:t>vejetaryen, çölyak, diyabet, yaşlı ve çocuk için menüler</w:t>
                  </w:r>
                  <w:r w:rsidR="005B650A" w:rsidRPr="007532E7">
                    <w:rPr>
                      <w:noProof/>
                      <w:sz w:val="24"/>
                      <w:szCs w:val="24"/>
                      <w:lang w:val="tr-TR"/>
                    </w:rPr>
                    <w:t>) ve özellikleri, ö</w:t>
                  </w:r>
                  <w:r w:rsidRPr="007532E7">
                    <w:rPr>
                      <w:noProof/>
                      <w:sz w:val="24"/>
                      <w:szCs w:val="24"/>
                      <w:lang w:val="tr-TR"/>
                    </w:rPr>
                    <w:t>zel davet (ziyafet) menüleri, içki menüsü, kurumsal menü, o</w:t>
                  </w:r>
                  <w:r w:rsidR="005B650A" w:rsidRPr="007532E7">
                    <w:rPr>
                      <w:noProof/>
                      <w:sz w:val="24"/>
                      <w:szCs w:val="24"/>
                      <w:lang w:val="tr-TR"/>
                    </w:rPr>
                    <w:t>da servisi menüleri, etnik menü, standart reçete yazma, ü</w:t>
                  </w:r>
                  <w:r w:rsidRPr="007532E7">
                    <w:rPr>
                      <w:noProof/>
                      <w:sz w:val="24"/>
                      <w:szCs w:val="24"/>
                      <w:lang w:val="tr-TR"/>
                    </w:rPr>
                    <w:t>rün</w:t>
                  </w:r>
                  <w:r w:rsidR="005B650A" w:rsidRPr="007532E7">
                    <w:rPr>
                      <w:noProof/>
                      <w:sz w:val="24"/>
                      <w:szCs w:val="24"/>
                      <w:lang w:val="tr-TR"/>
                    </w:rPr>
                    <w:t>lerin besin değerleri hesaplam, p</w:t>
                  </w:r>
                  <w:r w:rsidRPr="007532E7">
                    <w:rPr>
                      <w:noProof/>
                      <w:sz w:val="24"/>
                      <w:szCs w:val="24"/>
                      <w:lang w:val="tr-TR"/>
                    </w:rPr>
                    <w:t>orsiyonların oluşturul</w:t>
                  </w:r>
                  <w:r w:rsidR="005B650A" w:rsidRPr="007532E7">
                    <w:rPr>
                      <w:noProof/>
                      <w:sz w:val="24"/>
                      <w:szCs w:val="24"/>
                      <w:lang w:val="tr-TR"/>
                    </w:rPr>
                    <w:t>ması, menünün fiyatlandırılması, m</w:t>
                  </w:r>
                  <w:r w:rsidRPr="007532E7">
                    <w:rPr>
                      <w:noProof/>
                      <w:sz w:val="24"/>
                      <w:szCs w:val="24"/>
                      <w:lang w:val="tr-TR"/>
                    </w:rPr>
                    <w:t>enü kartları ve özellikleri, menü ve pazarlama ilişkisi</w:t>
                  </w:r>
                  <w:r w:rsidR="008643F9" w:rsidRPr="007532E7">
                    <w:rPr>
                      <w:noProof/>
                      <w:sz w:val="24"/>
                      <w:szCs w:val="24"/>
                      <w:lang w:val="tr-TR"/>
                    </w:rPr>
                    <w:t>.</w:t>
                  </w:r>
                </w:p>
              </w:tc>
            </w:tr>
            <w:tr w:rsidR="001E4193" w:rsidRPr="007532E7" w14:paraId="220AEC9A" w14:textId="77777777" w:rsidTr="00F11203">
              <w:trPr>
                <w:trHeight w:val="277"/>
              </w:trPr>
              <w:tc>
                <w:tcPr>
                  <w:tcW w:w="2273" w:type="dxa"/>
                  <w:tcBorders>
                    <w:left w:val="single" w:sz="6" w:space="0" w:color="000000"/>
                  </w:tcBorders>
                </w:tcPr>
                <w:p w14:paraId="38485802" w14:textId="77777777" w:rsidR="001E4193" w:rsidRPr="007532E7" w:rsidRDefault="001E4193" w:rsidP="00292BA0">
                  <w:pPr>
                    <w:pStyle w:val="TableParagraph"/>
                    <w:spacing w:line="258" w:lineRule="exact"/>
                    <w:ind w:left="105"/>
                    <w:jc w:val="left"/>
                    <w:rPr>
                      <w:b/>
                      <w:noProof/>
                      <w:sz w:val="24"/>
                      <w:szCs w:val="24"/>
                      <w:lang w:val="tr-TR"/>
                    </w:rPr>
                  </w:pPr>
                  <w:r w:rsidRPr="007532E7">
                    <w:rPr>
                      <w:b/>
                      <w:noProof/>
                      <w:sz w:val="24"/>
                      <w:szCs w:val="24"/>
                      <w:lang w:val="tr-TR"/>
                    </w:rPr>
                    <w:t>Haftalar</w:t>
                  </w:r>
                </w:p>
              </w:tc>
              <w:tc>
                <w:tcPr>
                  <w:tcW w:w="8776" w:type="dxa"/>
                  <w:gridSpan w:val="6"/>
                </w:tcPr>
                <w:p w14:paraId="4A650F5B" w14:textId="77777777" w:rsidR="001E4193" w:rsidRPr="007532E7" w:rsidRDefault="001E4193" w:rsidP="00292BA0">
                  <w:pPr>
                    <w:pStyle w:val="TableParagraph"/>
                    <w:spacing w:line="258" w:lineRule="exact"/>
                    <w:ind w:left="2934" w:right="2925"/>
                    <w:rPr>
                      <w:b/>
                      <w:noProof/>
                      <w:sz w:val="24"/>
                      <w:szCs w:val="24"/>
                      <w:lang w:val="tr-TR"/>
                    </w:rPr>
                  </w:pPr>
                  <w:r w:rsidRPr="007532E7">
                    <w:rPr>
                      <w:b/>
                      <w:noProof/>
                      <w:sz w:val="24"/>
                      <w:szCs w:val="24"/>
                      <w:lang w:val="tr-TR"/>
                    </w:rPr>
                    <w:t>Konular</w:t>
                  </w:r>
                </w:p>
              </w:tc>
            </w:tr>
            <w:tr w:rsidR="00807F89" w:rsidRPr="007532E7" w14:paraId="7D43D22B" w14:textId="77777777" w:rsidTr="00F11203">
              <w:trPr>
                <w:trHeight w:val="478"/>
              </w:trPr>
              <w:tc>
                <w:tcPr>
                  <w:tcW w:w="2273" w:type="dxa"/>
                  <w:tcBorders>
                    <w:left w:val="single" w:sz="6" w:space="0" w:color="000000"/>
                  </w:tcBorders>
                </w:tcPr>
                <w:p w14:paraId="1823A1EB" w14:textId="77777777" w:rsidR="00807F89" w:rsidRPr="007532E7" w:rsidRDefault="00807F89" w:rsidP="00292BA0">
                  <w:pPr>
                    <w:pStyle w:val="TableParagraph"/>
                    <w:spacing w:line="273" w:lineRule="exact"/>
                    <w:ind w:left="105"/>
                    <w:jc w:val="left"/>
                    <w:rPr>
                      <w:sz w:val="24"/>
                      <w:szCs w:val="24"/>
                      <w:lang w:val="tr-TR"/>
                    </w:rPr>
                  </w:pPr>
                  <w:r w:rsidRPr="007532E7">
                    <w:rPr>
                      <w:sz w:val="24"/>
                      <w:szCs w:val="24"/>
                      <w:lang w:val="tr-TR"/>
                    </w:rPr>
                    <w:t>1</w:t>
                  </w:r>
                </w:p>
              </w:tc>
              <w:tc>
                <w:tcPr>
                  <w:tcW w:w="8776" w:type="dxa"/>
                  <w:gridSpan w:val="6"/>
                </w:tcPr>
                <w:p w14:paraId="2A078346" w14:textId="279BB707" w:rsidR="00807F89" w:rsidRPr="007532E7" w:rsidRDefault="005B650A" w:rsidP="00CE4AB9">
                  <w:pPr>
                    <w:pStyle w:val="TableParagraph"/>
                    <w:spacing w:before="100" w:beforeAutospacing="1" w:line="259" w:lineRule="exact"/>
                    <w:ind w:left="113"/>
                    <w:jc w:val="left"/>
                    <w:rPr>
                      <w:sz w:val="24"/>
                      <w:szCs w:val="24"/>
                      <w:lang w:val="tr-TR"/>
                    </w:rPr>
                  </w:pPr>
                  <w:r w:rsidRPr="007532E7">
                    <w:rPr>
                      <w:sz w:val="24"/>
                      <w:szCs w:val="24"/>
                    </w:rPr>
                    <w:t>Beslenme ile ilgili temel kavramlar, temel beslenme ilkeleri.</w:t>
                  </w:r>
                </w:p>
              </w:tc>
            </w:tr>
            <w:tr w:rsidR="00807F89" w:rsidRPr="007532E7" w14:paraId="24BF2EC8" w14:textId="77777777" w:rsidTr="00F11203">
              <w:trPr>
                <w:trHeight w:val="478"/>
              </w:trPr>
              <w:tc>
                <w:tcPr>
                  <w:tcW w:w="2273" w:type="dxa"/>
                  <w:tcBorders>
                    <w:left w:val="single" w:sz="6" w:space="0" w:color="000000"/>
                  </w:tcBorders>
                </w:tcPr>
                <w:p w14:paraId="2DE2AF3D" w14:textId="77777777" w:rsidR="00807F89" w:rsidRPr="007532E7" w:rsidRDefault="00807F89" w:rsidP="00292BA0">
                  <w:pPr>
                    <w:pStyle w:val="TableParagraph"/>
                    <w:spacing w:line="273" w:lineRule="exact"/>
                    <w:ind w:left="105"/>
                    <w:jc w:val="left"/>
                    <w:rPr>
                      <w:sz w:val="24"/>
                      <w:szCs w:val="24"/>
                      <w:lang w:val="tr-TR"/>
                    </w:rPr>
                  </w:pPr>
                  <w:r w:rsidRPr="007532E7">
                    <w:rPr>
                      <w:sz w:val="24"/>
                      <w:szCs w:val="24"/>
                      <w:lang w:val="tr-TR"/>
                    </w:rPr>
                    <w:t>2</w:t>
                  </w:r>
                </w:p>
              </w:tc>
              <w:tc>
                <w:tcPr>
                  <w:tcW w:w="8776" w:type="dxa"/>
                  <w:gridSpan w:val="6"/>
                </w:tcPr>
                <w:p w14:paraId="6C697520" w14:textId="1DC85235" w:rsidR="00807F89" w:rsidRPr="007532E7" w:rsidRDefault="005B650A" w:rsidP="00CE4AB9">
                  <w:pPr>
                    <w:pStyle w:val="TableParagraph"/>
                    <w:spacing w:before="100" w:beforeAutospacing="1" w:line="259" w:lineRule="exact"/>
                    <w:ind w:left="113"/>
                    <w:jc w:val="left"/>
                    <w:rPr>
                      <w:noProof/>
                      <w:sz w:val="24"/>
                      <w:szCs w:val="24"/>
                      <w:lang w:val="tr-TR"/>
                    </w:rPr>
                  </w:pPr>
                  <w:r w:rsidRPr="007532E7">
                    <w:rPr>
                      <w:sz w:val="24"/>
                      <w:szCs w:val="24"/>
                    </w:rPr>
                    <w:t>Besin öğeleri; karbonhidratlar, proteinler, yağlar</w:t>
                  </w:r>
                  <w:r w:rsidR="00C40F4C" w:rsidRPr="007532E7">
                    <w:rPr>
                      <w:sz w:val="24"/>
                      <w:szCs w:val="24"/>
                    </w:rPr>
                    <w:t>.</w:t>
                  </w:r>
                </w:p>
              </w:tc>
            </w:tr>
            <w:tr w:rsidR="00807F89" w:rsidRPr="007532E7" w14:paraId="76AE8E36" w14:textId="77777777" w:rsidTr="00F11203">
              <w:trPr>
                <w:trHeight w:val="478"/>
              </w:trPr>
              <w:tc>
                <w:tcPr>
                  <w:tcW w:w="2273" w:type="dxa"/>
                  <w:tcBorders>
                    <w:left w:val="single" w:sz="6" w:space="0" w:color="000000"/>
                  </w:tcBorders>
                </w:tcPr>
                <w:p w14:paraId="557286B2" w14:textId="77777777" w:rsidR="00807F89" w:rsidRPr="007532E7" w:rsidRDefault="00807F89" w:rsidP="00292BA0">
                  <w:pPr>
                    <w:pStyle w:val="TableParagraph"/>
                    <w:spacing w:line="256" w:lineRule="exact"/>
                    <w:ind w:left="105"/>
                    <w:jc w:val="left"/>
                    <w:rPr>
                      <w:sz w:val="24"/>
                      <w:szCs w:val="24"/>
                      <w:lang w:val="tr-TR"/>
                    </w:rPr>
                  </w:pPr>
                  <w:r w:rsidRPr="007532E7">
                    <w:rPr>
                      <w:sz w:val="24"/>
                      <w:szCs w:val="24"/>
                      <w:lang w:val="tr-TR"/>
                    </w:rPr>
                    <w:t>3</w:t>
                  </w:r>
                </w:p>
              </w:tc>
              <w:tc>
                <w:tcPr>
                  <w:tcW w:w="8776" w:type="dxa"/>
                  <w:gridSpan w:val="6"/>
                </w:tcPr>
                <w:p w14:paraId="25A644EA" w14:textId="3F62B6E2" w:rsidR="00807F89" w:rsidRPr="007532E7" w:rsidRDefault="005B650A" w:rsidP="00CE4AB9">
                  <w:pPr>
                    <w:pStyle w:val="TableParagraph"/>
                    <w:spacing w:before="100" w:beforeAutospacing="1" w:line="256" w:lineRule="exact"/>
                    <w:ind w:left="113"/>
                    <w:jc w:val="left"/>
                    <w:rPr>
                      <w:sz w:val="24"/>
                      <w:szCs w:val="24"/>
                      <w:lang w:val="tr-TR"/>
                    </w:rPr>
                  </w:pPr>
                  <w:r w:rsidRPr="007532E7">
                    <w:rPr>
                      <w:sz w:val="24"/>
                      <w:szCs w:val="24"/>
                    </w:rPr>
                    <w:t>Besin öğeleri; vitaminler, mineraller, su.</w:t>
                  </w:r>
                </w:p>
              </w:tc>
            </w:tr>
            <w:tr w:rsidR="00807F89" w:rsidRPr="007532E7" w14:paraId="505D50D3" w14:textId="77777777" w:rsidTr="00F11203">
              <w:trPr>
                <w:trHeight w:val="478"/>
              </w:trPr>
              <w:tc>
                <w:tcPr>
                  <w:tcW w:w="2273" w:type="dxa"/>
                  <w:tcBorders>
                    <w:left w:val="single" w:sz="6" w:space="0" w:color="000000"/>
                  </w:tcBorders>
                </w:tcPr>
                <w:p w14:paraId="21929937" w14:textId="77777777" w:rsidR="00807F89" w:rsidRPr="007532E7" w:rsidRDefault="00807F89" w:rsidP="00292BA0">
                  <w:pPr>
                    <w:pStyle w:val="TableParagraph"/>
                    <w:spacing w:line="273" w:lineRule="exact"/>
                    <w:ind w:left="105"/>
                    <w:jc w:val="left"/>
                    <w:rPr>
                      <w:sz w:val="24"/>
                      <w:szCs w:val="24"/>
                      <w:lang w:val="tr-TR"/>
                    </w:rPr>
                  </w:pPr>
                  <w:r w:rsidRPr="007532E7">
                    <w:rPr>
                      <w:sz w:val="24"/>
                      <w:szCs w:val="24"/>
                      <w:lang w:val="tr-TR"/>
                    </w:rPr>
                    <w:t>4</w:t>
                  </w:r>
                </w:p>
              </w:tc>
              <w:tc>
                <w:tcPr>
                  <w:tcW w:w="8776" w:type="dxa"/>
                  <w:gridSpan w:val="6"/>
                </w:tcPr>
                <w:p w14:paraId="100CA687" w14:textId="56BB73F7" w:rsidR="00807F89" w:rsidRPr="007532E7" w:rsidRDefault="005B650A" w:rsidP="00CE4AB9">
                  <w:pPr>
                    <w:pStyle w:val="TableParagraph"/>
                    <w:spacing w:before="100" w:beforeAutospacing="1" w:line="276" w:lineRule="exact"/>
                    <w:ind w:left="113" w:right="93"/>
                    <w:jc w:val="left"/>
                    <w:rPr>
                      <w:sz w:val="24"/>
                      <w:szCs w:val="24"/>
                      <w:lang w:val="tr-TR"/>
                    </w:rPr>
                  </w:pPr>
                  <w:r w:rsidRPr="007532E7">
                    <w:rPr>
                      <w:sz w:val="24"/>
                      <w:szCs w:val="24"/>
                    </w:rPr>
                    <w:t>Besin grupları; süt ve süt ürünleri, et, yumurta, kurubaklagiller ve yağlı tohumlar</w:t>
                  </w:r>
                  <w:r w:rsidR="008037E5" w:rsidRPr="007532E7">
                    <w:rPr>
                      <w:sz w:val="24"/>
                      <w:szCs w:val="24"/>
                    </w:rPr>
                    <w:t>.</w:t>
                  </w:r>
                </w:p>
              </w:tc>
            </w:tr>
            <w:tr w:rsidR="00807F89" w:rsidRPr="007532E7" w14:paraId="5AAF3925" w14:textId="77777777" w:rsidTr="00F11203">
              <w:trPr>
                <w:trHeight w:val="478"/>
              </w:trPr>
              <w:tc>
                <w:tcPr>
                  <w:tcW w:w="2273" w:type="dxa"/>
                  <w:tcBorders>
                    <w:left w:val="single" w:sz="6" w:space="0" w:color="000000"/>
                  </w:tcBorders>
                </w:tcPr>
                <w:p w14:paraId="26F288F1" w14:textId="77777777" w:rsidR="00807F89" w:rsidRPr="007532E7" w:rsidRDefault="00807F89" w:rsidP="00292BA0">
                  <w:pPr>
                    <w:pStyle w:val="TableParagraph"/>
                    <w:spacing w:line="255" w:lineRule="exact"/>
                    <w:ind w:left="105"/>
                    <w:jc w:val="left"/>
                    <w:rPr>
                      <w:sz w:val="24"/>
                      <w:szCs w:val="24"/>
                      <w:lang w:val="tr-TR"/>
                    </w:rPr>
                  </w:pPr>
                  <w:r w:rsidRPr="007532E7">
                    <w:rPr>
                      <w:sz w:val="24"/>
                      <w:szCs w:val="24"/>
                      <w:lang w:val="tr-TR"/>
                    </w:rPr>
                    <w:t>5</w:t>
                  </w:r>
                </w:p>
              </w:tc>
              <w:tc>
                <w:tcPr>
                  <w:tcW w:w="8776" w:type="dxa"/>
                  <w:gridSpan w:val="6"/>
                </w:tcPr>
                <w:p w14:paraId="417C5AAB" w14:textId="7A4660E8" w:rsidR="00807F89" w:rsidRPr="007532E7" w:rsidRDefault="005B650A" w:rsidP="00CE4AB9">
                  <w:pPr>
                    <w:pStyle w:val="TableParagraph"/>
                    <w:spacing w:before="100" w:beforeAutospacing="1" w:line="255" w:lineRule="exact"/>
                    <w:ind w:left="113"/>
                    <w:jc w:val="left"/>
                    <w:rPr>
                      <w:sz w:val="24"/>
                      <w:szCs w:val="24"/>
                      <w:lang w:val="tr-TR"/>
                    </w:rPr>
                  </w:pPr>
                  <w:r w:rsidRPr="007532E7">
                    <w:rPr>
                      <w:sz w:val="24"/>
                      <w:szCs w:val="24"/>
                    </w:rPr>
                    <w:t>Besin grupları; taze sebze ve meyveler, tahıllar, yağlar, şekerler ve diğer mineraller</w:t>
                  </w:r>
                  <w:r w:rsidR="008037E5" w:rsidRPr="007532E7">
                    <w:rPr>
                      <w:sz w:val="24"/>
                      <w:szCs w:val="24"/>
                    </w:rPr>
                    <w:t>.</w:t>
                  </w:r>
                </w:p>
              </w:tc>
            </w:tr>
            <w:tr w:rsidR="00807F89" w:rsidRPr="007532E7" w14:paraId="7E2A6B17" w14:textId="77777777" w:rsidTr="00F11203">
              <w:trPr>
                <w:trHeight w:val="478"/>
              </w:trPr>
              <w:tc>
                <w:tcPr>
                  <w:tcW w:w="2273" w:type="dxa"/>
                  <w:tcBorders>
                    <w:left w:val="single" w:sz="6" w:space="0" w:color="000000"/>
                  </w:tcBorders>
                </w:tcPr>
                <w:p w14:paraId="0F303748" w14:textId="77777777" w:rsidR="00807F89" w:rsidRPr="007532E7" w:rsidRDefault="00807F89" w:rsidP="00292BA0">
                  <w:pPr>
                    <w:pStyle w:val="TableParagraph"/>
                    <w:spacing w:line="273" w:lineRule="exact"/>
                    <w:ind w:left="105"/>
                    <w:jc w:val="left"/>
                    <w:rPr>
                      <w:sz w:val="24"/>
                      <w:szCs w:val="24"/>
                      <w:lang w:val="tr-TR"/>
                    </w:rPr>
                  </w:pPr>
                  <w:r w:rsidRPr="007532E7">
                    <w:rPr>
                      <w:sz w:val="24"/>
                      <w:szCs w:val="24"/>
                      <w:lang w:val="tr-TR"/>
                    </w:rPr>
                    <w:lastRenderedPageBreak/>
                    <w:t>6</w:t>
                  </w:r>
                </w:p>
              </w:tc>
              <w:tc>
                <w:tcPr>
                  <w:tcW w:w="8776" w:type="dxa"/>
                  <w:gridSpan w:val="6"/>
                </w:tcPr>
                <w:p w14:paraId="47C57BC7" w14:textId="146E960C" w:rsidR="008379DF" w:rsidRPr="007532E7" w:rsidRDefault="005B650A" w:rsidP="008379DF">
                  <w:pPr>
                    <w:pStyle w:val="TableParagraph"/>
                    <w:spacing w:before="100" w:beforeAutospacing="1" w:line="276" w:lineRule="exact"/>
                    <w:ind w:left="113" w:right="547"/>
                    <w:jc w:val="left"/>
                    <w:rPr>
                      <w:sz w:val="24"/>
                      <w:szCs w:val="24"/>
                    </w:rPr>
                  </w:pPr>
                  <w:r w:rsidRPr="007532E7">
                    <w:rPr>
                      <w:sz w:val="24"/>
                      <w:szCs w:val="24"/>
                    </w:rPr>
                    <w:t>Menünün tanımı ve önemi, menünün tarihçesi, menü planlama ve menü hazırlarken dikkat edilecek noktalar</w:t>
                  </w:r>
                  <w:r w:rsidR="008037E5" w:rsidRPr="007532E7">
                    <w:rPr>
                      <w:sz w:val="24"/>
                      <w:szCs w:val="24"/>
                    </w:rPr>
                    <w:t>.</w:t>
                  </w:r>
                </w:p>
              </w:tc>
            </w:tr>
            <w:tr w:rsidR="00807F89" w:rsidRPr="007532E7" w14:paraId="57BB2E53" w14:textId="77777777" w:rsidTr="00F11203">
              <w:trPr>
                <w:trHeight w:val="478"/>
              </w:trPr>
              <w:tc>
                <w:tcPr>
                  <w:tcW w:w="2273" w:type="dxa"/>
                  <w:tcBorders>
                    <w:left w:val="single" w:sz="6" w:space="0" w:color="000000"/>
                  </w:tcBorders>
                </w:tcPr>
                <w:p w14:paraId="3C5B3D7A" w14:textId="77777777" w:rsidR="00807F89" w:rsidRPr="007532E7" w:rsidRDefault="00807F89" w:rsidP="00292BA0">
                  <w:pPr>
                    <w:pStyle w:val="TableParagraph"/>
                    <w:spacing w:line="258" w:lineRule="exact"/>
                    <w:ind w:left="105"/>
                    <w:jc w:val="left"/>
                    <w:rPr>
                      <w:sz w:val="24"/>
                      <w:szCs w:val="24"/>
                      <w:lang w:val="tr-TR"/>
                    </w:rPr>
                  </w:pPr>
                  <w:r w:rsidRPr="007532E7">
                    <w:rPr>
                      <w:sz w:val="24"/>
                      <w:szCs w:val="24"/>
                      <w:lang w:val="tr-TR"/>
                    </w:rPr>
                    <w:t>7</w:t>
                  </w:r>
                </w:p>
              </w:tc>
              <w:tc>
                <w:tcPr>
                  <w:tcW w:w="8776" w:type="dxa"/>
                  <w:gridSpan w:val="6"/>
                </w:tcPr>
                <w:p w14:paraId="13524F5C" w14:textId="6BC2DFD2" w:rsidR="00807F89" w:rsidRPr="007532E7" w:rsidRDefault="008379DF" w:rsidP="00CE4AB9">
                  <w:pPr>
                    <w:pStyle w:val="TableParagraph"/>
                    <w:spacing w:before="100" w:beforeAutospacing="1" w:line="258" w:lineRule="exact"/>
                    <w:ind w:left="113"/>
                    <w:jc w:val="left"/>
                    <w:rPr>
                      <w:sz w:val="24"/>
                      <w:szCs w:val="24"/>
                      <w:lang w:val="tr-TR"/>
                    </w:rPr>
                  </w:pPr>
                  <w:r w:rsidRPr="007532E7">
                    <w:rPr>
                      <w:sz w:val="24"/>
                      <w:szCs w:val="24"/>
                    </w:rPr>
                    <w:t>Fiyatlarına göre menü türleri; alakart menü, tabldot men</w:t>
                  </w:r>
                  <w:r w:rsidR="008643F9" w:rsidRPr="007532E7">
                    <w:rPr>
                      <w:sz w:val="24"/>
                      <w:szCs w:val="24"/>
                    </w:rPr>
                    <w:t>ü, devirli menü, California menü</w:t>
                  </w:r>
                  <w:r w:rsidRPr="007532E7">
                    <w:rPr>
                      <w:sz w:val="24"/>
                      <w:szCs w:val="24"/>
                    </w:rPr>
                    <w:t>, günün yemeği.</w:t>
                  </w:r>
                </w:p>
              </w:tc>
            </w:tr>
            <w:tr w:rsidR="00807F89" w:rsidRPr="007532E7" w14:paraId="479046D6" w14:textId="77777777" w:rsidTr="00F11203">
              <w:trPr>
                <w:trHeight w:val="478"/>
              </w:trPr>
              <w:tc>
                <w:tcPr>
                  <w:tcW w:w="2273" w:type="dxa"/>
                  <w:tcBorders>
                    <w:left w:val="single" w:sz="6" w:space="0" w:color="000000"/>
                  </w:tcBorders>
                </w:tcPr>
                <w:p w14:paraId="42ECFEF1" w14:textId="77777777" w:rsidR="00807F89" w:rsidRPr="007532E7" w:rsidRDefault="00807F89" w:rsidP="00292BA0">
                  <w:pPr>
                    <w:pStyle w:val="TableParagraph"/>
                    <w:spacing w:line="273" w:lineRule="exact"/>
                    <w:ind w:left="105"/>
                    <w:jc w:val="left"/>
                    <w:rPr>
                      <w:sz w:val="24"/>
                      <w:szCs w:val="24"/>
                      <w:lang w:val="tr-TR"/>
                    </w:rPr>
                  </w:pPr>
                  <w:r w:rsidRPr="007532E7">
                    <w:rPr>
                      <w:sz w:val="24"/>
                      <w:szCs w:val="24"/>
                      <w:lang w:val="tr-TR"/>
                    </w:rPr>
                    <w:t>8</w:t>
                  </w:r>
                </w:p>
              </w:tc>
              <w:tc>
                <w:tcPr>
                  <w:tcW w:w="8776" w:type="dxa"/>
                  <w:gridSpan w:val="6"/>
                </w:tcPr>
                <w:p w14:paraId="18FD46C2" w14:textId="60CF2A57" w:rsidR="00807F89" w:rsidRPr="007532E7" w:rsidRDefault="008379DF" w:rsidP="00CE4AB9">
                  <w:pPr>
                    <w:pStyle w:val="TableParagraph"/>
                    <w:spacing w:line="276" w:lineRule="exact"/>
                    <w:ind w:left="113"/>
                    <w:jc w:val="left"/>
                    <w:rPr>
                      <w:sz w:val="24"/>
                      <w:szCs w:val="24"/>
                      <w:lang w:val="tr-TR"/>
                    </w:rPr>
                  </w:pPr>
                  <w:r w:rsidRPr="007532E7">
                    <w:rPr>
                      <w:sz w:val="24"/>
                      <w:szCs w:val="24"/>
                    </w:rPr>
                    <w:t>Zamana göre menü türleri; kahvaltı menüsü, öğle yemeği menüsü, akşam yemeği menüsü, gece (supper) menü, brunch menu, yılbaşı menüleri.</w:t>
                  </w:r>
                </w:p>
              </w:tc>
            </w:tr>
            <w:tr w:rsidR="00807F89" w:rsidRPr="007532E7" w14:paraId="65CFD276" w14:textId="77777777" w:rsidTr="00F11203">
              <w:trPr>
                <w:trHeight w:val="478"/>
              </w:trPr>
              <w:tc>
                <w:tcPr>
                  <w:tcW w:w="2273" w:type="dxa"/>
                  <w:tcBorders>
                    <w:left w:val="single" w:sz="6" w:space="0" w:color="000000"/>
                  </w:tcBorders>
                </w:tcPr>
                <w:p w14:paraId="04FA48BA" w14:textId="77777777" w:rsidR="00807F89" w:rsidRPr="007532E7" w:rsidRDefault="00807F89" w:rsidP="00292BA0">
                  <w:pPr>
                    <w:pStyle w:val="TableParagraph"/>
                    <w:spacing w:line="272" w:lineRule="exact"/>
                    <w:ind w:left="105"/>
                    <w:jc w:val="left"/>
                    <w:rPr>
                      <w:sz w:val="24"/>
                      <w:szCs w:val="24"/>
                      <w:lang w:val="tr-TR"/>
                    </w:rPr>
                  </w:pPr>
                  <w:r w:rsidRPr="007532E7">
                    <w:rPr>
                      <w:sz w:val="24"/>
                      <w:szCs w:val="24"/>
                      <w:lang w:val="tr-TR"/>
                    </w:rPr>
                    <w:t>9</w:t>
                  </w:r>
                </w:p>
              </w:tc>
              <w:tc>
                <w:tcPr>
                  <w:tcW w:w="8776" w:type="dxa"/>
                  <w:gridSpan w:val="6"/>
                </w:tcPr>
                <w:p w14:paraId="10C4B7E7" w14:textId="2B34224F" w:rsidR="00807F89" w:rsidRPr="007532E7" w:rsidRDefault="008379DF" w:rsidP="00CE4AB9">
                  <w:pPr>
                    <w:pStyle w:val="TableParagraph"/>
                    <w:spacing w:line="259" w:lineRule="exact"/>
                    <w:ind w:left="113"/>
                    <w:jc w:val="left"/>
                    <w:rPr>
                      <w:sz w:val="24"/>
                      <w:szCs w:val="24"/>
                      <w:lang w:val="tr-TR"/>
                    </w:rPr>
                  </w:pPr>
                  <w:r w:rsidRPr="007532E7">
                    <w:rPr>
                      <w:sz w:val="24"/>
                      <w:szCs w:val="24"/>
                    </w:rPr>
                    <w:t>Özel durumlar için menüler; vejetaryen, çölyak, diyabet, yaşlı ve çocuk için menüler ve özellikleri.</w:t>
                  </w:r>
                </w:p>
              </w:tc>
            </w:tr>
            <w:tr w:rsidR="00807F89" w:rsidRPr="007532E7" w14:paraId="694F8225" w14:textId="77777777" w:rsidTr="00F11203">
              <w:trPr>
                <w:trHeight w:val="478"/>
              </w:trPr>
              <w:tc>
                <w:tcPr>
                  <w:tcW w:w="2273" w:type="dxa"/>
                  <w:tcBorders>
                    <w:left w:val="single" w:sz="6" w:space="0" w:color="000000"/>
                  </w:tcBorders>
                </w:tcPr>
                <w:p w14:paraId="70C9E5E3" w14:textId="77777777" w:rsidR="00807F89" w:rsidRPr="007532E7" w:rsidRDefault="00807F89" w:rsidP="00292BA0">
                  <w:pPr>
                    <w:pStyle w:val="TableParagraph"/>
                    <w:spacing w:line="256" w:lineRule="exact"/>
                    <w:ind w:left="105"/>
                    <w:jc w:val="left"/>
                    <w:rPr>
                      <w:sz w:val="24"/>
                      <w:szCs w:val="24"/>
                      <w:lang w:val="tr-TR"/>
                    </w:rPr>
                  </w:pPr>
                  <w:r w:rsidRPr="007532E7">
                    <w:rPr>
                      <w:sz w:val="24"/>
                      <w:szCs w:val="24"/>
                      <w:lang w:val="tr-TR"/>
                    </w:rPr>
                    <w:t>10</w:t>
                  </w:r>
                </w:p>
              </w:tc>
              <w:tc>
                <w:tcPr>
                  <w:tcW w:w="8776" w:type="dxa"/>
                  <w:gridSpan w:val="6"/>
                </w:tcPr>
                <w:p w14:paraId="0C851A52" w14:textId="582D20A0" w:rsidR="00807F89" w:rsidRPr="007532E7" w:rsidRDefault="008379DF" w:rsidP="00CE4AB9">
                  <w:pPr>
                    <w:pStyle w:val="TableParagraph"/>
                    <w:spacing w:line="256" w:lineRule="exact"/>
                    <w:ind w:left="113"/>
                    <w:jc w:val="left"/>
                    <w:rPr>
                      <w:sz w:val="24"/>
                      <w:szCs w:val="24"/>
                      <w:lang w:val="tr-TR"/>
                    </w:rPr>
                  </w:pPr>
                  <w:r w:rsidRPr="007532E7">
                    <w:rPr>
                      <w:sz w:val="24"/>
                      <w:szCs w:val="24"/>
                    </w:rPr>
                    <w:t xml:space="preserve">Özel davet (ziyafet) menüleri, içki menüsü, kurumsal menü, oda servisi menüleri, etnik </w:t>
                  </w:r>
                  <w:r w:rsidR="008643F9" w:rsidRPr="007532E7">
                    <w:rPr>
                      <w:sz w:val="24"/>
                      <w:szCs w:val="24"/>
                    </w:rPr>
                    <w:t>menü</w:t>
                  </w:r>
                  <w:r w:rsidRPr="007532E7">
                    <w:rPr>
                      <w:sz w:val="24"/>
                      <w:szCs w:val="24"/>
                    </w:rPr>
                    <w:t>.</w:t>
                  </w:r>
                </w:p>
              </w:tc>
            </w:tr>
            <w:tr w:rsidR="00807F89" w:rsidRPr="007532E7" w14:paraId="17D27B07" w14:textId="77777777" w:rsidTr="005361A0">
              <w:trPr>
                <w:trHeight w:val="478"/>
              </w:trPr>
              <w:tc>
                <w:tcPr>
                  <w:tcW w:w="2273" w:type="dxa"/>
                  <w:tcBorders>
                    <w:left w:val="single" w:sz="6" w:space="0" w:color="000000"/>
                  </w:tcBorders>
                </w:tcPr>
                <w:p w14:paraId="2A40B4C9" w14:textId="77777777" w:rsidR="00807F89" w:rsidRPr="007532E7" w:rsidRDefault="00807F89" w:rsidP="00292BA0">
                  <w:pPr>
                    <w:pStyle w:val="TableParagraph"/>
                    <w:spacing w:line="273" w:lineRule="exact"/>
                    <w:ind w:left="105"/>
                    <w:jc w:val="left"/>
                    <w:rPr>
                      <w:sz w:val="24"/>
                      <w:szCs w:val="24"/>
                      <w:lang w:val="tr-TR"/>
                    </w:rPr>
                  </w:pPr>
                  <w:r w:rsidRPr="007532E7">
                    <w:rPr>
                      <w:sz w:val="24"/>
                      <w:szCs w:val="24"/>
                      <w:lang w:val="tr-TR"/>
                    </w:rPr>
                    <w:t>11</w:t>
                  </w:r>
                </w:p>
              </w:tc>
              <w:tc>
                <w:tcPr>
                  <w:tcW w:w="8776" w:type="dxa"/>
                  <w:gridSpan w:val="6"/>
                  <w:vAlign w:val="center"/>
                </w:tcPr>
                <w:p w14:paraId="0F6459B7" w14:textId="3E25FFD5" w:rsidR="00807F89" w:rsidRPr="007532E7" w:rsidRDefault="008379DF" w:rsidP="00CE4AB9">
                  <w:pPr>
                    <w:pStyle w:val="TableParagraph"/>
                    <w:spacing w:line="276" w:lineRule="exact"/>
                    <w:ind w:left="113" w:right="567"/>
                    <w:jc w:val="left"/>
                    <w:rPr>
                      <w:sz w:val="24"/>
                      <w:szCs w:val="24"/>
                      <w:lang w:val="tr-TR"/>
                    </w:rPr>
                  </w:pPr>
                  <w:r w:rsidRPr="007532E7">
                    <w:rPr>
                      <w:sz w:val="24"/>
                      <w:szCs w:val="24"/>
                      <w:lang w:val="tr-TR"/>
                    </w:rPr>
                    <w:t>Standart reçete yazma</w:t>
                  </w:r>
                  <w:r w:rsidR="00C40F4C" w:rsidRPr="007532E7">
                    <w:rPr>
                      <w:sz w:val="24"/>
                      <w:szCs w:val="24"/>
                      <w:lang w:val="tr-TR"/>
                    </w:rPr>
                    <w:t>.</w:t>
                  </w:r>
                </w:p>
              </w:tc>
            </w:tr>
            <w:tr w:rsidR="00807F89" w:rsidRPr="007532E7" w14:paraId="25BD4CD0" w14:textId="77777777" w:rsidTr="00E707D7">
              <w:trPr>
                <w:trHeight w:val="478"/>
              </w:trPr>
              <w:tc>
                <w:tcPr>
                  <w:tcW w:w="2273" w:type="dxa"/>
                  <w:tcBorders>
                    <w:left w:val="single" w:sz="6" w:space="0" w:color="000000"/>
                  </w:tcBorders>
                </w:tcPr>
                <w:p w14:paraId="00C68234" w14:textId="77777777" w:rsidR="00807F89" w:rsidRPr="007532E7" w:rsidRDefault="00807F89" w:rsidP="00292BA0">
                  <w:pPr>
                    <w:pStyle w:val="TableParagraph"/>
                    <w:spacing w:line="272" w:lineRule="exact"/>
                    <w:ind w:left="105"/>
                    <w:jc w:val="left"/>
                    <w:rPr>
                      <w:sz w:val="24"/>
                      <w:szCs w:val="24"/>
                      <w:lang w:val="tr-TR"/>
                    </w:rPr>
                  </w:pPr>
                  <w:r w:rsidRPr="007532E7">
                    <w:rPr>
                      <w:sz w:val="24"/>
                      <w:szCs w:val="24"/>
                      <w:lang w:val="tr-TR"/>
                    </w:rPr>
                    <w:t>12</w:t>
                  </w:r>
                </w:p>
              </w:tc>
              <w:tc>
                <w:tcPr>
                  <w:tcW w:w="8776" w:type="dxa"/>
                  <w:gridSpan w:val="6"/>
                </w:tcPr>
                <w:p w14:paraId="5A7DC361" w14:textId="52BAFC4F" w:rsidR="00807F89" w:rsidRPr="007532E7" w:rsidRDefault="008379DF" w:rsidP="00CE4AB9">
                  <w:pPr>
                    <w:pStyle w:val="TableParagraph"/>
                    <w:spacing w:line="259" w:lineRule="exact"/>
                    <w:ind w:left="113"/>
                    <w:jc w:val="left"/>
                    <w:rPr>
                      <w:sz w:val="24"/>
                      <w:szCs w:val="24"/>
                      <w:lang w:val="tr-TR"/>
                    </w:rPr>
                  </w:pPr>
                  <w:r w:rsidRPr="007532E7">
                    <w:rPr>
                      <w:sz w:val="24"/>
                      <w:szCs w:val="24"/>
                    </w:rPr>
                    <w:t>Ürünlerin besin değerleri</w:t>
                  </w:r>
                  <w:r w:rsidR="00747F99" w:rsidRPr="007532E7">
                    <w:rPr>
                      <w:sz w:val="24"/>
                      <w:szCs w:val="24"/>
                    </w:rPr>
                    <w:t>ni</w:t>
                  </w:r>
                  <w:r w:rsidRPr="007532E7">
                    <w:rPr>
                      <w:sz w:val="24"/>
                      <w:szCs w:val="24"/>
                    </w:rPr>
                    <w:t xml:space="preserve"> hesaplama.</w:t>
                  </w:r>
                </w:p>
              </w:tc>
            </w:tr>
            <w:tr w:rsidR="00807F89" w:rsidRPr="007532E7" w14:paraId="575699F4" w14:textId="77777777" w:rsidTr="00E707D7">
              <w:trPr>
                <w:trHeight w:val="478"/>
              </w:trPr>
              <w:tc>
                <w:tcPr>
                  <w:tcW w:w="2273" w:type="dxa"/>
                  <w:tcBorders>
                    <w:left w:val="single" w:sz="6" w:space="0" w:color="000000"/>
                  </w:tcBorders>
                </w:tcPr>
                <w:p w14:paraId="6A388E11" w14:textId="77777777" w:rsidR="00807F89" w:rsidRPr="007532E7" w:rsidRDefault="00807F89" w:rsidP="00292BA0">
                  <w:pPr>
                    <w:pStyle w:val="TableParagraph"/>
                    <w:spacing w:line="272" w:lineRule="exact"/>
                    <w:ind w:left="105"/>
                    <w:jc w:val="left"/>
                    <w:rPr>
                      <w:sz w:val="24"/>
                      <w:szCs w:val="24"/>
                      <w:lang w:val="tr-TR"/>
                    </w:rPr>
                  </w:pPr>
                  <w:r w:rsidRPr="007532E7">
                    <w:rPr>
                      <w:sz w:val="24"/>
                      <w:szCs w:val="24"/>
                      <w:lang w:val="tr-TR"/>
                    </w:rPr>
                    <w:t>13</w:t>
                  </w:r>
                </w:p>
              </w:tc>
              <w:tc>
                <w:tcPr>
                  <w:tcW w:w="8776" w:type="dxa"/>
                  <w:gridSpan w:val="6"/>
                </w:tcPr>
                <w:p w14:paraId="16AF1F75" w14:textId="5388181A" w:rsidR="00807F89" w:rsidRPr="007532E7" w:rsidRDefault="008379DF" w:rsidP="00CE4AB9">
                  <w:pPr>
                    <w:pStyle w:val="TableParagraph"/>
                    <w:spacing w:line="261" w:lineRule="exact"/>
                    <w:ind w:left="113"/>
                    <w:jc w:val="left"/>
                    <w:rPr>
                      <w:sz w:val="24"/>
                      <w:szCs w:val="24"/>
                      <w:lang w:val="tr-TR"/>
                    </w:rPr>
                  </w:pPr>
                  <w:r w:rsidRPr="007532E7">
                    <w:rPr>
                      <w:sz w:val="24"/>
                      <w:szCs w:val="24"/>
                    </w:rPr>
                    <w:t>Porsiyonların oluşturulması, menünün fiyatlandırılması.</w:t>
                  </w:r>
                </w:p>
              </w:tc>
            </w:tr>
            <w:tr w:rsidR="00807F89" w:rsidRPr="007532E7" w14:paraId="2E439780" w14:textId="77777777" w:rsidTr="00E707D7">
              <w:trPr>
                <w:trHeight w:val="478"/>
              </w:trPr>
              <w:tc>
                <w:tcPr>
                  <w:tcW w:w="2273" w:type="dxa"/>
                  <w:tcBorders>
                    <w:left w:val="single" w:sz="6" w:space="0" w:color="000000"/>
                  </w:tcBorders>
                </w:tcPr>
                <w:p w14:paraId="305D064D" w14:textId="77777777" w:rsidR="00807F89" w:rsidRPr="007532E7" w:rsidRDefault="00807F89" w:rsidP="00292BA0">
                  <w:pPr>
                    <w:pStyle w:val="TableParagraph"/>
                    <w:spacing w:line="272" w:lineRule="exact"/>
                    <w:ind w:left="105"/>
                    <w:jc w:val="left"/>
                    <w:rPr>
                      <w:sz w:val="24"/>
                      <w:szCs w:val="24"/>
                      <w:lang w:val="tr-TR"/>
                    </w:rPr>
                  </w:pPr>
                  <w:r w:rsidRPr="007532E7">
                    <w:rPr>
                      <w:sz w:val="24"/>
                      <w:szCs w:val="24"/>
                      <w:lang w:val="tr-TR"/>
                    </w:rPr>
                    <w:t>14</w:t>
                  </w:r>
                </w:p>
              </w:tc>
              <w:tc>
                <w:tcPr>
                  <w:tcW w:w="8776" w:type="dxa"/>
                  <w:gridSpan w:val="6"/>
                </w:tcPr>
                <w:p w14:paraId="7BC77795" w14:textId="1BA94585" w:rsidR="00807F89" w:rsidRPr="007532E7" w:rsidRDefault="008379DF" w:rsidP="00CE4AB9">
                  <w:pPr>
                    <w:pStyle w:val="TableParagraph"/>
                    <w:spacing w:line="261" w:lineRule="exact"/>
                    <w:ind w:left="113"/>
                    <w:jc w:val="left"/>
                    <w:rPr>
                      <w:sz w:val="24"/>
                      <w:szCs w:val="24"/>
                      <w:lang w:val="tr-TR"/>
                    </w:rPr>
                  </w:pPr>
                  <w:r w:rsidRPr="007532E7">
                    <w:rPr>
                      <w:sz w:val="24"/>
                      <w:szCs w:val="24"/>
                    </w:rPr>
                    <w:t>Menü kartları ve özellikleri, menü ve pazarlama ilişkisi.</w:t>
                  </w:r>
                </w:p>
              </w:tc>
            </w:tr>
          </w:tbl>
          <w:p w14:paraId="52975D10" w14:textId="77777777" w:rsidR="00381C17" w:rsidRPr="007532E7" w:rsidRDefault="00381C17" w:rsidP="00E5606A">
            <w:pPr>
              <w:jc w:val="both"/>
              <w:rPr>
                <w:rFonts w:ascii="Times New Roman" w:hAnsi="Times New Roman" w:cs="Times New Roman"/>
                <w:color w:val="000000"/>
                <w:sz w:val="24"/>
                <w:szCs w:val="24"/>
              </w:rPr>
            </w:pPr>
          </w:p>
          <w:p w14:paraId="00076349" w14:textId="77777777" w:rsidR="001E4193" w:rsidRPr="007532E7" w:rsidRDefault="001E4193" w:rsidP="00E5606A">
            <w:pPr>
              <w:jc w:val="both"/>
              <w:rPr>
                <w:rFonts w:ascii="Times New Roman" w:hAnsi="Times New Roman" w:cs="Times New Roman"/>
                <w:color w:val="000000"/>
                <w:sz w:val="24"/>
                <w:szCs w:val="24"/>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64"/>
              <w:gridCol w:w="145"/>
              <w:gridCol w:w="718"/>
              <w:gridCol w:w="864"/>
              <w:gridCol w:w="290"/>
              <w:gridCol w:w="574"/>
              <w:gridCol w:w="863"/>
              <w:gridCol w:w="435"/>
              <w:gridCol w:w="429"/>
              <w:gridCol w:w="863"/>
              <w:gridCol w:w="580"/>
              <w:gridCol w:w="284"/>
              <w:gridCol w:w="864"/>
              <w:gridCol w:w="724"/>
              <w:gridCol w:w="139"/>
              <w:gridCol w:w="864"/>
              <w:gridCol w:w="846"/>
            </w:tblGrid>
            <w:tr w:rsidR="001E4193" w:rsidRPr="007532E7" w14:paraId="4927599B" w14:textId="77777777" w:rsidTr="00F8403B">
              <w:trPr>
                <w:trHeight w:val="300"/>
              </w:trPr>
              <w:tc>
                <w:tcPr>
                  <w:tcW w:w="11055" w:type="dxa"/>
                  <w:gridSpan w:val="18"/>
                  <w:tcBorders>
                    <w:left w:val="single" w:sz="6" w:space="0" w:color="000000"/>
                  </w:tcBorders>
                </w:tcPr>
                <w:p w14:paraId="367888DD" w14:textId="77777777" w:rsidR="001E4193" w:rsidRPr="007532E7" w:rsidRDefault="001E4193" w:rsidP="00292BA0">
                  <w:pPr>
                    <w:pStyle w:val="TableParagraph"/>
                    <w:spacing w:line="273" w:lineRule="exact"/>
                    <w:ind w:left="3396" w:right="3388"/>
                    <w:rPr>
                      <w:b/>
                      <w:sz w:val="24"/>
                      <w:szCs w:val="24"/>
                      <w:lang w:val="tr-TR"/>
                    </w:rPr>
                  </w:pPr>
                  <w:r w:rsidRPr="007532E7">
                    <w:rPr>
                      <w:b/>
                      <w:sz w:val="24"/>
                      <w:szCs w:val="24"/>
                      <w:lang w:val="tr-TR"/>
                    </w:rPr>
                    <w:t>Genel Yeterlilikler</w:t>
                  </w:r>
                </w:p>
              </w:tc>
            </w:tr>
            <w:tr w:rsidR="001E4193" w:rsidRPr="007532E7" w14:paraId="37B3D1FA" w14:textId="77777777" w:rsidTr="00F8403B">
              <w:trPr>
                <w:trHeight w:val="551"/>
              </w:trPr>
              <w:tc>
                <w:tcPr>
                  <w:tcW w:w="11055" w:type="dxa"/>
                  <w:gridSpan w:val="18"/>
                  <w:tcBorders>
                    <w:left w:val="single" w:sz="6" w:space="0" w:color="000000"/>
                  </w:tcBorders>
                </w:tcPr>
                <w:p w14:paraId="28D7FBDC" w14:textId="77777777" w:rsidR="001E4193" w:rsidRPr="007532E7" w:rsidRDefault="001E4193" w:rsidP="00292BA0">
                  <w:pPr>
                    <w:pStyle w:val="TableParagraph"/>
                    <w:spacing w:line="259" w:lineRule="exact"/>
                    <w:ind w:left="105"/>
                    <w:jc w:val="left"/>
                    <w:rPr>
                      <w:sz w:val="24"/>
                      <w:szCs w:val="24"/>
                      <w:lang w:val="tr-TR"/>
                    </w:rPr>
                  </w:pPr>
                </w:p>
                <w:p w14:paraId="00E5ECAF" w14:textId="77777777" w:rsidR="00374AF8" w:rsidRPr="007532E7" w:rsidRDefault="00374AF8" w:rsidP="00374AF8">
                  <w:pPr>
                    <w:pStyle w:val="TableParagraph"/>
                    <w:spacing w:line="259" w:lineRule="exact"/>
                    <w:ind w:left="105"/>
                    <w:jc w:val="left"/>
                    <w:rPr>
                      <w:sz w:val="24"/>
                      <w:szCs w:val="24"/>
                    </w:rPr>
                  </w:pPr>
                  <w:r w:rsidRPr="007532E7">
                    <w:rPr>
                      <w:sz w:val="24"/>
                      <w:szCs w:val="24"/>
                    </w:rPr>
                    <w:t>Öğrencilerden bu dersin ana konularını anlamaları ve alanları ile uygulamalarında kullanmaları beklenir.</w:t>
                  </w:r>
                </w:p>
                <w:p w14:paraId="05A57630" w14:textId="77777777" w:rsidR="00374AF8" w:rsidRPr="007532E7" w:rsidRDefault="00374AF8" w:rsidP="00292BA0">
                  <w:pPr>
                    <w:pStyle w:val="TableParagraph"/>
                    <w:spacing w:line="259" w:lineRule="exact"/>
                    <w:ind w:left="105"/>
                    <w:jc w:val="left"/>
                    <w:rPr>
                      <w:sz w:val="24"/>
                      <w:szCs w:val="24"/>
                      <w:lang w:val="tr-TR"/>
                    </w:rPr>
                  </w:pPr>
                </w:p>
              </w:tc>
            </w:tr>
            <w:tr w:rsidR="001E4193" w:rsidRPr="007532E7" w14:paraId="5CBE7C9F" w14:textId="77777777" w:rsidTr="00F8403B">
              <w:trPr>
                <w:trHeight w:val="275"/>
              </w:trPr>
              <w:tc>
                <w:tcPr>
                  <w:tcW w:w="11055" w:type="dxa"/>
                  <w:gridSpan w:val="18"/>
                  <w:tcBorders>
                    <w:left w:val="single" w:sz="6" w:space="0" w:color="000000"/>
                  </w:tcBorders>
                </w:tcPr>
                <w:p w14:paraId="088B22B0" w14:textId="77777777" w:rsidR="001E4193" w:rsidRPr="007532E7" w:rsidRDefault="001E4193" w:rsidP="00292BA0">
                  <w:pPr>
                    <w:pStyle w:val="TableParagraph"/>
                    <w:spacing w:line="256" w:lineRule="exact"/>
                    <w:ind w:left="3396" w:right="3386"/>
                    <w:rPr>
                      <w:b/>
                      <w:sz w:val="24"/>
                      <w:szCs w:val="24"/>
                      <w:lang w:val="tr-TR"/>
                    </w:rPr>
                  </w:pPr>
                  <w:r w:rsidRPr="007532E7">
                    <w:rPr>
                      <w:b/>
                      <w:sz w:val="24"/>
                      <w:szCs w:val="24"/>
                      <w:lang w:val="tr-TR"/>
                    </w:rPr>
                    <w:t>Kaynaklar</w:t>
                  </w:r>
                </w:p>
              </w:tc>
            </w:tr>
            <w:tr w:rsidR="001E4193" w:rsidRPr="007532E7" w14:paraId="640BAEE7" w14:textId="77777777" w:rsidTr="00F8403B">
              <w:trPr>
                <w:trHeight w:val="551"/>
              </w:trPr>
              <w:tc>
                <w:tcPr>
                  <w:tcW w:w="11055" w:type="dxa"/>
                  <w:gridSpan w:val="18"/>
                  <w:tcBorders>
                    <w:left w:val="single" w:sz="6" w:space="0" w:color="000000"/>
                  </w:tcBorders>
                </w:tcPr>
                <w:p w14:paraId="69B76CE3" w14:textId="77777777" w:rsidR="00F8403B" w:rsidRDefault="00F8403B" w:rsidP="00C40F4C">
                  <w:pPr>
                    <w:pStyle w:val="TableParagraph"/>
                    <w:spacing w:line="276" w:lineRule="exact"/>
                    <w:ind w:left="105"/>
                    <w:jc w:val="left"/>
                    <w:rPr>
                      <w:sz w:val="24"/>
                      <w:szCs w:val="24"/>
                      <w:lang w:val="tr-TR"/>
                    </w:rPr>
                  </w:pPr>
                </w:p>
                <w:p w14:paraId="7031E778" w14:textId="77777777" w:rsidR="008379DF" w:rsidRPr="007532E7" w:rsidRDefault="008379DF" w:rsidP="00C40F4C">
                  <w:pPr>
                    <w:pStyle w:val="TableParagraph"/>
                    <w:spacing w:line="276" w:lineRule="exact"/>
                    <w:ind w:left="105"/>
                    <w:jc w:val="left"/>
                    <w:rPr>
                      <w:sz w:val="24"/>
                      <w:szCs w:val="24"/>
                      <w:lang w:val="tr-TR"/>
                    </w:rPr>
                  </w:pPr>
                  <w:r w:rsidRPr="007532E7">
                    <w:rPr>
                      <w:sz w:val="24"/>
                      <w:szCs w:val="24"/>
                      <w:lang w:val="tr-TR"/>
                    </w:rPr>
                    <w:t xml:space="preserve">Türkan C., (2009), Beslenme İlkeleri ve Menü Planlama, Ankara: Cemal Türkan Yayınları </w:t>
                  </w:r>
                </w:p>
                <w:p w14:paraId="3CD92DC9" w14:textId="77777777" w:rsidR="001E4193" w:rsidRDefault="008379DF" w:rsidP="00C40F4C">
                  <w:pPr>
                    <w:pStyle w:val="TableParagraph"/>
                    <w:spacing w:line="276" w:lineRule="exact"/>
                    <w:ind w:left="105"/>
                    <w:jc w:val="left"/>
                    <w:rPr>
                      <w:sz w:val="24"/>
                      <w:szCs w:val="24"/>
                      <w:lang w:val="tr-TR"/>
                    </w:rPr>
                  </w:pPr>
                  <w:r w:rsidRPr="007532E7">
                    <w:rPr>
                      <w:sz w:val="24"/>
                      <w:szCs w:val="24"/>
                      <w:lang w:val="tr-TR"/>
                    </w:rPr>
                    <w:t>Bulduk S., (2005), Beslenme İlkeleri ve Menu Planlama, Ankara: Detay Yayıncılık</w:t>
                  </w:r>
                </w:p>
                <w:p w14:paraId="12BFD2EE" w14:textId="4589DE41" w:rsidR="00F8403B" w:rsidRPr="007532E7" w:rsidRDefault="00F8403B" w:rsidP="00C40F4C">
                  <w:pPr>
                    <w:pStyle w:val="TableParagraph"/>
                    <w:spacing w:line="276" w:lineRule="exact"/>
                    <w:ind w:left="105"/>
                    <w:jc w:val="left"/>
                    <w:rPr>
                      <w:sz w:val="24"/>
                      <w:szCs w:val="24"/>
                      <w:lang w:val="tr-TR"/>
                    </w:rPr>
                  </w:pPr>
                </w:p>
              </w:tc>
            </w:tr>
            <w:tr w:rsidR="001E4193" w:rsidRPr="007532E7" w14:paraId="099C1026" w14:textId="77777777" w:rsidTr="00F8403B">
              <w:trPr>
                <w:trHeight w:val="275"/>
              </w:trPr>
              <w:tc>
                <w:tcPr>
                  <w:tcW w:w="11055" w:type="dxa"/>
                  <w:gridSpan w:val="18"/>
                  <w:tcBorders>
                    <w:left w:val="single" w:sz="6" w:space="0" w:color="000000"/>
                  </w:tcBorders>
                </w:tcPr>
                <w:p w14:paraId="2F41C7D5" w14:textId="77777777" w:rsidR="001E4193" w:rsidRPr="007532E7" w:rsidRDefault="001E4193" w:rsidP="00292BA0">
                  <w:pPr>
                    <w:pStyle w:val="TableParagraph"/>
                    <w:spacing w:line="255" w:lineRule="exact"/>
                    <w:ind w:left="3396" w:right="3392"/>
                    <w:rPr>
                      <w:b/>
                      <w:sz w:val="24"/>
                      <w:szCs w:val="24"/>
                      <w:lang w:val="tr-TR"/>
                    </w:rPr>
                  </w:pPr>
                  <w:r w:rsidRPr="007532E7">
                    <w:rPr>
                      <w:b/>
                      <w:sz w:val="24"/>
                      <w:szCs w:val="24"/>
                      <w:lang w:val="tr-TR"/>
                    </w:rPr>
                    <w:t>Değerlendirme Sistemi</w:t>
                  </w:r>
                </w:p>
              </w:tc>
            </w:tr>
            <w:tr w:rsidR="001E4193" w:rsidRPr="007532E7" w14:paraId="5CD836F3" w14:textId="77777777" w:rsidTr="00F8403B">
              <w:trPr>
                <w:trHeight w:val="830"/>
              </w:trPr>
              <w:tc>
                <w:tcPr>
                  <w:tcW w:w="11055" w:type="dxa"/>
                  <w:gridSpan w:val="18"/>
                  <w:tcBorders>
                    <w:left w:val="single" w:sz="6" w:space="0" w:color="000000"/>
                  </w:tcBorders>
                </w:tcPr>
                <w:p w14:paraId="356B86B9" w14:textId="77777777" w:rsidR="001E4193" w:rsidRPr="007532E7" w:rsidRDefault="001E4193" w:rsidP="00246283">
                  <w:pPr>
                    <w:pStyle w:val="TableParagraph"/>
                    <w:spacing w:before="1" w:line="261" w:lineRule="exact"/>
                    <w:ind w:left="0"/>
                    <w:jc w:val="left"/>
                    <w:rPr>
                      <w:b/>
                      <w:sz w:val="24"/>
                      <w:szCs w:val="24"/>
                      <w:lang w:val="tr-TR"/>
                    </w:rPr>
                  </w:pPr>
                </w:p>
                <w:p w14:paraId="43242625" w14:textId="3C01E670" w:rsidR="00374AF8" w:rsidRPr="007532E7" w:rsidRDefault="00381C17" w:rsidP="00292BA0">
                  <w:pPr>
                    <w:pStyle w:val="TableParagraph"/>
                    <w:spacing w:before="1" w:line="261" w:lineRule="exact"/>
                    <w:ind w:left="105"/>
                    <w:jc w:val="left"/>
                    <w:rPr>
                      <w:b/>
                      <w:sz w:val="24"/>
                      <w:szCs w:val="24"/>
                      <w:lang w:val="tr-TR"/>
                    </w:rPr>
                  </w:pPr>
                  <w:r w:rsidRPr="007532E7">
                    <w:rPr>
                      <w:sz w:val="24"/>
                      <w:szCs w:val="24"/>
                      <w:lang w:val="tr-TR"/>
                    </w:rPr>
                    <w:t>Dönem başında ders izlencelerinde belirtilir.</w:t>
                  </w:r>
                </w:p>
              </w:tc>
            </w:tr>
            <w:tr w:rsidR="000331E3" w:rsidRPr="007532E7" w14:paraId="4502AE00"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055" w:type="dxa"/>
                  <w:gridSpan w:val="18"/>
                  <w:tcBorders>
                    <w:right w:val="single" w:sz="4" w:space="0" w:color="auto"/>
                  </w:tcBorders>
                </w:tcPr>
                <w:p w14:paraId="370C198B" w14:textId="77777777" w:rsidR="000331E3" w:rsidRPr="007532E7" w:rsidRDefault="000331E3" w:rsidP="000331E3">
                  <w:pPr>
                    <w:pStyle w:val="TableParagraph"/>
                    <w:ind w:left="158"/>
                    <w:rPr>
                      <w:b/>
                      <w:sz w:val="20"/>
                      <w:szCs w:val="20"/>
                      <w:lang w:val="tr-TR"/>
                    </w:rPr>
                  </w:pPr>
                  <w:r w:rsidRPr="007532E7">
                    <w:rPr>
                      <w:b/>
                      <w:sz w:val="20"/>
                      <w:szCs w:val="20"/>
                      <w:lang w:val="tr-TR"/>
                    </w:rPr>
                    <w:t>PROGRAM ÖĞRENME ÇIKTILARI İLE</w:t>
                  </w:r>
                </w:p>
                <w:p w14:paraId="3F629BE0" w14:textId="663CBC4A" w:rsidR="000331E3" w:rsidRPr="007532E7" w:rsidRDefault="000331E3" w:rsidP="000331E3">
                  <w:pPr>
                    <w:jc w:val="center"/>
                    <w:rPr>
                      <w:rFonts w:ascii="Times New Roman" w:eastAsia="Times New Roman" w:hAnsi="Times New Roman" w:cs="Times New Roman"/>
                      <w:b/>
                      <w:sz w:val="20"/>
                      <w:szCs w:val="20"/>
                    </w:rPr>
                  </w:pPr>
                  <w:r w:rsidRPr="007532E7">
                    <w:rPr>
                      <w:rFonts w:ascii="Times New Roman" w:hAnsi="Times New Roman" w:cs="Times New Roman"/>
                      <w:b/>
                      <w:sz w:val="20"/>
                      <w:szCs w:val="20"/>
                      <w:lang w:val="tr-TR"/>
                    </w:rPr>
                    <w:t>DERS ÖĞRENİM ÇIKTILARI İLİŞKİSİ TABLOSU</w:t>
                  </w:r>
                </w:p>
              </w:tc>
            </w:tr>
            <w:tr w:rsidR="000331E3" w:rsidRPr="007532E7" w14:paraId="311F30E0"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8"/>
              </w:trPr>
              <w:tc>
                <w:tcPr>
                  <w:tcW w:w="709" w:type="dxa"/>
                </w:tcPr>
                <w:p w14:paraId="12DA16BC" w14:textId="77777777" w:rsidR="000331E3" w:rsidRPr="007532E7" w:rsidRDefault="000331E3" w:rsidP="002239A4">
                  <w:pPr>
                    <w:rPr>
                      <w:rFonts w:ascii="Times New Roman" w:eastAsia="Times New Roman" w:hAnsi="Times New Roman" w:cs="Times New Roman"/>
                      <w:sz w:val="20"/>
                      <w:szCs w:val="20"/>
                    </w:rPr>
                  </w:pPr>
                </w:p>
              </w:tc>
              <w:tc>
                <w:tcPr>
                  <w:tcW w:w="864" w:type="dxa"/>
                </w:tcPr>
                <w:p w14:paraId="53A6F0E1" w14:textId="77777777" w:rsidR="000331E3" w:rsidRPr="007532E7" w:rsidRDefault="000331E3" w:rsidP="002239A4">
                  <w:pPr>
                    <w:spacing w:before="117"/>
                    <w:ind w:left="68"/>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PÇ1</w:t>
                  </w:r>
                </w:p>
              </w:tc>
              <w:tc>
                <w:tcPr>
                  <w:tcW w:w="863" w:type="dxa"/>
                  <w:gridSpan w:val="2"/>
                </w:tcPr>
                <w:p w14:paraId="4673C5A0" w14:textId="77777777" w:rsidR="000331E3" w:rsidRPr="007532E7" w:rsidRDefault="000331E3" w:rsidP="002239A4">
                  <w:pPr>
                    <w:spacing w:before="117"/>
                    <w:ind w:left="70"/>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PÇ2</w:t>
                  </w:r>
                </w:p>
              </w:tc>
              <w:tc>
                <w:tcPr>
                  <w:tcW w:w="864" w:type="dxa"/>
                </w:tcPr>
                <w:p w14:paraId="62715574" w14:textId="77777777" w:rsidR="000331E3" w:rsidRPr="007532E7" w:rsidRDefault="000331E3" w:rsidP="002239A4">
                  <w:pPr>
                    <w:spacing w:before="117"/>
                    <w:ind w:left="70"/>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PÇ3</w:t>
                  </w:r>
                </w:p>
              </w:tc>
              <w:tc>
                <w:tcPr>
                  <w:tcW w:w="864" w:type="dxa"/>
                  <w:gridSpan w:val="2"/>
                </w:tcPr>
                <w:p w14:paraId="30E8242D" w14:textId="77777777" w:rsidR="000331E3" w:rsidRPr="007532E7" w:rsidRDefault="000331E3" w:rsidP="002239A4">
                  <w:pPr>
                    <w:spacing w:before="117"/>
                    <w:ind w:left="68"/>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PÇ4</w:t>
                  </w:r>
                </w:p>
              </w:tc>
              <w:tc>
                <w:tcPr>
                  <w:tcW w:w="863" w:type="dxa"/>
                </w:tcPr>
                <w:p w14:paraId="54C08E70" w14:textId="77777777" w:rsidR="000331E3" w:rsidRPr="007532E7" w:rsidRDefault="000331E3" w:rsidP="002239A4">
                  <w:pPr>
                    <w:spacing w:before="117"/>
                    <w:ind w:left="6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PÇ5</w:t>
                  </w:r>
                </w:p>
              </w:tc>
              <w:tc>
                <w:tcPr>
                  <w:tcW w:w="864" w:type="dxa"/>
                  <w:gridSpan w:val="2"/>
                </w:tcPr>
                <w:p w14:paraId="7A255273" w14:textId="77777777" w:rsidR="000331E3" w:rsidRPr="007532E7" w:rsidRDefault="000331E3" w:rsidP="002239A4">
                  <w:pPr>
                    <w:spacing w:before="117"/>
                    <w:ind w:left="62"/>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PÇ6</w:t>
                  </w:r>
                </w:p>
              </w:tc>
              <w:tc>
                <w:tcPr>
                  <w:tcW w:w="863" w:type="dxa"/>
                </w:tcPr>
                <w:p w14:paraId="04D8F7F9" w14:textId="77777777" w:rsidR="000331E3" w:rsidRPr="007532E7" w:rsidRDefault="000331E3" w:rsidP="002239A4">
                  <w:pPr>
                    <w:spacing w:before="117"/>
                    <w:ind w:left="62"/>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PÇ7</w:t>
                  </w:r>
                </w:p>
              </w:tc>
              <w:tc>
                <w:tcPr>
                  <w:tcW w:w="864" w:type="dxa"/>
                  <w:gridSpan w:val="2"/>
                </w:tcPr>
                <w:p w14:paraId="12ADB80B" w14:textId="77777777" w:rsidR="000331E3" w:rsidRPr="007532E7" w:rsidRDefault="000331E3" w:rsidP="002239A4">
                  <w:pPr>
                    <w:spacing w:before="117"/>
                    <w:ind w:left="60"/>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PÇ8</w:t>
                  </w:r>
                </w:p>
              </w:tc>
              <w:tc>
                <w:tcPr>
                  <w:tcW w:w="864" w:type="dxa"/>
                </w:tcPr>
                <w:p w14:paraId="2D7A3465" w14:textId="77777777" w:rsidR="000331E3" w:rsidRPr="007532E7" w:rsidRDefault="000331E3" w:rsidP="002239A4">
                  <w:pPr>
                    <w:spacing w:before="117"/>
                    <w:ind w:left="5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PÇ9</w:t>
                  </w:r>
                </w:p>
              </w:tc>
              <w:tc>
                <w:tcPr>
                  <w:tcW w:w="863" w:type="dxa"/>
                  <w:gridSpan w:val="2"/>
                </w:tcPr>
                <w:p w14:paraId="4438DB96" w14:textId="77777777" w:rsidR="000331E3" w:rsidRPr="007532E7" w:rsidRDefault="000331E3" w:rsidP="002239A4">
                  <w:pPr>
                    <w:spacing w:before="117"/>
                    <w:ind w:left="5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PÇ10</w:t>
                  </w:r>
                </w:p>
              </w:tc>
              <w:tc>
                <w:tcPr>
                  <w:tcW w:w="864" w:type="dxa"/>
                  <w:tcBorders>
                    <w:right w:val="single" w:sz="4" w:space="0" w:color="auto"/>
                  </w:tcBorders>
                </w:tcPr>
                <w:p w14:paraId="544CDB9D" w14:textId="77777777" w:rsidR="000331E3" w:rsidRPr="007532E7" w:rsidRDefault="000331E3" w:rsidP="002239A4">
                  <w:pPr>
                    <w:spacing w:before="117"/>
                    <w:ind w:left="54"/>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PÇ11</w:t>
                  </w:r>
                </w:p>
              </w:tc>
              <w:tc>
                <w:tcPr>
                  <w:tcW w:w="846" w:type="dxa"/>
                  <w:tcBorders>
                    <w:left w:val="single" w:sz="4" w:space="0" w:color="auto"/>
                    <w:right w:val="single" w:sz="4" w:space="0" w:color="auto"/>
                  </w:tcBorders>
                </w:tcPr>
                <w:p w14:paraId="2391F2E0" w14:textId="77777777" w:rsidR="000331E3" w:rsidRPr="007532E7" w:rsidRDefault="000331E3" w:rsidP="002239A4">
                  <w:pPr>
                    <w:spacing w:before="117"/>
                    <w:ind w:left="5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PÇ12</w:t>
                  </w:r>
                </w:p>
              </w:tc>
            </w:tr>
            <w:tr w:rsidR="008379DF" w:rsidRPr="007532E7" w14:paraId="395F32CB"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14A2CF61" w14:textId="77777777" w:rsidR="008379DF" w:rsidRPr="007532E7" w:rsidRDefault="008379DF" w:rsidP="002239A4">
                  <w:pPr>
                    <w:spacing w:before="40"/>
                    <w:ind w:left="71"/>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ÖÇ1</w:t>
                  </w:r>
                </w:p>
              </w:tc>
              <w:tc>
                <w:tcPr>
                  <w:tcW w:w="864" w:type="dxa"/>
                  <w:vAlign w:val="center"/>
                </w:tcPr>
                <w:p w14:paraId="44FA7316" w14:textId="342F4A52" w:rsidR="008379DF" w:rsidRPr="007532E7" w:rsidRDefault="008379DF" w:rsidP="002239A4">
                  <w:pPr>
                    <w:ind w:left="114"/>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3" w:type="dxa"/>
                  <w:gridSpan w:val="2"/>
                  <w:vAlign w:val="center"/>
                </w:tcPr>
                <w:p w14:paraId="571DEB55" w14:textId="454799AA"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vAlign w:val="center"/>
                </w:tcPr>
                <w:p w14:paraId="31D9FBA3" w14:textId="0EB69C77"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12977B4D" w14:textId="4376ED56" w:rsidR="008379DF" w:rsidRPr="007532E7" w:rsidRDefault="008379DF" w:rsidP="002239A4">
                  <w:pPr>
                    <w:ind w:left="68"/>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5861FFB4" w14:textId="5C04C9FE"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429B8836" w14:textId="4B75B191"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63C56811" w14:textId="4C94C16A"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273635F6" w14:textId="2CE2E42D"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4" w:type="dxa"/>
                  <w:vAlign w:val="center"/>
                </w:tcPr>
                <w:p w14:paraId="65C0D36A" w14:textId="32924046"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gridSpan w:val="2"/>
                  <w:vAlign w:val="center"/>
                </w:tcPr>
                <w:p w14:paraId="317B7A6D" w14:textId="563FB2DE"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tcBorders>
                    <w:right w:val="single" w:sz="4" w:space="0" w:color="auto"/>
                  </w:tcBorders>
                  <w:vAlign w:val="center"/>
                </w:tcPr>
                <w:p w14:paraId="6914772B" w14:textId="62F47039"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512CA914" w14:textId="598017D4"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r>
            <w:tr w:rsidR="008379DF" w:rsidRPr="007532E7" w14:paraId="57B1CF5D"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3"/>
              </w:trPr>
              <w:tc>
                <w:tcPr>
                  <w:tcW w:w="709" w:type="dxa"/>
                </w:tcPr>
                <w:p w14:paraId="142C5703" w14:textId="77777777" w:rsidR="008379DF" w:rsidRPr="007532E7" w:rsidRDefault="008379DF" w:rsidP="002239A4">
                  <w:pPr>
                    <w:spacing w:before="42"/>
                    <w:ind w:left="71"/>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ÖÇ2</w:t>
                  </w:r>
                </w:p>
              </w:tc>
              <w:tc>
                <w:tcPr>
                  <w:tcW w:w="864" w:type="dxa"/>
                  <w:vAlign w:val="center"/>
                </w:tcPr>
                <w:p w14:paraId="0412C996" w14:textId="1C18D911" w:rsidR="008379DF" w:rsidRPr="007532E7" w:rsidRDefault="008379DF" w:rsidP="002239A4">
                  <w:pPr>
                    <w:ind w:left="114"/>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3" w:type="dxa"/>
                  <w:gridSpan w:val="2"/>
                  <w:vAlign w:val="center"/>
                </w:tcPr>
                <w:p w14:paraId="5FCC3B82" w14:textId="0253B5C0"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vAlign w:val="center"/>
                </w:tcPr>
                <w:p w14:paraId="3913D706" w14:textId="49A52394"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492CD121" w14:textId="036A1D5D" w:rsidR="008379DF" w:rsidRPr="007532E7" w:rsidRDefault="008379DF" w:rsidP="002239A4">
                  <w:pPr>
                    <w:ind w:left="68"/>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575FB18F" w14:textId="13397AC9"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0D2B9B3C" w14:textId="66233EBB"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5CEF0FEE" w14:textId="07A833E4"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5A431412" w14:textId="2F0C2486"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bookmarkStart w:id="0" w:name="_GoBack"/>
                  <w:bookmarkEnd w:id="0"/>
                </w:p>
              </w:tc>
              <w:tc>
                <w:tcPr>
                  <w:tcW w:w="864" w:type="dxa"/>
                  <w:vAlign w:val="center"/>
                </w:tcPr>
                <w:p w14:paraId="5A65E4FB" w14:textId="1C483CD6"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gridSpan w:val="2"/>
                  <w:vAlign w:val="center"/>
                </w:tcPr>
                <w:p w14:paraId="120E6759" w14:textId="6E9F4BBC"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tcBorders>
                    <w:right w:val="single" w:sz="4" w:space="0" w:color="auto"/>
                  </w:tcBorders>
                  <w:vAlign w:val="center"/>
                </w:tcPr>
                <w:p w14:paraId="4D9F85F7" w14:textId="7E0E3643"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7BE33D41" w14:textId="0244B3C9"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r>
            <w:tr w:rsidR="008379DF" w:rsidRPr="007532E7" w14:paraId="542B92DF"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5B6CFA3A" w14:textId="77777777" w:rsidR="008379DF" w:rsidRPr="007532E7" w:rsidRDefault="008379DF" w:rsidP="002239A4">
                  <w:pPr>
                    <w:spacing w:before="40"/>
                    <w:ind w:left="71"/>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ÖÇ3</w:t>
                  </w:r>
                </w:p>
              </w:tc>
              <w:tc>
                <w:tcPr>
                  <w:tcW w:w="864" w:type="dxa"/>
                  <w:vAlign w:val="center"/>
                </w:tcPr>
                <w:p w14:paraId="7EC85BEF" w14:textId="62256C7B" w:rsidR="008379DF" w:rsidRPr="007532E7" w:rsidRDefault="008379DF" w:rsidP="002239A4">
                  <w:pPr>
                    <w:ind w:left="114"/>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3" w:type="dxa"/>
                  <w:gridSpan w:val="2"/>
                  <w:vAlign w:val="center"/>
                </w:tcPr>
                <w:p w14:paraId="677BC9FF" w14:textId="620ECF07"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vAlign w:val="center"/>
                </w:tcPr>
                <w:p w14:paraId="13012451" w14:textId="5CC27625"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2DDAE163" w14:textId="1AE47A97" w:rsidR="008379DF" w:rsidRPr="007532E7" w:rsidRDefault="008379DF" w:rsidP="002239A4">
                  <w:pPr>
                    <w:ind w:left="68"/>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41056204" w14:textId="095AFFD8"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068DFF22" w14:textId="739A7046"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1081805D" w14:textId="43E379EE"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53262E6D" w14:textId="3305FEBE"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4" w:type="dxa"/>
                  <w:vAlign w:val="center"/>
                </w:tcPr>
                <w:p w14:paraId="7ACFDFBD" w14:textId="17D99C01"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gridSpan w:val="2"/>
                  <w:vAlign w:val="center"/>
                </w:tcPr>
                <w:p w14:paraId="13C75531" w14:textId="20C1507D"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tcBorders>
                    <w:right w:val="single" w:sz="4" w:space="0" w:color="auto"/>
                  </w:tcBorders>
                  <w:vAlign w:val="center"/>
                </w:tcPr>
                <w:p w14:paraId="611BF245" w14:textId="44B9431B"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082A271F" w14:textId="28FD3775"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r>
            <w:tr w:rsidR="008379DF" w:rsidRPr="007532E7" w14:paraId="30ADD5A6"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26AE6136" w14:textId="77777777" w:rsidR="008379DF" w:rsidRPr="007532E7" w:rsidRDefault="008379DF" w:rsidP="002239A4">
                  <w:pPr>
                    <w:spacing w:before="40"/>
                    <w:ind w:left="71"/>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ÖÇ4</w:t>
                  </w:r>
                </w:p>
              </w:tc>
              <w:tc>
                <w:tcPr>
                  <w:tcW w:w="864" w:type="dxa"/>
                  <w:vAlign w:val="center"/>
                </w:tcPr>
                <w:p w14:paraId="0AD41330" w14:textId="1C3862E6" w:rsidR="008379DF" w:rsidRPr="007532E7" w:rsidRDefault="008379DF" w:rsidP="002239A4">
                  <w:pPr>
                    <w:ind w:left="114"/>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3" w:type="dxa"/>
                  <w:gridSpan w:val="2"/>
                  <w:vAlign w:val="center"/>
                </w:tcPr>
                <w:p w14:paraId="04F0BF41" w14:textId="6650861D"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vAlign w:val="center"/>
                </w:tcPr>
                <w:p w14:paraId="22E5D78A" w14:textId="432C4F2C"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668A8214" w14:textId="38CC2813" w:rsidR="008379DF" w:rsidRPr="007532E7" w:rsidRDefault="008379DF" w:rsidP="002239A4">
                  <w:pPr>
                    <w:ind w:left="68"/>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6AAD14E7" w14:textId="6EB4B5D7"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0D07C161" w14:textId="0D4B6C36"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7D926972" w14:textId="3B748CBA"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74E437FE" w14:textId="31081CA8"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4" w:type="dxa"/>
                  <w:vAlign w:val="center"/>
                </w:tcPr>
                <w:p w14:paraId="7244F598" w14:textId="79F2B474"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gridSpan w:val="2"/>
                  <w:vAlign w:val="center"/>
                </w:tcPr>
                <w:p w14:paraId="5A8EBED4" w14:textId="3132EA7A"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tcBorders>
                    <w:right w:val="single" w:sz="4" w:space="0" w:color="auto"/>
                  </w:tcBorders>
                  <w:vAlign w:val="center"/>
                </w:tcPr>
                <w:p w14:paraId="313BB989" w14:textId="6274C734"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5B499389" w14:textId="00BB1DAD"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r>
            <w:tr w:rsidR="008379DF" w:rsidRPr="007532E7" w14:paraId="05F0BFD4"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17EA03D8" w14:textId="77777777" w:rsidR="008379DF" w:rsidRPr="007532E7" w:rsidRDefault="008379DF" w:rsidP="002239A4">
                  <w:pPr>
                    <w:spacing w:before="40"/>
                    <w:ind w:left="71"/>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ÖÇ5</w:t>
                  </w:r>
                </w:p>
              </w:tc>
              <w:tc>
                <w:tcPr>
                  <w:tcW w:w="864" w:type="dxa"/>
                  <w:vAlign w:val="center"/>
                </w:tcPr>
                <w:p w14:paraId="07A23456" w14:textId="0F9E5689" w:rsidR="008379DF" w:rsidRPr="007532E7" w:rsidRDefault="008379DF" w:rsidP="002239A4">
                  <w:pPr>
                    <w:ind w:left="114"/>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3" w:type="dxa"/>
                  <w:gridSpan w:val="2"/>
                  <w:vAlign w:val="center"/>
                </w:tcPr>
                <w:p w14:paraId="74BE89ED" w14:textId="364E97EB"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3</w:t>
                  </w:r>
                </w:p>
              </w:tc>
              <w:tc>
                <w:tcPr>
                  <w:tcW w:w="864" w:type="dxa"/>
                  <w:vAlign w:val="center"/>
                </w:tcPr>
                <w:p w14:paraId="4CBE3C43" w14:textId="70B0C03E"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391AB739" w14:textId="789C4EF2" w:rsidR="008379DF" w:rsidRPr="007532E7" w:rsidRDefault="008379DF" w:rsidP="002239A4">
                  <w:pPr>
                    <w:ind w:left="68"/>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50F3DA3A" w14:textId="15F3E782"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3607B8B7" w14:textId="6597EA77"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4</w:t>
                  </w:r>
                </w:p>
              </w:tc>
              <w:tc>
                <w:tcPr>
                  <w:tcW w:w="863" w:type="dxa"/>
                  <w:vAlign w:val="center"/>
                </w:tcPr>
                <w:p w14:paraId="61460F8F" w14:textId="057FADFB"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4</w:t>
                  </w:r>
                </w:p>
              </w:tc>
              <w:tc>
                <w:tcPr>
                  <w:tcW w:w="864" w:type="dxa"/>
                  <w:gridSpan w:val="2"/>
                  <w:vAlign w:val="center"/>
                </w:tcPr>
                <w:p w14:paraId="57CFBAF0" w14:textId="1D029606"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4" w:type="dxa"/>
                  <w:vAlign w:val="center"/>
                </w:tcPr>
                <w:p w14:paraId="574368CB" w14:textId="0F83A355"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3" w:type="dxa"/>
                  <w:gridSpan w:val="2"/>
                  <w:vAlign w:val="center"/>
                </w:tcPr>
                <w:p w14:paraId="50182B42" w14:textId="36FD24F6"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tcBorders>
                    <w:right w:val="single" w:sz="4" w:space="0" w:color="auto"/>
                  </w:tcBorders>
                  <w:vAlign w:val="center"/>
                </w:tcPr>
                <w:p w14:paraId="4A4051F3" w14:textId="4836725A"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46" w:type="dxa"/>
                  <w:tcBorders>
                    <w:left w:val="single" w:sz="4" w:space="0" w:color="auto"/>
                    <w:right w:val="single" w:sz="4" w:space="0" w:color="auto"/>
                  </w:tcBorders>
                  <w:vAlign w:val="center"/>
                </w:tcPr>
                <w:p w14:paraId="2094C25A" w14:textId="4D40D1E2"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r>
            <w:tr w:rsidR="008379DF" w:rsidRPr="007532E7" w14:paraId="2DEF9E5C"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7FFBE647" w14:textId="77777777" w:rsidR="008379DF" w:rsidRPr="007532E7" w:rsidRDefault="008379DF" w:rsidP="002239A4">
                  <w:pPr>
                    <w:spacing w:before="40"/>
                    <w:ind w:left="71"/>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ÖÇ6</w:t>
                  </w:r>
                </w:p>
              </w:tc>
              <w:tc>
                <w:tcPr>
                  <w:tcW w:w="864" w:type="dxa"/>
                  <w:vAlign w:val="center"/>
                </w:tcPr>
                <w:p w14:paraId="7DBE2FD2" w14:textId="5D33AFD3" w:rsidR="008379DF" w:rsidRPr="007532E7" w:rsidRDefault="008379DF" w:rsidP="002239A4">
                  <w:pPr>
                    <w:ind w:left="114"/>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3" w:type="dxa"/>
                  <w:gridSpan w:val="2"/>
                  <w:vAlign w:val="center"/>
                </w:tcPr>
                <w:p w14:paraId="043D7936" w14:textId="7A26BAB8"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vAlign w:val="center"/>
                </w:tcPr>
                <w:p w14:paraId="455FD213" w14:textId="438ED829" w:rsidR="008379DF" w:rsidRPr="007532E7" w:rsidRDefault="008379DF" w:rsidP="002239A4">
                  <w:pPr>
                    <w:ind w:left="70"/>
                    <w:jc w:val="center"/>
                    <w:rPr>
                      <w:rFonts w:ascii="Times New Roman" w:eastAsia="Times New Roman" w:hAnsi="Times New Roman" w:cs="Times New Roman"/>
                      <w:sz w:val="20"/>
                      <w:szCs w:val="20"/>
                    </w:rPr>
                  </w:pPr>
                  <w:r w:rsidRPr="007532E7">
                    <w:rPr>
                      <w:rFonts w:ascii="Times New Roman" w:hAnsi="Times New Roman" w:cs="Times New Roman"/>
                      <w:sz w:val="20"/>
                      <w:szCs w:val="20"/>
                    </w:rPr>
                    <w:t>4</w:t>
                  </w:r>
                </w:p>
              </w:tc>
              <w:tc>
                <w:tcPr>
                  <w:tcW w:w="864" w:type="dxa"/>
                  <w:gridSpan w:val="2"/>
                  <w:vAlign w:val="center"/>
                </w:tcPr>
                <w:p w14:paraId="080B0B5B" w14:textId="6999D088" w:rsidR="008379DF" w:rsidRPr="007532E7" w:rsidRDefault="008379DF" w:rsidP="002239A4">
                  <w:pPr>
                    <w:ind w:left="68"/>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2ABF5D7A" w14:textId="0DA39D09"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4</w:t>
                  </w:r>
                </w:p>
              </w:tc>
              <w:tc>
                <w:tcPr>
                  <w:tcW w:w="864" w:type="dxa"/>
                  <w:gridSpan w:val="2"/>
                  <w:vAlign w:val="center"/>
                </w:tcPr>
                <w:p w14:paraId="0A71ECBD" w14:textId="29BB62EE"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4</w:t>
                  </w:r>
                </w:p>
              </w:tc>
              <w:tc>
                <w:tcPr>
                  <w:tcW w:w="863" w:type="dxa"/>
                  <w:vAlign w:val="center"/>
                </w:tcPr>
                <w:p w14:paraId="4F93B2DA" w14:textId="6574880D"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4" w:type="dxa"/>
                  <w:gridSpan w:val="2"/>
                  <w:vAlign w:val="center"/>
                </w:tcPr>
                <w:p w14:paraId="704124C4" w14:textId="4FD2EEE2"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64" w:type="dxa"/>
                  <w:vAlign w:val="center"/>
                </w:tcPr>
                <w:p w14:paraId="0E2C6FAA" w14:textId="620DEF13"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3" w:type="dxa"/>
                  <w:gridSpan w:val="2"/>
                  <w:vAlign w:val="center"/>
                </w:tcPr>
                <w:p w14:paraId="59C474FE" w14:textId="5F97CE8F"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64" w:type="dxa"/>
                  <w:tcBorders>
                    <w:right w:val="single" w:sz="4" w:space="0" w:color="auto"/>
                  </w:tcBorders>
                  <w:vAlign w:val="center"/>
                </w:tcPr>
                <w:p w14:paraId="60C922DE" w14:textId="634C9F13"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1F4B7C63" w14:textId="71418440" w:rsidR="008379DF" w:rsidRPr="007532E7" w:rsidRDefault="008379DF"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r>
            <w:tr w:rsidR="008379DF" w:rsidRPr="007532E7" w14:paraId="20DFB4E1"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3287C9CF" w14:textId="307EF657" w:rsidR="008379DF" w:rsidRPr="007532E7" w:rsidRDefault="008379DF" w:rsidP="002239A4">
                  <w:pPr>
                    <w:spacing w:before="40"/>
                    <w:ind w:left="71"/>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ÖÇ7</w:t>
                  </w:r>
                </w:p>
              </w:tc>
              <w:tc>
                <w:tcPr>
                  <w:tcW w:w="864" w:type="dxa"/>
                  <w:vAlign w:val="center"/>
                </w:tcPr>
                <w:p w14:paraId="1E55EA69" w14:textId="797B6DB4" w:rsidR="008379DF" w:rsidRPr="007532E7" w:rsidRDefault="008379DF" w:rsidP="002239A4">
                  <w:pPr>
                    <w:ind w:left="114"/>
                    <w:jc w:val="center"/>
                    <w:rPr>
                      <w:rFonts w:ascii="Times New Roman" w:hAnsi="Times New Roman" w:cs="Times New Roman"/>
                      <w:sz w:val="20"/>
                      <w:szCs w:val="20"/>
                    </w:rPr>
                  </w:pPr>
                  <w:r w:rsidRPr="007532E7">
                    <w:rPr>
                      <w:rFonts w:ascii="Times New Roman" w:hAnsi="Times New Roman" w:cs="Times New Roman"/>
                      <w:sz w:val="20"/>
                      <w:szCs w:val="20"/>
                    </w:rPr>
                    <w:t>5</w:t>
                  </w:r>
                </w:p>
              </w:tc>
              <w:tc>
                <w:tcPr>
                  <w:tcW w:w="863" w:type="dxa"/>
                  <w:gridSpan w:val="2"/>
                  <w:vAlign w:val="center"/>
                </w:tcPr>
                <w:p w14:paraId="610E7A4F" w14:textId="0F2C864F" w:rsidR="008379DF" w:rsidRPr="007532E7" w:rsidRDefault="008379DF" w:rsidP="002239A4">
                  <w:pPr>
                    <w:ind w:left="70"/>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4" w:type="dxa"/>
                  <w:vAlign w:val="center"/>
                </w:tcPr>
                <w:p w14:paraId="03772370" w14:textId="3A29382D" w:rsidR="008379DF" w:rsidRPr="007532E7" w:rsidRDefault="008379DF" w:rsidP="002239A4">
                  <w:pPr>
                    <w:ind w:left="70"/>
                    <w:jc w:val="center"/>
                    <w:rPr>
                      <w:rFonts w:ascii="Times New Roman" w:hAnsi="Times New Roman" w:cs="Times New Roman"/>
                      <w:sz w:val="20"/>
                      <w:szCs w:val="20"/>
                    </w:rPr>
                  </w:pPr>
                  <w:r w:rsidRPr="007532E7">
                    <w:rPr>
                      <w:rFonts w:ascii="Times New Roman" w:hAnsi="Times New Roman" w:cs="Times New Roman"/>
                      <w:sz w:val="20"/>
                      <w:szCs w:val="20"/>
                    </w:rPr>
                    <w:t>4</w:t>
                  </w:r>
                </w:p>
              </w:tc>
              <w:tc>
                <w:tcPr>
                  <w:tcW w:w="864" w:type="dxa"/>
                  <w:gridSpan w:val="2"/>
                  <w:vAlign w:val="center"/>
                </w:tcPr>
                <w:p w14:paraId="0C972109" w14:textId="5A5CE805" w:rsidR="008379DF" w:rsidRPr="007532E7" w:rsidRDefault="008379DF" w:rsidP="002239A4">
                  <w:pPr>
                    <w:ind w:left="68"/>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1CDB033B" w14:textId="393DE135"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5</w:t>
                  </w:r>
                </w:p>
              </w:tc>
              <w:tc>
                <w:tcPr>
                  <w:tcW w:w="864" w:type="dxa"/>
                  <w:gridSpan w:val="2"/>
                  <w:vAlign w:val="center"/>
                </w:tcPr>
                <w:p w14:paraId="1917A150" w14:textId="15F57C7B"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3A943A5A" w14:textId="05B54671"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638F62B0" w14:textId="165C02AB"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5</w:t>
                  </w:r>
                </w:p>
              </w:tc>
              <w:tc>
                <w:tcPr>
                  <w:tcW w:w="864" w:type="dxa"/>
                  <w:vAlign w:val="center"/>
                </w:tcPr>
                <w:p w14:paraId="0EC9EB88" w14:textId="62DF14A3"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3" w:type="dxa"/>
                  <w:gridSpan w:val="2"/>
                  <w:vAlign w:val="center"/>
                </w:tcPr>
                <w:p w14:paraId="735D81F7" w14:textId="2327AC19"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4" w:type="dxa"/>
                  <w:tcBorders>
                    <w:right w:val="single" w:sz="4" w:space="0" w:color="auto"/>
                  </w:tcBorders>
                  <w:vAlign w:val="center"/>
                </w:tcPr>
                <w:p w14:paraId="654FDE75" w14:textId="440210BA"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441626EA" w14:textId="1E487AA7"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5</w:t>
                  </w:r>
                </w:p>
              </w:tc>
            </w:tr>
            <w:tr w:rsidR="008379DF" w:rsidRPr="007532E7" w14:paraId="39350A0B"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1"/>
              </w:trPr>
              <w:tc>
                <w:tcPr>
                  <w:tcW w:w="709" w:type="dxa"/>
                </w:tcPr>
                <w:p w14:paraId="7BB308B4" w14:textId="3AA186D7" w:rsidR="008379DF" w:rsidRPr="007532E7" w:rsidRDefault="008379DF" w:rsidP="002239A4">
                  <w:pPr>
                    <w:spacing w:before="40"/>
                    <w:ind w:left="71"/>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ÖÇ8</w:t>
                  </w:r>
                </w:p>
              </w:tc>
              <w:tc>
                <w:tcPr>
                  <w:tcW w:w="864" w:type="dxa"/>
                  <w:vAlign w:val="center"/>
                </w:tcPr>
                <w:p w14:paraId="1E61EDF5" w14:textId="5D960C4B" w:rsidR="008379DF" w:rsidRPr="007532E7" w:rsidRDefault="008379DF" w:rsidP="002239A4">
                  <w:pPr>
                    <w:ind w:left="114"/>
                    <w:jc w:val="center"/>
                    <w:rPr>
                      <w:rFonts w:ascii="Times New Roman" w:hAnsi="Times New Roman" w:cs="Times New Roman"/>
                      <w:sz w:val="20"/>
                      <w:szCs w:val="20"/>
                    </w:rPr>
                  </w:pPr>
                  <w:r w:rsidRPr="007532E7">
                    <w:rPr>
                      <w:rFonts w:ascii="Times New Roman" w:hAnsi="Times New Roman" w:cs="Times New Roman"/>
                      <w:sz w:val="20"/>
                      <w:szCs w:val="20"/>
                    </w:rPr>
                    <w:t>5</w:t>
                  </w:r>
                </w:p>
              </w:tc>
              <w:tc>
                <w:tcPr>
                  <w:tcW w:w="863" w:type="dxa"/>
                  <w:gridSpan w:val="2"/>
                  <w:vAlign w:val="center"/>
                </w:tcPr>
                <w:p w14:paraId="2DF2A08E" w14:textId="606278DA" w:rsidR="008379DF" w:rsidRPr="007532E7" w:rsidRDefault="008379DF" w:rsidP="002239A4">
                  <w:pPr>
                    <w:ind w:left="70"/>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4" w:type="dxa"/>
                  <w:vAlign w:val="center"/>
                </w:tcPr>
                <w:p w14:paraId="5006252D" w14:textId="3CC33AB5" w:rsidR="008379DF" w:rsidRPr="007532E7" w:rsidRDefault="008379DF" w:rsidP="002239A4">
                  <w:pPr>
                    <w:ind w:left="70"/>
                    <w:jc w:val="center"/>
                    <w:rPr>
                      <w:rFonts w:ascii="Times New Roman" w:hAnsi="Times New Roman" w:cs="Times New Roman"/>
                      <w:sz w:val="20"/>
                      <w:szCs w:val="20"/>
                    </w:rPr>
                  </w:pPr>
                  <w:r w:rsidRPr="007532E7">
                    <w:rPr>
                      <w:rFonts w:ascii="Times New Roman" w:hAnsi="Times New Roman" w:cs="Times New Roman"/>
                      <w:sz w:val="20"/>
                      <w:szCs w:val="20"/>
                    </w:rPr>
                    <w:t>4</w:t>
                  </w:r>
                </w:p>
              </w:tc>
              <w:tc>
                <w:tcPr>
                  <w:tcW w:w="864" w:type="dxa"/>
                  <w:gridSpan w:val="2"/>
                  <w:vAlign w:val="center"/>
                </w:tcPr>
                <w:p w14:paraId="16CD1507" w14:textId="28B000BB" w:rsidR="008379DF" w:rsidRPr="007532E7" w:rsidRDefault="008379DF" w:rsidP="002239A4">
                  <w:pPr>
                    <w:ind w:left="68"/>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54AC73AD" w14:textId="0318CAA6"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4</w:t>
                  </w:r>
                </w:p>
              </w:tc>
              <w:tc>
                <w:tcPr>
                  <w:tcW w:w="864" w:type="dxa"/>
                  <w:gridSpan w:val="2"/>
                  <w:vAlign w:val="center"/>
                </w:tcPr>
                <w:p w14:paraId="76DE8E48" w14:textId="6922E512"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3" w:type="dxa"/>
                  <w:vAlign w:val="center"/>
                </w:tcPr>
                <w:p w14:paraId="53056993" w14:textId="7ABAC82B"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4" w:type="dxa"/>
                  <w:gridSpan w:val="2"/>
                  <w:vAlign w:val="center"/>
                </w:tcPr>
                <w:p w14:paraId="11B00B57" w14:textId="6A9E084A"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5</w:t>
                  </w:r>
                </w:p>
              </w:tc>
              <w:tc>
                <w:tcPr>
                  <w:tcW w:w="864" w:type="dxa"/>
                  <w:vAlign w:val="center"/>
                </w:tcPr>
                <w:p w14:paraId="29AFC167" w14:textId="4BB0E3A9"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3" w:type="dxa"/>
                  <w:gridSpan w:val="2"/>
                  <w:vAlign w:val="center"/>
                </w:tcPr>
                <w:p w14:paraId="569B5A1E" w14:textId="5C1AAFFF"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64" w:type="dxa"/>
                  <w:tcBorders>
                    <w:right w:val="single" w:sz="4" w:space="0" w:color="auto"/>
                  </w:tcBorders>
                  <w:vAlign w:val="center"/>
                </w:tcPr>
                <w:p w14:paraId="20DD189A" w14:textId="06DEAF2B"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w:t>
                  </w:r>
                </w:p>
              </w:tc>
              <w:tc>
                <w:tcPr>
                  <w:tcW w:w="846" w:type="dxa"/>
                  <w:tcBorders>
                    <w:left w:val="single" w:sz="4" w:space="0" w:color="auto"/>
                    <w:right w:val="single" w:sz="4" w:space="0" w:color="auto"/>
                  </w:tcBorders>
                  <w:vAlign w:val="center"/>
                </w:tcPr>
                <w:p w14:paraId="5D058E68" w14:textId="27F2BCD2" w:rsidR="008379DF" w:rsidRPr="007532E7" w:rsidRDefault="008379DF" w:rsidP="002239A4">
                  <w:pPr>
                    <w:jc w:val="center"/>
                    <w:rPr>
                      <w:rFonts w:ascii="Times New Roman" w:hAnsi="Times New Roman" w:cs="Times New Roman"/>
                      <w:sz w:val="20"/>
                      <w:szCs w:val="20"/>
                    </w:rPr>
                  </w:pPr>
                  <w:r w:rsidRPr="007532E7">
                    <w:rPr>
                      <w:rFonts w:ascii="Times New Roman" w:hAnsi="Times New Roman" w:cs="Times New Roman"/>
                      <w:sz w:val="20"/>
                      <w:szCs w:val="20"/>
                    </w:rPr>
                    <w:t>5</w:t>
                  </w:r>
                </w:p>
              </w:tc>
            </w:tr>
            <w:tr w:rsidR="000331E3" w:rsidRPr="007532E7" w14:paraId="70141564"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055" w:type="dxa"/>
                  <w:gridSpan w:val="18"/>
                  <w:tcBorders>
                    <w:right w:val="single" w:sz="4" w:space="0" w:color="auto"/>
                  </w:tcBorders>
                </w:tcPr>
                <w:p w14:paraId="6F6AD256" w14:textId="77777777" w:rsidR="000331E3" w:rsidRPr="007532E7" w:rsidRDefault="000331E3" w:rsidP="002239A4">
                  <w:pPr>
                    <w:spacing w:before="40"/>
                    <w:ind w:left="2709" w:right="2710"/>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lastRenderedPageBreak/>
                    <w:t>ÖÇ: Öğrenme Çıktıları PÇ: Program Çıktıları</w:t>
                  </w:r>
                </w:p>
              </w:tc>
            </w:tr>
            <w:tr w:rsidR="000331E3" w:rsidRPr="007532E7" w14:paraId="17025E4C"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055" w:type="dxa"/>
                  <w:gridSpan w:val="18"/>
                  <w:tcBorders>
                    <w:right w:val="single" w:sz="4" w:space="0" w:color="auto"/>
                  </w:tcBorders>
                </w:tcPr>
                <w:p w14:paraId="4D8589C0" w14:textId="77777777" w:rsidR="000331E3" w:rsidRPr="007532E7" w:rsidRDefault="000331E3" w:rsidP="002239A4">
                  <w:pPr>
                    <w:spacing w:before="40"/>
                    <w:ind w:left="2709" w:right="2710"/>
                    <w:jc w:val="center"/>
                    <w:rPr>
                      <w:rFonts w:ascii="Times New Roman" w:eastAsia="Times New Roman" w:hAnsi="Times New Roman" w:cs="Times New Roman"/>
                      <w:b/>
                      <w:sz w:val="20"/>
                      <w:szCs w:val="20"/>
                    </w:rPr>
                  </w:pPr>
                </w:p>
              </w:tc>
            </w:tr>
            <w:tr w:rsidR="000331E3" w:rsidRPr="007532E7" w14:paraId="53884940" w14:textId="77777777" w:rsidTr="00F8403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718" w:type="dxa"/>
                  <w:gridSpan w:val="3"/>
                </w:tcPr>
                <w:p w14:paraId="50E85164" w14:textId="77777777" w:rsidR="000331E3" w:rsidRPr="007532E7" w:rsidRDefault="000331E3" w:rsidP="002239A4">
                  <w:pPr>
                    <w:spacing w:before="148"/>
                    <w:ind w:left="71"/>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Katkı Düzeyi</w:t>
                  </w:r>
                </w:p>
              </w:tc>
              <w:tc>
                <w:tcPr>
                  <w:tcW w:w="1872" w:type="dxa"/>
                  <w:gridSpan w:val="3"/>
                </w:tcPr>
                <w:p w14:paraId="7B87439D" w14:textId="77777777" w:rsidR="000331E3" w:rsidRPr="007532E7" w:rsidRDefault="000331E3" w:rsidP="002239A4">
                  <w:pPr>
                    <w:spacing w:before="148"/>
                    <w:ind w:left="70"/>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1 Çok Düşük</w:t>
                  </w:r>
                </w:p>
              </w:tc>
              <w:tc>
                <w:tcPr>
                  <w:tcW w:w="1872" w:type="dxa"/>
                  <w:gridSpan w:val="3"/>
                </w:tcPr>
                <w:p w14:paraId="0F39D985" w14:textId="77777777" w:rsidR="000331E3" w:rsidRPr="007532E7" w:rsidRDefault="000331E3" w:rsidP="002239A4">
                  <w:pPr>
                    <w:spacing w:before="148"/>
                    <w:ind w:left="68"/>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2 Düşük</w:t>
                  </w:r>
                </w:p>
              </w:tc>
              <w:tc>
                <w:tcPr>
                  <w:tcW w:w="1872" w:type="dxa"/>
                  <w:gridSpan w:val="3"/>
                </w:tcPr>
                <w:p w14:paraId="395A83FB" w14:textId="77777777" w:rsidR="000331E3" w:rsidRPr="007532E7" w:rsidRDefault="000331E3" w:rsidP="002239A4">
                  <w:pPr>
                    <w:spacing w:before="148"/>
                    <w:ind w:left="6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3 Orta</w:t>
                  </w:r>
                </w:p>
              </w:tc>
              <w:tc>
                <w:tcPr>
                  <w:tcW w:w="1872" w:type="dxa"/>
                  <w:gridSpan w:val="3"/>
                </w:tcPr>
                <w:p w14:paraId="608604A8" w14:textId="77777777" w:rsidR="000331E3" w:rsidRPr="007532E7" w:rsidRDefault="000331E3" w:rsidP="002239A4">
                  <w:pPr>
                    <w:spacing w:before="148"/>
                    <w:ind w:left="60"/>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4 Yüksek</w:t>
                  </w:r>
                </w:p>
              </w:tc>
              <w:tc>
                <w:tcPr>
                  <w:tcW w:w="1849" w:type="dxa"/>
                  <w:gridSpan w:val="3"/>
                  <w:tcBorders>
                    <w:right w:val="single" w:sz="4" w:space="0" w:color="auto"/>
                  </w:tcBorders>
                </w:tcPr>
                <w:p w14:paraId="106D7E05" w14:textId="77777777" w:rsidR="000331E3" w:rsidRPr="007532E7" w:rsidRDefault="000331E3" w:rsidP="002239A4">
                  <w:pPr>
                    <w:spacing w:before="148"/>
                    <w:ind w:left="5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5 Çok Yüksek</w:t>
                  </w:r>
                </w:p>
              </w:tc>
            </w:tr>
          </w:tbl>
          <w:p w14:paraId="68B1E87E" w14:textId="77777777" w:rsidR="001E4193" w:rsidRPr="007532E7" w:rsidRDefault="001E4193" w:rsidP="001E4193">
            <w:pPr>
              <w:pStyle w:val="GvdeMetni"/>
              <w:spacing w:before="91"/>
              <w:ind w:left="2996" w:right="3021"/>
              <w:jc w:val="center"/>
            </w:pPr>
            <w:r w:rsidRPr="007532E7">
              <w:t>Program Çıktıları ve İlgili Dersin İlişkisi</w:t>
            </w:r>
          </w:p>
          <w:tbl>
            <w:tblPr>
              <w:tblStyle w:val="TableNormal"/>
              <w:tblW w:w="11057" w:type="dxa"/>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37"/>
              <w:gridCol w:w="803"/>
              <w:gridCol w:w="803"/>
              <w:gridCol w:w="804"/>
              <w:gridCol w:w="803"/>
              <w:gridCol w:w="803"/>
              <w:gridCol w:w="804"/>
              <w:gridCol w:w="803"/>
              <w:gridCol w:w="803"/>
              <w:gridCol w:w="804"/>
              <w:gridCol w:w="803"/>
              <w:gridCol w:w="803"/>
              <w:gridCol w:w="684"/>
            </w:tblGrid>
            <w:tr w:rsidR="000331E3" w:rsidRPr="007532E7" w14:paraId="3C6968C8" w14:textId="77777777" w:rsidTr="00894F07">
              <w:trPr>
                <w:trHeight w:val="404"/>
              </w:trPr>
              <w:tc>
                <w:tcPr>
                  <w:tcW w:w="11057" w:type="dxa"/>
                  <w:gridSpan w:val="13"/>
                </w:tcPr>
                <w:p w14:paraId="73BD3364" w14:textId="27F7626B" w:rsidR="000331E3" w:rsidRPr="007532E7" w:rsidRDefault="000331E3" w:rsidP="000331E3">
                  <w:pPr>
                    <w:pStyle w:val="TableParagraph"/>
                    <w:spacing w:line="204" w:lineRule="exact"/>
                    <w:ind w:left="2174" w:right="2146"/>
                    <w:jc w:val="left"/>
                    <w:rPr>
                      <w:b/>
                      <w:sz w:val="20"/>
                      <w:szCs w:val="20"/>
                    </w:rPr>
                  </w:pPr>
                </w:p>
              </w:tc>
            </w:tr>
            <w:tr w:rsidR="000331E3" w:rsidRPr="007532E7" w14:paraId="1894FD73" w14:textId="77777777" w:rsidTr="00894F07">
              <w:trPr>
                <w:trHeight w:val="404"/>
              </w:trPr>
              <w:tc>
                <w:tcPr>
                  <w:tcW w:w="1537" w:type="dxa"/>
                </w:tcPr>
                <w:p w14:paraId="32E59866" w14:textId="77777777" w:rsidR="000331E3" w:rsidRPr="007532E7" w:rsidRDefault="000331E3" w:rsidP="002239A4">
                  <w:pPr>
                    <w:rPr>
                      <w:rFonts w:ascii="Times New Roman" w:eastAsia="Times New Roman" w:hAnsi="Times New Roman" w:cs="Times New Roman"/>
                      <w:sz w:val="20"/>
                      <w:szCs w:val="20"/>
                    </w:rPr>
                  </w:pPr>
                </w:p>
              </w:tc>
              <w:tc>
                <w:tcPr>
                  <w:tcW w:w="803" w:type="dxa"/>
                </w:tcPr>
                <w:p w14:paraId="2D144F6E" w14:textId="77777777" w:rsidR="000331E3" w:rsidRPr="007532E7" w:rsidRDefault="000331E3" w:rsidP="002239A4">
                  <w:pPr>
                    <w:spacing w:before="83"/>
                    <w:ind w:right="198"/>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PÇ1</w:t>
                  </w:r>
                </w:p>
              </w:tc>
              <w:tc>
                <w:tcPr>
                  <w:tcW w:w="803" w:type="dxa"/>
                </w:tcPr>
                <w:p w14:paraId="7F3808A6" w14:textId="77777777" w:rsidR="000331E3" w:rsidRPr="007532E7" w:rsidRDefault="000331E3" w:rsidP="002239A4">
                  <w:pPr>
                    <w:spacing w:before="83"/>
                    <w:ind w:right="199"/>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PÇ2</w:t>
                  </w:r>
                </w:p>
              </w:tc>
              <w:tc>
                <w:tcPr>
                  <w:tcW w:w="804" w:type="dxa"/>
                </w:tcPr>
                <w:p w14:paraId="23B0B268" w14:textId="77777777" w:rsidR="000331E3" w:rsidRPr="007532E7" w:rsidRDefault="000331E3" w:rsidP="002239A4">
                  <w:pPr>
                    <w:spacing w:before="83"/>
                    <w:ind w:right="200"/>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PÇ3</w:t>
                  </w:r>
                </w:p>
              </w:tc>
              <w:tc>
                <w:tcPr>
                  <w:tcW w:w="803" w:type="dxa"/>
                </w:tcPr>
                <w:p w14:paraId="4CB8FB0D" w14:textId="77777777" w:rsidR="000331E3" w:rsidRPr="007532E7" w:rsidRDefault="000331E3" w:rsidP="002239A4">
                  <w:pPr>
                    <w:spacing w:before="83"/>
                    <w:ind w:right="200"/>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PÇ4</w:t>
                  </w:r>
                </w:p>
              </w:tc>
              <w:tc>
                <w:tcPr>
                  <w:tcW w:w="803" w:type="dxa"/>
                </w:tcPr>
                <w:p w14:paraId="6F83EF32" w14:textId="77777777" w:rsidR="000331E3" w:rsidRPr="007532E7" w:rsidRDefault="000331E3" w:rsidP="002239A4">
                  <w:pPr>
                    <w:spacing w:before="83"/>
                    <w:ind w:left="6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PÇ5</w:t>
                  </w:r>
                </w:p>
              </w:tc>
              <w:tc>
                <w:tcPr>
                  <w:tcW w:w="804" w:type="dxa"/>
                </w:tcPr>
                <w:p w14:paraId="337C4A53" w14:textId="77777777" w:rsidR="000331E3" w:rsidRPr="007532E7" w:rsidRDefault="000331E3" w:rsidP="002239A4">
                  <w:pPr>
                    <w:spacing w:before="83"/>
                    <w:ind w:left="65"/>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PÇ6</w:t>
                  </w:r>
                </w:p>
              </w:tc>
              <w:tc>
                <w:tcPr>
                  <w:tcW w:w="803" w:type="dxa"/>
                </w:tcPr>
                <w:p w14:paraId="423C210D" w14:textId="77777777" w:rsidR="000331E3" w:rsidRPr="007532E7" w:rsidRDefault="000331E3" w:rsidP="002239A4">
                  <w:pPr>
                    <w:spacing w:before="83"/>
                    <w:ind w:left="67"/>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PÇ7</w:t>
                  </w:r>
                </w:p>
              </w:tc>
              <w:tc>
                <w:tcPr>
                  <w:tcW w:w="803" w:type="dxa"/>
                </w:tcPr>
                <w:p w14:paraId="17CCD3D4" w14:textId="77777777" w:rsidR="000331E3" w:rsidRPr="007532E7" w:rsidRDefault="000331E3" w:rsidP="002239A4">
                  <w:pPr>
                    <w:spacing w:before="83"/>
                    <w:ind w:left="67"/>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PÇ8</w:t>
                  </w:r>
                </w:p>
              </w:tc>
              <w:tc>
                <w:tcPr>
                  <w:tcW w:w="804" w:type="dxa"/>
                </w:tcPr>
                <w:p w14:paraId="27E73945" w14:textId="77777777" w:rsidR="000331E3" w:rsidRPr="007532E7" w:rsidRDefault="000331E3" w:rsidP="002239A4">
                  <w:pPr>
                    <w:spacing w:before="83"/>
                    <w:ind w:left="6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PÇ9</w:t>
                  </w:r>
                </w:p>
              </w:tc>
              <w:tc>
                <w:tcPr>
                  <w:tcW w:w="803" w:type="dxa"/>
                  <w:tcBorders>
                    <w:left w:val="single" w:sz="4" w:space="0" w:color="auto"/>
                    <w:right w:val="single" w:sz="4" w:space="0" w:color="auto"/>
                  </w:tcBorders>
                </w:tcPr>
                <w:p w14:paraId="6C8CC9F4" w14:textId="77777777" w:rsidR="000331E3" w:rsidRPr="007532E7" w:rsidRDefault="000331E3" w:rsidP="002239A4">
                  <w:pPr>
                    <w:spacing w:before="83"/>
                    <w:ind w:left="67"/>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PÇ10</w:t>
                  </w:r>
                </w:p>
              </w:tc>
              <w:tc>
                <w:tcPr>
                  <w:tcW w:w="803" w:type="dxa"/>
                  <w:tcBorders>
                    <w:left w:val="single" w:sz="4" w:space="0" w:color="auto"/>
                    <w:right w:val="single" w:sz="4" w:space="0" w:color="auto"/>
                  </w:tcBorders>
                </w:tcPr>
                <w:p w14:paraId="702C9730" w14:textId="77777777" w:rsidR="000331E3" w:rsidRPr="007532E7" w:rsidRDefault="000331E3" w:rsidP="002239A4">
                  <w:pPr>
                    <w:spacing w:before="83"/>
                    <w:ind w:left="6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PÇ11</w:t>
                  </w:r>
                </w:p>
              </w:tc>
              <w:tc>
                <w:tcPr>
                  <w:tcW w:w="684" w:type="dxa"/>
                  <w:tcBorders>
                    <w:left w:val="single" w:sz="4" w:space="0" w:color="auto"/>
                  </w:tcBorders>
                </w:tcPr>
                <w:p w14:paraId="79B10EE2" w14:textId="77777777" w:rsidR="000331E3" w:rsidRPr="007532E7" w:rsidRDefault="000331E3" w:rsidP="002239A4">
                  <w:pPr>
                    <w:spacing w:before="83"/>
                    <w:ind w:left="66"/>
                    <w:jc w:val="center"/>
                    <w:rPr>
                      <w:rFonts w:ascii="Times New Roman" w:eastAsia="Times New Roman" w:hAnsi="Times New Roman" w:cs="Times New Roman"/>
                      <w:b/>
                      <w:sz w:val="20"/>
                      <w:szCs w:val="20"/>
                    </w:rPr>
                  </w:pPr>
                  <w:r w:rsidRPr="007532E7">
                    <w:rPr>
                      <w:rFonts w:ascii="Times New Roman" w:eastAsia="Times New Roman" w:hAnsi="Times New Roman" w:cs="Times New Roman"/>
                      <w:b/>
                      <w:sz w:val="20"/>
                      <w:szCs w:val="20"/>
                    </w:rPr>
                    <w:t>PÇ12</w:t>
                  </w:r>
                </w:p>
              </w:tc>
            </w:tr>
            <w:tr w:rsidR="00B706B1" w:rsidRPr="007532E7" w14:paraId="1EEB791E" w14:textId="77777777" w:rsidTr="00894F07">
              <w:trPr>
                <w:trHeight w:val="691"/>
              </w:trPr>
              <w:tc>
                <w:tcPr>
                  <w:tcW w:w="1537" w:type="dxa"/>
                </w:tcPr>
                <w:p w14:paraId="2469999A" w14:textId="77777777" w:rsidR="00B706B1" w:rsidRPr="007532E7" w:rsidRDefault="00B706B1" w:rsidP="002239A4">
                  <w:pPr>
                    <w:ind w:left="113"/>
                    <w:rPr>
                      <w:rFonts w:ascii="Times New Roman" w:hAnsi="Times New Roman" w:cs="Times New Roman"/>
                      <w:sz w:val="20"/>
                      <w:szCs w:val="20"/>
                    </w:rPr>
                  </w:pPr>
                </w:p>
                <w:p w14:paraId="26CBD64F" w14:textId="409E0525" w:rsidR="00B706B1" w:rsidRPr="007532E7" w:rsidRDefault="00B706B1" w:rsidP="002239A4">
                  <w:pPr>
                    <w:ind w:left="113"/>
                    <w:rPr>
                      <w:rFonts w:ascii="Times New Roman" w:eastAsia="Times New Roman" w:hAnsi="Times New Roman" w:cs="Times New Roman"/>
                      <w:sz w:val="20"/>
                      <w:szCs w:val="20"/>
                    </w:rPr>
                  </w:pPr>
                  <w:r w:rsidRPr="007532E7">
                    <w:rPr>
                      <w:rFonts w:ascii="Times New Roman" w:hAnsi="Times New Roman" w:cs="Times New Roman"/>
                      <w:sz w:val="20"/>
                      <w:szCs w:val="20"/>
                    </w:rPr>
                    <w:t>Beslenme İlkeleri ve Menü Planlama</w:t>
                  </w:r>
                </w:p>
              </w:tc>
              <w:tc>
                <w:tcPr>
                  <w:tcW w:w="803" w:type="dxa"/>
                  <w:vAlign w:val="center"/>
                </w:tcPr>
                <w:p w14:paraId="74E94AA5" w14:textId="1857CC34" w:rsidR="00B706B1" w:rsidRPr="007532E7" w:rsidRDefault="00B706B1" w:rsidP="002239A4">
                  <w:pPr>
                    <w:ind w:right="227"/>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03" w:type="dxa"/>
                  <w:vAlign w:val="center"/>
                </w:tcPr>
                <w:p w14:paraId="34E193C1" w14:textId="21BCF7F0" w:rsidR="00B706B1" w:rsidRPr="007532E7" w:rsidRDefault="00B706B1" w:rsidP="002239A4">
                  <w:pPr>
                    <w:ind w:right="228"/>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04" w:type="dxa"/>
                  <w:vAlign w:val="center"/>
                </w:tcPr>
                <w:p w14:paraId="4CEE17AC" w14:textId="02A2C491" w:rsidR="00B706B1" w:rsidRPr="007532E7" w:rsidRDefault="00B706B1" w:rsidP="002239A4">
                  <w:pPr>
                    <w:ind w:right="226"/>
                    <w:jc w:val="center"/>
                    <w:rPr>
                      <w:rFonts w:ascii="Times New Roman" w:eastAsia="Times New Roman" w:hAnsi="Times New Roman" w:cs="Times New Roman"/>
                      <w:sz w:val="20"/>
                      <w:szCs w:val="20"/>
                    </w:rPr>
                  </w:pPr>
                  <w:r w:rsidRPr="007532E7">
                    <w:rPr>
                      <w:rFonts w:ascii="Times New Roman" w:hAnsi="Times New Roman" w:cs="Times New Roman"/>
                      <w:sz w:val="20"/>
                      <w:szCs w:val="20"/>
                    </w:rPr>
                    <w:t>4</w:t>
                  </w:r>
                </w:p>
              </w:tc>
              <w:tc>
                <w:tcPr>
                  <w:tcW w:w="803" w:type="dxa"/>
                  <w:vAlign w:val="center"/>
                </w:tcPr>
                <w:p w14:paraId="650F030A" w14:textId="09015F86" w:rsidR="00B706B1" w:rsidRPr="007532E7" w:rsidRDefault="00B706B1" w:rsidP="002239A4">
                  <w:pPr>
                    <w:ind w:right="226"/>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03" w:type="dxa"/>
                  <w:vAlign w:val="center"/>
                </w:tcPr>
                <w:p w14:paraId="0BF48382" w14:textId="47724B44" w:rsidR="00B706B1" w:rsidRPr="007532E7" w:rsidRDefault="00B706B1"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2</w:t>
                  </w:r>
                </w:p>
              </w:tc>
              <w:tc>
                <w:tcPr>
                  <w:tcW w:w="804" w:type="dxa"/>
                  <w:vAlign w:val="center"/>
                </w:tcPr>
                <w:p w14:paraId="3E65C2C8" w14:textId="4ECFF761" w:rsidR="00B706B1" w:rsidRPr="007532E7" w:rsidRDefault="00B706B1"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1</w:t>
                  </w:r>
                </w:p>
              </w:tc>
              <w:tc>
                <w:tcPr>
                  <w:tcW w:w="803" w:type="dxa"/>
                  <w:vAlign w:val="center"/>
                </w:tcPr>
                <w:p w14:paraId="60EE411B" w14:textId="3B863257" w:rsidR="00B706B1" w:rsidRPr="007532E7" w:rsidRDefault="00B706B1"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1</w:t>
                  </w:r>
                </w:p>
              </w:tc>
              <w:tc>
                <w:tcPr>
                  <w:tcW w:w="803" w:type="dxa"/>
                  <w:vAlign w:val="center"/>
                </w:tcPr>
                <w:p w14:paraId="2F448978" w14:textId="66201B5F" w:rsidR="00B706B1" w:rsidRPr="007532E7" w:rsidRDefault="00B706B1"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5</w:t>
                  </w:r>
                </w:p>
              </w:tc>
              <w:tc>
                <w:tcPr>
                  <w:tcW w:w="804" w:type="dxa"/>
                  <w:vAlign w:val="center"/>
                </w:tcPr>
                <w:p w14:paraId="735A8034" w14:textId="051C740C" w:rsidR="00B706B1" w:rsidRPr="007532E7" w:rsidRDefault="00B706B1"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03" w:type="dxa"/>
                  <w:tcBorders>
                    <w:left w:val="single" w:sz="4" w:space="0" w:color="auto"/>
                    <w:right w:val="single" w:sz="4" w:space="0" w:color="auto"/>
                  </w:tcBorders>
                  <w:vAlign w:val="center"/>
                </w:tcPr>
                <w:p w14:paraId="71F55342" w14:textId="274BDA28" w:rsidR="00B706B1" w:rsidRPr="007532E7" w:rsidRDefault="00B706B1"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803" w:type="dxa"/>
                  <w:tcBorders>
                    <w:left w:val="single" w:sz="4" w:space="0" w:color="auto"/>
                    <w:right w:val="single" w:sz="4" w:space="0" w:color="auto"/>
                  </w:tcBorders>
                  <w:vAlign w:val="center"/>
                </w:tcPr>
                <w:p w14:paraId="6B87FB4B" w14:textId="3C363F30" w:rsidR="00B706B1" w:rsidRPr="007532E7" w:rsidRDefault="00B706B1"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w:t>
                  </w:r>
                </w:p>
              </w:tc>
              <w:tc>
                <w:tcPr>
                  <w:tcW w:w="684" w:type="dxa"/>
                  <w:tcBorders>
                    <w:left w:val="single" w:sz="4" w:space="0" w:color="auto"/>
                  </w:tcBorders>
                  <w:vAlign w:val="center"/>
                </w:tcPr>
                <w:p w14:paraId="5AC050E0" w14:textId="3BF14FEF" w:rsidR="00B706B1" w:rsidRPr="007532E7" w:rsidRDefault="00B706B1" w:rsidP="002239A4">
                  <w:pPr>
                    <w:jc w:val="center"/>
                    <w:rPr>
                      <w:rFonts w:ascii="Times New Roman" w:eastAsia="Times New Roman" w:hAnsi="Times New Roman" w:cs="Times New Roman"/>
                      <w:sz w:val="20"/>
                      <w:szCs w:val="20"/>
                    </w:rPr>
                  </w:pPr>
                  <w:r w:rsidRPr="007532E7">
                    <w:rPr>
                      <w:rFonts w:ascii="Times New Roman" w:hAnsi="Times New Roman" w:cs="Times New Roman"/>
                      <w:sz w:val="20"/>
                      <w:szCs w:val="20"/>
                    </w:rPr>
                    <w:t>3</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7B9E" w14:textId="77777777" w:rsidR="00DA5632" w:rsidRDefault="00DA5632" w:rsidP="002B2BC7">
      <w:r>
        <w:separator/>
      </w:r>
    </w:p>
  </w:endnote>
  <w:endnote w:type="continuationSeparator" w:id="0">
    <w:p w14:paraId="165E07F0" w14:textId="77777777" w:rsidR="00DA5632" w:rsidRDefault="00DA563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CAEA1" w14:textId="77777777" w:rsidR="00DA5632" w:rsidRDefault="00DA5632" w:rsidP="002B2BC7">
      <w:r>
        <w:separator/>
      </w:r>
    </w:p>
  </w:footnote>
  <w:footnote w:type="continuationSeparator" w:id="0">
    <w:p w14:paraId="2E5E61F6" w14:textId="77777777" w:rsidR="00DA5632" w:rsidRDefault="00DA5632"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94F0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94F07">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27CEF"/>
    <w:rsid w:val="00031B7D"/>
    <w:rsid w:val="000331E3"/>
    <w:rsid w:val="000426CC"/>
    <w:rsid w:val="000739AE"/>
    <w:rsid w:val="000756BA"/>
    <w:rsid w:val="00085FB3"/>
    <w:rsid w:val="00090B5C"/>
    <w:rsid w:val="000B683F"/>
    <w:rsid w:val="000E6225"/>
    <w:rsid w:val="000E7F62"/>
    <w:rsid w:val="00101157"/>
    <w:rsid w:val="001179FE"/>
    <w:rsid w:val="001725C7"/>
    <w:rsid w:val="00185D65"/>
    <w:rsid w:val="00197A6A"/>
    <w:rsid w:val="001B7078"/>
    <w:rsid w:val="001D7A35"/>
    <w:rsid w:val="001E4193"/>
    <w:rsid w:val="00200345"/>
    <w:rsid w:val="00246283"/>
    <w:rsid w:val="00252BCC"/>
    <w:rsid w:val="00256B65"/>
    <w:rsid w:val="002752C1"/>
    <w:rsid w:val="002B2BC7"/>
    <w:rsid w:val="002C519C"/>
    <w:rsid w:val="002D063B"/>
    <w:rsid w:val="002E5D1B"/>
    <w:rsid w:val="002E7116"/>
    <w:rsid w:val="002F12CD"/>
    <w:rsid w:val="00312582"/>
    <w:rsid w:val="003170FC"/>
    <w:rsid w:val="00374AF8"/>
    <w:rsid w:val="0037521C"/>
    <w:rsid w:val="00381C17"/>
    <w:rsid w:val="00381E8D"/>
    <w:rsid w:val="00386DF4"/>
    <w:rsid w:val="003928B5"/>
    <w:rsid w:val="00407A6D"/>
    <w:rsid w:val="0042577E"/>
    <w:rsid w:val="0043612E"/>
    <w:rsid w:val="004C0A92"/>
    <w:rsid w:val="00555497"/>
    <w:rsid w:val="0058377F"/>
    <w:rsid w:val="005A211E"/>
    <w:rsid w:val="005A25B0"/>
    <w:rsid w:val="005A4303"/>
    <w:rsid w:val="005B1FAA"/>
    <w:rsid w:val="005B650A"/>
    <w:rsid w:val="005B7E78"/>
    <w:rsid w:val="005C210D"/>
    <w:rsid w:val="005C5B84"/>
    <w:rsid w:val="005D5A18"/>
    <w:rsid w:val="00617749"/>
    <w:rsid w:val="00653A19"/>
    <w:rsid w:val="006934C2"/>
    <w:rsid w:val="00707970"/>
    <w:rsid w:val="0073798B"/>
    <w:rsid w:val="00745301"/>
    <w:rsid w:val="00747EAF"/>
    <w:rsid w:val="00747F99"/>
    <w:rsid w:val="007532E7"/>
    <w:rsid w:val="00775EF7"/>
    <w:rsid w:val="0078567C"/>
    <w:rsid w:val="007A491B"/>
    <w:rsid w:val="007A7DA3"/>
    <w:rsid w:val="007C0744"/>
    <w:rsid w:val="007C3278"/>
    <w:rsid w:val="007E3A82"/>
    <w:rsid w:val="008037E5"/>
    <w:rsid w:val="00806EC0"/>
    <w:rsid w:val="00807F89"/>
    <w:rsid w:val="00827C93"/>
    <w:rsid w:val="008379DF"/>
    <w:rsid w:val="00855322"/>
    <w:rsid w:val="00860C26"/>
    <w:rsid w:val="008643F9"/>
    <w:rsid w:val="00873AE1"/>
    <w:rsid w:val="00894F07"/>
    <w:rsid w:val="008B159C"/>
    <w:rsid w:val="008E0291"/>
    <w:rsid w:val="008F3BA1"/>
    <w:rsid w:val="00921116"/>
    <w:rsid w:val="0092731F"/>
    <w:rsid w:val="00931C5F"/>
    <w:rsid w:val="0093445F"/>
    <w:rsid w:val="00976376"/>
    <w:rsid w:val="009D3451"/>
    <w:rsid w:val="009E0FD7"/>
    <w:rsid w:val="009E512A"/>
    <w:rsid w:val="00A234E7"/>
    <w:rsid w:val="00A25C74"/>
    <w:rsid w:val="00A3716E"/>
    <w:rsid w:val="00A866F1"/>
    <w:rsid w:val="00AA4FAF"/>
    <w:rsid w:val="00AC3375"/>
    <w:rsid w:val="00AC3D88"/>
    <w:rsid w:val="00B02952"/>
    <w:rsid w:val="00B05500"/>
    <w:rsid w:val="00B07999"/>
    <w:rsid w:val="00B31A6E"/>
    <w:rsid w:val="00B31FD7"/>
    <w:rsid w:val="00B40B42"/>
    <w:rsid w:val="00B45D14"/>
    <w:rsid w:val="00B637AC"/>
    <w:rsid w:val="00B706B1"/>
    <w:rsid w:val="00B74DA1"/>
    <w:rsid w:val="00B82094"/>
    <w:rsid w:val="00C40F4C"/>
    <w:rsid w:val="00C627F6"/>
    <w:rsid w:val="00CE4AB9"/>
    <w:rsid w:val="00D0594A"/>
    <w:rsid w:val="00D30710"/>
    <w:rsid w:val="00D425A6"/>
    <w:rsid w:val="00D55C7C"/>
    <w:rsid w:val="00D606AB"/>
    <w:rsid w:val="00DA5632"/>
    <w:rsid w:val="00DC29D5"/>
    <w:rsid w:val="00DF1D0E"/>
    <w:rsid w:val="00DF2BB8"/>
    <w:rsid w:val="00DF6798"/>
    <w:rsid w:val="00E17654"/>
    <w:rsid w:val="00E41EBA"/>
    <w:rsid w:val="00E5606A"/>
    <w:rsid w:val="00E66789"/>
    <w:rsid w:val="00E8059D"/>
    <w:rsid w:val="00F11203"/>
    <w:rsid w:val="00F223A3"/>
    <w:rsid w:val="00F72803"/>
    <w:rsid w:val="00F8403B"/>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97811CB2-8579-4FFE-86D1-5619023A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601</Words>
  <Characters>3427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ASUS</cp:lastModifiedBy>
  <cp:revision>13</cp:revision>
  <cp:lastPrinted>2021-04-08T05:58:00Z</cp:lastPrinted>
  <dcterms:created xsi:type="dcterms:W3CDTF">2022-04-01T07:09:00Z</dcterms:created>
  <dcterms:modified xsi:type="dcterms:W3CDTF">2022-04-05T07:05:00Z</dcterms:modified>
</cp:coreProperties>
</file>