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7734943" w:rsidR="001E4193" w:rsidRPr="00886970" w:rsidRDefault="00100423" w:rsidP="00292BA0">
                  <w:pPr>
                    <w:pStyle w:val="TableParagraph"/>
                    <w:spacing w:line="256" w:lineRule="exact"/>
                    <w:ind w:left="105"/>
                    <w:jc w:val="left"/>
                    <w:rPr>
                      <w:rFonts w:asciiTheme="majorBidi" w:hAnsiTheme="majorBidi" w:cstheme="majorBidi"/>
                      <w:b/>
                      <w:sz w:val="24"/>
                      <w:szCs w:val="24"/>
                      <w:lang w:val="tr-TR"/>
                    </w:rPr>
                  </w:pPr>
                  <w:r w:rsidRPr="00886970">
                    <w:rPr>
                      <w:rFonts w:asciiTheme="majorBidi" w:hAnsiTheme="majorBidi" w:cstheme="majorBidi"/>
                      <w:b/>
                      <w:bCs/>
                      <w:sz w:val="24"/>
                      <w:szCs w:val="24"/>
                      <w:lang w:val="tr-TR"/>
                    </w:rPr>
                    <w:t>Örgütsel</w:t>
                  </w:r>
                  <w:r w:rsidRPr="00886970">
                    <w:rPr>
                      <w:rFonts w:asciiTheme="majorBidi" w:hAnsiTheme="majorBidi" w:cstheme="majorBidi"/>
                      <w:b/>
                      <w:sz w:val="24"/>
                      <w:szCs w:val="24"/>
                      <w:lang w:val="tr-TR"/>
                    </w:rPr>
                    <w:t xml:space="preserve"> </w:t>
                  </w:r>
                  <w:r w:rsidRPr="00886970">
                    <w:rPr>
                      <w:rFonts w:asciiTheme="majorBidi" w:hAnsiTheme="majorBidi" w:cstheme="majorBidi"/>
                      <w:b/>
                      <w:bCs/>
                      <w:sz w:val="24"/>
                      <w:szCs w:val="24"/>
                      <w:lang w:val="tr-TR"/>
                    </w:rPr>
                    <w:t>Davranış</w:t>
                  </w:r>
                </w:p>
              </w:tc>
              <w:tc>
                <w:tcPr>
                  <w:tcW w:w="1483" w:type="dxa"/>
                </w:tcPr>
                <w:p w14:paraId="699C6B31" w14:textId="38B9F68E" w:rsidR="001E4193" w:rsidRPr="00100423" w:rsidRDefault="001E4193" w:rsidP="00886970">
                  <w:pPr>
                    <w:pStyle w:val="TableParagraph"/>
                    <w:spacing w:line="256" w:lineRule="exact"/>
                    <w:ind w:left="0"/>
                    <w:jc w:val="left"/>
                    <w:rPr>
                      <w:rFonts w:asciiTheme="majorBidi" w:hAnsiTheme="majorBidi" w:cstheme="majorBidi"/>
                      <w:b/>
                      <w:sz w:val="24"/>
                      <w:szCs w:val="24"/>
                      <w:lang w:val="tr-TR"/>
                    </w:rPr>
                  </w:pPr>
                </w:p>
              </w:tc>
              <w:tc>
                <w:tcPr>
                  <w:tcW w:w="1483" w:type="dxa"/>
                </w:tcPr>
                <w:p w14:paraId="30C91776" w14:textId="5FECA40C" w:rsidR="001E4193" w:rsidRPr="00FF4A99" w:rsidRDefault="004660D1" w:rsidP="00292BA0">
                  <w:pPr>
                    <w:pStyle w:val="TableParagraph"/>
                    <w:spacing w:line="256" w:lineRule="exact"/>
                    <w:jc w:val="left"/>
                    <w:rPr>
                      <w:sz w:val="24"/>
                      <w:lang w:val="tr-TR"/>
                    </w:rPr>
                  </w:pPr>
                  <w:r>
                    <w:rPr>
                      <w:sz w:val="24"/>
                      <w:lang w:val="tr-TR"/>
                    </w:rPr>
                    <w:t>1</w:t>
                  </w:r>
                </w:p>
              </w:tc>
              <w:tc>
                <w:tcPr>
                  <w:tcW w:w="1484" w:type="dxa"/>
                </w:tcPr>
                <w:p w14:paraId="2D95C97C" w14:textId="742F1816" w:rsidR="009F5F87" w:rsidRPr="00FF4A99" w:rsidRDefault="00100423" w:rsidP="009F5F87">
                  <w:pPr>
                    <w:pStyle w:val="TableParagraph"/>
                    <w:spacing w:line="256" w:lineRule="exact"/>
                    <w:jc w:val="left"/>
                    <w:rPr>
                      <w:sz w:val="24"/>
                      <w:lang w:val="tr-TR"/>
                    </w:rPr>
                  </w:pPr>
                  <w:r>
                    <w:rPr>
                      <w:sz w:val="24"/>
                      <w:lang w:val="tr-TR"/>
                    </w:rPr>
                    <w:t>2</w:t>
                  </w:r>
                  <w:r w:rsidR="009F5F87">
                    <w:rPr>
                      <w:sz w:val="24"/>
                      <w:lang w:val="tr-TR"/>
                    </w:rPr>
                    <w:t>+0</w:t>
                  </w:r>
                </w:p>
              </w:tc>
              <w:tc>
                <w:tcPr>
                  <w:tcW w:w="1483" w:type="dxa"/>
                </w:tcPr>
                <w:p w14:paraId="665F55B0" w14:textId="3D1A109B" w:rsidR="001E4193" w:rsidRPr="00FF4A99" w:rsidRDefault="00100423" w:rsidP="00292BA0">
                  <w:pPr>
                    <w:pStyle w:val="TableParagraph"/>
                    <w:spacing w:line="256" w:lineRule="exact"/>
                    <w:ind w:left="109"/>
                    <w:jc w:val="left"/>
                    <w:rPr>
                      <w:sz w:val="24"/>
                      <w:lang w:val="tr-TR"/>
                    </w:rPr>
                  </w:pPr>
                  <w:r>
                    <w:rPr>
                      <w:sz w:val="24"/>
                      <w:lang w:val="tr-TR"/>
                    </w:rPr>
                    <w:t>2</w:t>
                  </w:r>
                </w:p>
              </w:tc>
              <w:tc>
                <w:tcPr>
                  <w:tcW w:w="1484" w:type="dxa"/>
                </w:tcPr>
                <w:p w14:paraId="72673141" w14:textId="31A913D4" w:rsidR="001E4193" w:rsidRPr="00FF4A99" w:rsidRDefault="004660D1"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Ön koşul Dersler</w:t>
                  </w:r>
                </w:p>
              </w:tc>
              <w:tc>
                <w:tcPr>
                  <w:tcW w:w="8776" w:type="dxa"/>
                  <w:gridSpan w:val="6"/>
                </w:tcPr>
                <w:p w14:paraId="6294F622" w14:textId="77777777" w:rsidR="001E4193" w:rsidRPr="00100423" w:rsidRDefault="001E4193" w:rsidP="00292BA0">
                  <w:pPr>
                    <w:pStyle w:val="TableParagraph"/>
                    <w:spacing w:line="256" w:lineRule="exact"/>
                    <w:jc w:val="left"/>
                    <w:rPr>
                      <w:rFonts w:asciiTheme="majorBidi" w:hAnsiTheme="majorBidi" w:cstheme="majorBidi"/>
                      <w:noProof/>
                      <w:sz w:val="24"/>
                      <w:szCs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Dersin Dili</w:t>
                  </w:r>
                </w:p>
              </w:tc>
              <w:tc>
                <w:tcPr>
                  <w:tcW w:w="8776" w:type="dxa"/>
                  <w:gridSpan w:val="6"/>
                </w:tcPr>
                <w:p w14:paraId="67E882F4" w14:textId="375AE763" w:rsidR="001E4193" w:rsidRPr="00100423" w:rsidRDefault="00374AF8" w:rsidP="00292BA0">
                  <w:pPr>
                    <w:pStyle w:val="TableParagraph"/>
                    <w:spacing w:line="256" w:lineRule="exact"/>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Dersin Türü</w:t>
                  </w:r>
                </w:p>
              </w:tc>
              <w:tc>
                <w:tcPr>
                  <w:tcW w:w="8776" w:type="dxa"/>
                  <w:gridSpan w:val="6"/>
                </w:tcPr>
                <w:p w14:paraId="63F14877" w14:textId="08B840E0" w:rsidR="001E4193" w:rsidRPr="00100423" w:rsidRDefault="00113095" w:rsidP="00292BA0">
                  <w:pPr>
                    <w:pStyle w:val="TableParagraph"/>
                    <w:spacing w:line="256" w:lineRule="exact"/>
                    <w:jc w:val="left"/>
                    <w:rPr>
                      <w:rFonts w:asciiTheme="majorBidi" w:hAnsiTheme="majorBidi" w:cstheme="majorBidi"/>
                      <w:noProof/>
                      <w:sz w:val="24"/>
                      <w:szCs w:val="24"/>
                      <w:lang w:val="tr-TR"/>
                    </w:rPr>
                  </w:pPr>
                  <w:r>
                    <w:rPr>
                      <w:rFonts w:asciiTheme="majorBidi" w:hAnsiTheme="majorBidi" w:cstheme="majorBidi"/>
                      <w:noProof/>
                      <w:sz w:val="24"/>
                      <w:szCs w:val="24"/>
                      <w:lang w:val="tr-TR"/>
                    </w:rPr>
                    <w:t>Alan Seçmeli</w:t>
                  </w:r>
                </w:p>
              </w:tc>
            </w:tr>
            <w:tr w:rsidR="001E4193" w:rsidRPr="00FF4A99" w14:paraId="3FC25757" w14:textId="77777777" w:rsidTr="00886970">
              <w:trPr>
                <w:trHeight w:val="265"/>
              </w:trPr>
              <w:tc>
                <w:tcPr>
                  <w:tcW w:w="2273" w:type="dxa"/>
                  <w:tcBorders>
                    <w:left w:val="single" w:sz="6" w:space="0" w:color="000000"/>
                  </w:tcBorders>
                </w:tcPr>
                <w:p w14:paraId="59CAD10A" w14:textId="77777777" w:rsidR="001E4193" w:rsidRPr="00100423" w:rsidRDefault="001E4193" w:rsidP="00292BA0">
                  <w:pPr>
                    <w:pStyle w:val="TableParagraph"/>
                    <w:spacing w:line="273"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Dersin Koordinatörü</w:t>
                  </w:r>
                </w:p>
              </w:tc>
              <w:tc>
                <w:tcPr>
                  <w:tcW w:w="8776" w:type="dxa"/>
                  <w:gridSpan w:val="6"/>
                </w:tcPr>
                <w:p w14:paraId="54C25EF9" w14:textId="77777777" w:rsidR="001E4193" w:rsidRPr="00100423" w:rsidRDefault="0093445F" w:rsidP="0093445F">
                  <w:pPr>
                    <w:pStyle w:val="TableParagraph"/>
                    <w:tabs>
                      <w:tab w:val="left" w:pos="6360"/>
                    </w:tabs>
                    <w:ind w:left="0"/>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ab/>
                  </w:r>
                </w:p>
              </w:tc>
            </w:tr>
            <w:tr w:rsidR="001E4193" w:rsidRPr="00FF4A99" w14:paraId="585DA025" w14:textId="77777777" w:rsidTr="00886970">
              <w:trPr>
                <w:trHeight w:val="299"/>
              </w:trPr>
              <w:tc>
                <w:tcPr>
                  <w:tcW w:w="2273" w:type="dxa"/>
                  <w:tcBorders>
                    <w:left w:val="single" w:sz="6" w:space="0" w:color="000000"/>
                  </w:tcBorders>
                </w:tcPr>
                <w:p w14:paraId="1D9D7921" w14:textId="77777777" w:rsidR="001E4193" w:rsidRPr="00100423" w:rsidRDefault="001E4193" w:rsidP="00292BA0">
                  <w:pPr>
                    <w:pStyle w:val="TableParagraph"/>
                    <w:spacing w:line="273"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Dersi Veren</w:t>
                  </w:r>
                </w:p>
              </w:tc>
              <w:tc>
                <w:tcPr>
                  <w:tcW w:w="8776" w:type="dxa"/>
                  <w:gridSpan w:val="6"/>
                </w:tcPr>
                <w:p w14:paraId="3D3C9645" w14:textId="77777777" w:rsidR="001E4193" w:rsidRPr="00100423" w:rsidRDefault="001E4193" w:rsidP="00292BA0">
                  <w:pPr>
                    <w:pStyle w:val="TableParagraph"/>
                    <w:ind w:left="0"/>
                    <w:jc w:val="left"/>
                    <w:rPr>
                      <w:rFonts w:asciiTheme="majorBidi" w:hAnsiTheme="majorBidi" w:cstheme="majorBidi"/>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Dersin Yardımcıları</w:t>
                  </w:r>
                </w:p>
              </w:tc>
              <w:tc>
                <w:tcPr>
                  <w:tcW w:w="8776" w:type="dxa"/>
                  <w:gridSpan w:val="6"/>
                </w:tcPr>
                <w:p w14:paraId="0C6CAC93" w14:textId="23537402" w:rsidR="001E4193" w:rsidRPr="00100423" w:rsidRDefault="001E4193" w:rsidP="00292BA0">
                  <w:pPr>
                    <w:pStyle w:val="TableParagraph"/>
                    <w:ind w:left="0"/>
                    <w:jc w:val="left"/>
                    <w:rPr>
                      <w:rFonts w:asciiTheme="majorBidi" w:hAnsiTheme="majorBidi" w:cstheme="majorBidi"/>
                      <w:noProof/>
                      <w:sz w:val="24"/>
                      <w:szCs w:val="24"/>
                      <w:lang w:val="tr-TR"/>
                    </w:rPr>
                  </w:pPr>
                </w:p>
              </w:tc>
            </w:tr>
            <w:tr w:rsidR="004660D1" w:rsidRPr="00FF4A99" w14:paraId="21FB180D" w14:textId="77777777" w:rsidTr="00C80F1B">
              <w:trPr>
                <w:trHeight w:val="505"/>
              </w:trPr>
              <w:tc>
                <w:tcPr>
                  <w:tcW w:w="2273" w:type="dxa"/>
                  <w:tcBorders>
                    <w:left w:val="single" w:sz="6" w:space="0" w:color="000000"/>
                  </w:tcBorders>
                </w:tcPr>
                <w:p w14:paraId="0B87C538" w14:textId="73DC14E0" w:rsidR="004660D1" w:rsidRPr="00100423" w:rsidRDefault="004660D1" w:rsidP="00C80F1B">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Dersin Amacı</w:t>
                  </w:r>
                </w:p>
                <w:p w14:paraId="72A5BE8C" w14:textId="77777777" w:rsidR="004660D1" w:rsidRPr="00100423" w:rsidRDefault="004660D1" w:rsidP="004660D1">
                  <w:pPr>
                    <w:pStyle w:val="TableParagraph"/>
                    <w:spacing w:line="256" w:lineRule="exact"/>
                    <w:ind w:left="105"/>
                    <w:jc w:val="left"/>
                    <w:rPr>
                      <w:rFonts w:asciiTheme="majorBidi" w:hAnsiTheme="majorBidi" w:cstheme="majorBidi"/>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576D5487" w:rsidR="004660D1" w:rsidRPr="00100423" w:rsidRDefault="00100423" w:rsidP="00100423">
                  <w:pPr>
                    <w:pStyle w:val="TableParagraph"/>
                    <w:spacing w:line="252" w:lineRule="auto"/>
                    <w:ind w:left="0"/>
                    <w:jc w:val="both"/>
                    <w:rPr>
                      <w:rFonts w:asciiTheme="majorBidi" w:hAnsiTheme="majorBidi" w:cstheme="majorBidi"/>
                      <w:sz w:val="24"/>
                      <w:szCs w:val="24"/>
                      <w:lang w:val="tr-TR"/>
                    </w:rPr>
                  </w:pPr>
                  <w:r w:rsidRPr="00100423">
                    <w:rPr>
                      <w:rFonts w:asciiTheme="majorBidi" w:hAnsiTheme="majorBidi" w:cstheme="majorBidi"/>
                      <w:sz w:val="24"/>
                      <w:szCs w:val="24"/>
                      <w:lang w:val="tr-TR"/>
                    </w:rPr>
                    <w:t>Örgütlerdeki insan davranışlarının psikolojik, sosyolojik, ekonomik ve kültürel yönleri hakkında öğrencilerin bilgi sahibi olmalarını temin etmek; insan davranışlarının yönlendirilmesi, değiştirilmesi ve kontrol edilmesi konularında iletişim becerilerinin geliştirilmesini temin etmektir.</w:t>
                  </w:r>
                </w:p>
              </w:tc>
            </w:tr>
            <w:tr w:rsidR="004660D1" w:rsidRPr="00FF4A99" w14:paraId="71C6D18B" w14:textId="77777777" w:rsidTr="00F11203">
              <w:trPr>
                <w:trHeight w:val="275"/>
              </w:trPr>
              <w:tc>
                <w:tcPr>
                  <w:tcW w:w="2273" w:type="dxa"/>
                  <w:tcBorders>
                    <w:left w:val="single" w:sz="6" w:space="0" w:color="000000"/>
                  </w:tcBorders>
                </w:tcPr>
                <w:p w14:paraId="38D67281" w14:textId="77777777" w:rsidR="004660D1" w:rsidRPr="00100423" w:rsidRDefault="004660D1" w:rsidP="004660D1">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Dersin Öğrenme Çıktıları</w:t>
                  </w:r>
                </w:p>
                <w:p w14:paraId="15F39928" w14:textId="77777777" w:rsidR="004660D1" w:rsidRPr="00100423" w:rsidRDefault="004660D1" w:rsidP="004660D1">
                  <w:pPr>
                    <w:pStyle w:val="TableParagraph"/>
                    <w:spacing w:line="256" w:lineRule="exact"/>
                    <w:ind w:left="0"/>
                    <w:jc w:val="left"/>
                    <w:rPr>
                      <w:rFonts w:asciiTheme="majorBidi" w:hAnsiTheme="majorBidi" w:cstheme="majorBidi"/>
                      <w:noProof/>
                      <w:sz w:val="24"/>
                      <w:szCs w:val="24"/>
                      <w:lang w:val="tr-TR"/>
                    </w:rPr>
                  </w:pPr>
                </w:p>
              </w:tc>
              <w:tc>
                <w:tcPr>
                  <w:tcW w:w="8776" w:type="dxa"/>
                  <w:gridSpan w:val="6"/>
                </w:tcPr>
                <w:p w14:paraId="084964B9" w14:textId="77777777" w:rsidR="009F1CE4" w:rsidRPr="00100423" w:rsidRDefault="009F1CE4" w:rsidP="009F1CE4">
                  <w:pPr>
                    <w:ind w:left="9" w:right="959" w:firstLine="133"/>
                    <w:rPr>
                      <w:rFonts w:asciiTheme="majorBidi" w:eastAsia="Times New Roman" w:hAnsiTheme="majorBidi" w:cstheme="majorBidi"/>
                      <w:sz w:val="24"/>
                      <w:szCs w:val="24"/>
                    </w:rPr>
                  </w:pPr>
                  <w:r w:rsidRPr="00100423">
                    <w:rPr>
                      <w:rFonts w:asciiTheme="majorBidi" w:eastAsia="Times New Roman" w:hAnsiTheme="majorBidi" w:cstheme="majorBidi"/>
                      <w:sz w:val="24"/>
                      <w:szCs w:val="24"/>
                    </w:rPr>
                    <w:t>Bu dersin sonunda öğrenci;</w:t>
                  </w:r>
                </w:p>
                <w:p w14:paraId="3CB7B5EC" w14:textId="39DCCBBC" w:rsidR="00100423" w:rsidRPr="00100423" w:rsidRDefault="00100423" w:rsidP="00100423">
                  <w:pPr>
                    <w:ind w:left="720"/>
                    <w:contextualSpacing/>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1-Bireysel davranışları inceler ve değerlendirir.</w:t>
                  </w:r>
                </w:p>
                <w:p w14:paraId="3D474249" w14:textId="18681805" w:rsidR="00C80F1B" w:rsidRPr="00100423" w:rsidRDefault="00100423" w:rsidP="00100423">
                  <w:pPr>
                    <w:ind w:left="720"/>
                    <w:contextualSpacing/>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2-Örgütsel davranışları inceler ve değerlendirir.</w:t>
                  </w:r>
                </w:p>
              </w:tc>
            </w:tr>
            <w:tr w:rsidR="004660D1" w:rsidRPr="00FF4A99" w14:paraId="413F6667" w14:textId="77777777" w:rsidTr="00F11203">
              <w:trPr>
                <w:trHeight w:val="275"/>
              </w:trPr>
              <w:tc>
                <w:tcPr>
                  <w:tcW w:w="2273" w:type="dxa"/>
                  <w:tcBorders>
                    <w:left w:val="single" w:sz="6" w:space="0" w:color="000000"/>
                  </w:tcBorders>
                </w:tcPr>
                <w:p w14:paraId="06E97205" w14:textId="4A646BC2" w:rsidR="004660D1" w:rsidRPr="00100423" w:rsidRDefault="00113095" w:rsidP="00113095">
                  <w:pPr>
                    <w:pStyle w:val="TableParagraph"/>
                    <w:spacing w:line="256" w:lineRule="exact"/>
                    <w:ind w:left="105"/>
                    <w:jc w:val="left"/>
                    <w:rPr>
                      <w:rFonts w:asciiTheme="majorBidi" w:hAnsiTheme="majorBidi" w:cstheme="majorBidi"/>
                      <w:noProof/>
                      <w:sz w:val="24"/>
                      <w:szCs w:val="24"/>
                      <w:lang w:val="tr-TR"/>
                    </w:rPr>
                  </w:pPr>
                  <w:r w:rsidRPr="00113095">
                    <w:rPr>
                      <w:rFonts w:asciiTheme="majorBidi" w:hAnsiTheme="majorBidi" w:cstheme="majorBidi"/>
                      <w:noProof/>
                      <w:sz w:val="24"/>
                      <w:szCs w:val="24"/>
                      <w:lang w:val="tr-TR"/>
                    </w:rPr>
                    <w:t>Dersin İçeriği</w:t>
                  </w:r>
                </w:p>
              </w:tc>
              <w:tc>
                <w:tcPr>
                  <w:tcW w:w="8776" w:type="dxa"/>
                  <w:gridSpan w:val="6"/>
                </w:tcPr>
                <w:p w14:paraId="44C7D4E6" w14:textId="551447BD" w:rsidR="00C80F1B" w:rsidRPr="00100423" w:rsidRDefault="00113095" w:rsidP="00113095">
                  <w:pPr>
                    <w:pStyle w:val="TableParagraph"/>
                    <w:ind w:left="0"/>
                    <w:jc w:val="both"/>
                    <w:rPr>
                      <w:rFonts w:asciiTheme="majorBidi" w:hAnsiTheme="majorBidi" w:cstheme="majorBidi"/>
                      <w:noProof/>
                      <w:sz w:val="24"/>
                      <w:szCs w:val="24"/>
                      <w:lang w:val="tr-TR"/>
                    </w:rPr>
                  </w:pPr>
                  <w:r>
                    <w:rPr>
                      <w:rFonts w:asciiTheme="majorBidi" w:hAnsiTheme="majorBidi" w:cstheme="majorBidi"/>
                      <w:noProof/>
                      <w:sz w:val="24"/>
                      <w:szCs w:val="24"/>
                      <w:lang w:val="tr-TR"/>
                    </w:rPr>
                    <w:t>Örgütsel davranış bireysel, grup ile ilgili ve kurumsal etmenlerin, kurum içinde ve çevresinde bireylerin tutum ve davreanışlarına etkilerini sistematik yaklaşımları inceler. Yönetim bilimine ve yöneticilere sistemlerin işleyişi ve çalışan davranışları ile ilgili geri bildirim vererek yönetim fonksiyonlarının iş performansını geliştirici ve kuruma bağlılığı güçlendirecek yönde beslenmesine katkı sağlar.</w:t>
                  </w:r>
                </w:p>
              </w:tc>
            </w:tr>
            <w:tr w:rsidR="00113095" w:rsidRPr="00FF4A99" w14:paraId="1714BF15" w14:textId="77777777" w:rsidTr="00F11203">
              <w:trPr>
                <w:trHeight w:val="275"/>
              </w:trPr>
              <w:tc>
                <w:tcPr>
                  <w:tcW w:w="2273" w:type="dxa"/>
                  <w:tcBorders>
                    <w:left w:val="single" w:sz="6" w:space="0" w:color="000000"/>
                  </w:tcBorders>
                </w:tcPr>
                <w:p w14:paraId="216616D4" w14:textId="322F2111" w:rsidR="00113095" w:rsidRPr="00100423" w:rsidRDefault="00113095" w:rsidP="00113095">
                  <w:pPr>
                    <w:pStyle w:val="TableParagraph"/>
                    <w:spacing w:line="256" w:lineRule="exact"/>
                    <w:ind w:left="0"/>
                    <w:jc w:val="left"/>
                    <w:rPr>
                      <w:rFonts w:asciiTheme="majorBidi" w:hAnsiTheme="majorBidi" w:cstheme="majorBidi"/>
                      <w:noProof/>
                      <w:sz w:val="24"/>
                      <w:szCs w:val="24"/>
                    </w:rPr>
                  </w:pPr>
                </w:p>
              </w:tc>
              <w:tc>
                <w:tcPr>
                  <w:tcW w:w="8776" w:type="dxa"/>
                  <w:gridSpan w:val="6"/>
                </w:tcPr>
                <w:p w14:paraId="64868121" w14:textId="06111134" w:rsidR="00113095" w:rsidRPr="00100423" w:rsidRDefault="00113095" w:rsidP="00113095">
                  <w:pPr>
                    <w:pStyle w:val="TableParagraph"/>
                    <w:ind w:left="0"/>
                    <w:jc w:val="both"/>
                    <w:rPr>
                      <w:rFonts w:asciiTheme="majorBidi" w:hAnsiTheme="majorBidi" w:cstheme="majorBidi"/>
                      <w:noProof/>
                      <w:sz w:val="24"/>
                      <w:szCs w:val="24"/>
                    </w:rPr>
                  </w:pPr>
                </w:p>
              </w:tc>
            </w:tr>
            <w:tr w:rsidR="004660D1" w:rsidRPr="00FF4A99" w14:paraId="220AEC9A" w14:textId="77777777" w:rsidTr="00F11203">
              <w:trPr>
                <w:trHeight w:val="277"/>
              </w:trPr>
              <w:tc>
                <w:tcPr>
                  <w:tcW w:w="2273" w:type="dxa"/>
                  <w:tcBorders>
                    <w:left w:val="single" w:sz="6" w:space="0" w:color="000000"/>
                  </w:tcBorders>
                </w:tcPr>
                <w:p w14:paraId="38485802" w14:textId="77777777" w:rsidR="004660D1" w:rsidRPr="00100423" w:rsidRDefault="004660D1" w:rsidP="004660D1">
                  <w:pPr>
                    <w:pStyle w:val="TableParagraph"/>
                    <w:spacing w:line="258" w:lineRule="exact"/>
                    <w:ind w:left="105"/>
                    <w:jc w:val="left"/>
                    <w:rPr>
                      <w:rFonts w:asciiTheme="majorBidi" w:hAnsiTheme="majorBidi" w:cstheme="majorBidi"/>
                      <w:b/>
                      <w:noProof/>
                      <w:sz w:val="24"/>
                      <w:szCs w:val="24"/>
                      <w:lang w:val="tr-TR"/>
                    </w:rPr>
                  </w:pPr>
                  <w:r w:rsidRPr="00100423">
                    <w:rPr>
                      <w:rFonts w:asciiTheme="majorBidi" w:hAnsiTheme="majorBidi" w:cstheme="majorBidi"/>
                      <w:b/>
                      <w:noProof/>
                      <w:sz w:val="24"/>
                      <w:szCs w:val="24"/>
                      <w:lang w:val="tr-TR"/>
                    </w:rPr>
                    <w:t>Haftalar</w:t>
                  </w:r>
                </w:p>
              </w:tc>
              <w:tc>
                <w:tcPr>
                  <w:tcW w:w="8776" w:type="dxa"/>
                  <w:gridSpan w:val="6"/>
                </w:tcPr>
                <w:p w14:paraId="4A650F5B" w14:textId="77777777" w:rsidR="004660D1" w:rsidRPr="00100423" w:rsidRDefault="004660D1" w:rsidP="004660D1">
                  <w:pPr>
                    <w:pStyle w:val="TableParagraph"/>
                    <w:spacing w:line="258" w:lineRule="exact"/>
                    <w:ind w:left="2934" w:right="2925"/>
                    <w:rPr>
                      <w:rFonts w:asciiTheme="majorBidi" w:hAnsiTheme="majorBidi" w:cstheme="majorBidi"/>
                      <w:b/>
                      <w:noProof/>
                      <w:sz w:val="24"/>
                      <w:szCs w:val="24"/>
                      <w:lang w:val="tr-TR"/>
                    </w:rPr>
                  </w:pPr>
                  <w:r w:rsidRPr="00100423">
                    <w:rPr>
                      <w:rFonts w:asciiTheme="majorBidi" w:hAnsiTheme="majorBidi" w:cstheme="majorBidi"/>
                      <w:b/>
                      <w:noProof/>
                      <w:sz w:val="24"/>
                      <w:szCs w:val="24"/>
                      <w:lang w:val="tr-TR"/>
                    </w:rPr>
                    <w:t>Konular</w:t>
                  </w:r>
                </w:p>
              </w:tc>
            </w:tr>
            <w:tr w:rsidR="00100423" w:rsidRPr="00FF4A99" w14:paraId="7D43D22B" w14:textId="77777777" w:rsidTr="00F11203">
              <w:trPr>
                <w:trHeight w:val="478"/>
              </w:trPr>
              <w:tc>
                <w:tcPr>
                  <w:tcW w:w="2273" w:type="dxa"/>
                  <w:tcBorders>
                    <w:left w:val="single" w:sz="6" w:space="0" w:color="000000"/>
                  </w:tcBorders>
                </w:tcPr>
                <w:p w14:paraId="1823A1EB"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w:t>
                  </w:r>
                </w:p>
              </w:tc>
              <w:tc>
                <w:tcPr>
                  <w:tcW w:w="8776" w:type="dxa"/>
                  <w:gridSpan w:val="6"/>
                </w:tcPr>
                <w:p w14:paraId="2A078346" w14:textId="4886249E" w:rsidR="00100423" w:rsidRPr="00100423" w:rsidRDefault="00100423" w:rsidP="004660D1">
                  <w:pPr>
                    <w:pStyle w:val="TableParagraph"/>
                    <w:spacing w:line="259" w:lineRule="exact"/>
                    <w:jc w:val="left"/>
                    <w:rPr>
                      <w:rFonts w:asciiTheme="majorBidi" w:hAnsiTheme="majorBidi" w:cstheme="majorBidi"/>
                      <w:sz w:val="24"/>
                      <w:szCs w:val="24"/>
                      <w:lang w:val="tr-TR"/>
                    </w:rPr>
                  </w:pPr>
                  <w:r w:rsidRPr="00100423">
                    <w:rPr>
                      <w:rFonts w:asciiTheme="majorBidi" w:hAnsiTheme="majorBidi" w:cstheme="majorBidi"/>
                      <w:sz w:val="24"/>
                      <w:szCs w:val="24"/>
                    </w:rPr>
                    <w:t>Davranış Bilimleri Kavramı</w:t>
                  </w:r>
                </w:p>
              </w:tc>
            </w:tr>
            <w:tr w:rsidR="00100423" w:rsidRPr="00FF4A99" w14:paraId="24BF2EC8" w14:textId="77777777" w:rsidTr="00F11203">
              <w:trPr>
                <w:trHeight w:val="478"/>
              </w:trPr>
              <w:tc>
                <w:tcPr>
                  <w:tcW w:w="2273" w:type="dxa"/>
                  <w:tcBorders>
                    <w:left w:val="single" w:sz="6" w:space="0" w:color="000000"/>
                  </w:tcBorders>
                </w:tcPr>
                <w:p w14:paraId="2DE2AF3D"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2</w:t>
                  </w:r>
                </w:p>
              </w:tc>
              <w:tc>
                <w:tcPr>
                  <w:tcW w:w="8776" w:type="dxa"/>
                  <w:gridSpan w:val="6"/>
                </w:tcPr>
                <w:p w14:paraId="6C697520" w14:textId="5D37A61A" w:rsidR="00100423" w:rsidRPr="00100423" w:rsidRDefault="00100423" w:rsidP="004660D1">
                  <w:pPr>
                    <w:pStyle w:val="TableParagraph"/>
                    <w:spacing w:line="259" w:lineRule="exact"/>
                    <w:jc w:val="left"/>
                    <w:rPr>
                      <w:rFonts w:asciiTheme="majorBidi" w:hAnsiTheme="majorBidi" w:cstheme="majorBidi"/>
                      <w:noProof/>
                      <w:sz w:val="24"/>
                      <w:szCs w:val="24"/>
                      <w:lang w:val="tr-TR"/>
                    </w:rPr>
                  </w:pPr>
                  <w:r w:rsidRPr="00100423">
                    <w:rPr>
                      <w:rFonts w:asciiTheme="majorBidi" w:hAnsiTheme="majorBidi" w:cstheme="majorBidi"/>
                      <w:sz w:val="24"/>
                      <w:szCs w:val="24"/>
                    </w:rPr>
                    <w:t>Tarihsel Gelişimi ve Yeni Yaklaşımlar</w:t>
                  </w:r>
                </w:p>
              </w:tc>
            </w:tr>
            <w:tr w:rsidR="00100423" w:rsidRPr="00FF4A99" w14:paraId="76AE8E36" w14:textId="77777777" w:rsidTr="00F11203">
              <w:trPr>
                <w:trHeight w:val="478"/>
              </w:trPr>
              <w:tc>
                <w:tcPr>
                  <w:tcW w:w="2273" w:type="dxa"/>
                  <w:tcBorders>
                    <w:left w:val="single" w:sz="6" w:space="0" w:color="000000"/>
                  </w:tcBorders>
                </w:tcPr>
                <w:p w14:paraId="557286B2" w14:textId="77777777" w:rsidR="00100423" w:rsidRPr="00100423" w:rsidRDefault="00100423" w:rsidP="004660D1">
                  <w:pPr>
                    <w:pStyle w:val="TableParagraph"/>
                    <w:spacing w:line="256"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3</w:t>
                  </w:r>
                </w:p>
              </w:tc>
              <w:tc>
                <w:tcPr>
                  <w:tcW w:w="8776" w:type="dxa"/>
                  <w:gridSpan w:val="6"/>
                </w:tcPr>
                <w:p w14:paraId="25A644EA" w14:textId="3AEC1215" w:rsidR="00100423" w:rsidRPr="00100423" w:rsidRDefault="00100423" w:rsidP="004660D1">
                  <w:pPr>
                    <w:pStyle w:val="TableParagraph"/>
                    <w:spacing w:line="256"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 İçinde Birey ve Kişilik</w:t>
                  </w:r>
                </w:p>
              </w:tc>
            </w:tr>
            <w:tr w:rsidR="00100423" w:rsidRPr="00FF4A99" w14:paraId="505D50D3" w14:textId="77777777" w:rsidTr="00F11203">
              <w:trPr>
                <w:trHeight w:val="478"/>
              </w:trPr>
              <w:tc>
                <w:tcPr>
                  <w:tcW w:w="2273" w:type="dxa"/>
                  <w:tcBorders>
                    <w:left w:val="single" w:sz="6" w:space="0" w:color="000000"/>
                  </w:tcBorders>
                </w:tcPr>
                <w:p w14:paraId="21929937"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4</w:t>
                  </w:r>
                </w:p>
              </w:tc>
              <w:tc>
                <w:tcPr>
                  <w:tcW w:w="8776" w:type="dxa"/>
                  <w:gridSpan w:val="6"/>
                </w:tcPr>
                <w:p w14:paraId="100CA687" w14:textId="0D7E72EB" w:rsidR="00100423" w:rsidRPr="00100423" w:rsidRDefault="00100423" w:rsidP="004660D1">
                  <w:pPr>
                    <w:pStyle w:val="TableParagraph"/>
                    <w:spacing w:line="276" w:lineRule="exact"/>
                    <w:ind w:right="93"/>
                    <w:jc w:val="left"/>
                    <w:rPr>
                      <w:rFonts w:asciiTheme="majorBidi" w:hAnsiTheme="majorBidi" w:cstheme="majorBidi"/>
                      <w:sz w:val="24"/>
                      <w:szCs w:val="24"/>
                      <w:lang w:val="tr-TR"/>
                    </w:rPr>
                  </w:pPr>
                  <w:r w:rsidRPr="00100423">
                    <w:rPr>
                      <w:rFonts w:asciiTheme="majorBidi" w:hAnsiTheme="majorBidi" w:cstheme="majorBidi"/>
                      <w:sz w:val="24"/>
                      <w:szCs w:val="24"/>
                    </w:rPr>
                    <w:t>Duygular, Değerler ve İş Tatmini</w:t>
                  </w:r>
                </w:p>
              </w:tc>
            </w:tr>
            <w:tr w:rsidR="00100423" w:rsidRPr="00FF4A99" w14:paraId="5AAF3925" w14:textId="77777777" w:rsidTr="00F11203">
              <w:trPr>
                <w:trHeight w:val="478"/>
              </w:trPr>
              <w:tc>
                <w:tcPr>
                  <w:tcW w:w="2273" w:type="dxa"/>
                  <w:tcBorders>
                    <w:left w:val="single" w:sz="6" w:space="0" w:color="000000"/>
                  </w:tcBorders>
                </w:tcPr>
                <w:p w14:paraId="26F288F1" w14:textId="77777777" w:rsidR="00100423" w:rsidRPr="00100423" w:rsidRDefault="00100423" w:rsidP="004660D1">
                  <w:pPr>
                    <w:pStyle w:val="TableParagraph"/>
                    <w:spacing w:line="255"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5</w:t>
                  </w:r>
                </w:p>
              </w:tc>
              <w:tc>
                <w:tcPr>
                  <w:tcW w:w="8776" w:type="dxa"/>
                  <w:gridSpan w:val="6"/>
                </w:tcPr>
                <w:p w14:paraId="417C5AAB" w14:textId="470B5931" w:rsidR="00100423" w:rsidRPr="00100423" w:rsidRDefault="00100423" w:rsidP="004660D1">
                  <w:pPr>
                    <w:pStyle w:val="TableParagraph"/>
                    <w:spacing w:line="255"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Örgütsel Öğrenme, Örgütsel Vatandaşlık ve Örgütsel Bağlılık</w:t>
                  </w:r>
                </w:p>
              </w:tc>
            </w:tr>
            <w:tr w:rsidR="00100423" w:rsidRPr="00FF4A99" w14:paraId="7E2A6B17" w14:textId="77777777" w:rsidTr="00F11203">
              <w:trPr>
                <w:trHeight w:val="478"/>
              </w:trPr>
              <w:tc>
                <w:tcPr>
                  <w:tcW w:w="2273" w:type="dxa"/>
                  <w:tcBorders>
                    <w:left w:val="single" w:sz="6" w:space="0" w:color="000000"/>
                  </w:tcBorders>
                </w:tcPr>
                <w:p w14:paraId="0F303748"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6</w:t>
                  </w:r>
                </w:p>
              </w:tc>
              <w:tc>
                <w:tcPr>
                  <w:tcW w:w="8776" w:type="dxa"/>
                  <w:gridSpan w:val="6"/>
                </w:tcPr>
                <w:p w14:paraId="47C57BC7" w14:textId="19699301" w:rsidR="00100423" w:rsidRPr="00100423" w:rsidRDefault="00100423" w:rsidP="004660D1">
                  <w:pPr>
                    <w:pStyle w:val="TableParagraph"/>
                    <w:spacing w:line="276" w:lineRule="exact"/>
                    <w:ind w:right="547"/>
                    <w:jc w:val="left"/>
                    <w:rPr>
                      <w:rFonts w:asciiTheme="majorBidi" w:hAnsiTheme="majorBidi" w:cstheme="majorBidi"/>
                      <w:sz w:val="24"/>
                      <w:szCs w:val="24"/>
                      <w:lang w:val="tr-TR"/>
                    </w:rPr>
                  </w:pPr>
                  <w:r w:rsidRPr="00100423">
                    <w:rPr>
                      <w:rFonts w:asciiTheme="majorBidi" w:hAnsiTheme="majorBidi" w:cstheme="majorBidi"/>
                      <w:sz w:val="24"/>
                      <w:szCs w:val="24"/>
                    </w:rPr>
                    <w:t>Örgüt Kültürü</w:t>
                  </w:r>
                </w:p>
              </w:tc>
            </w:tr>
            <w:tr w:rsidR="00100423" w:rsidRPr="00FF4A99" w14:paraId="57BB2E53" w14:textId="77777777" w:rsidTr="00F11203">
              <w:trPr>
                <w:trHeight w:val="478"/>
              </w:trPr>
              <w:tc>
                <w:tcPr>
                  <w:tcW w:w="2273" w:type="dxa"/>
                  <w:tcBorders>
                    <w:left w:val="single" w:sz="6" w:space="0" w:color="000000"/>
                  </w:tcBorders>
                </w:tcPr>
                <w:p w14:paraId="3C5B3D7A" w14:textId="77777777" w:rsidR="00100423" w:rsidRPr="00100423" w:rsidRDefault="00100423" w:rsidP="004660D1">
                  <w:pPr>
                    <w:pStyle w:val="TableParagraph"/>
                    <w:spacing w:line="258"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7</w:t>
                  </w:r>
                </w:p>
              </w:tc>
              <w:tc>
                <w:tcPr>
                  <w:tcW w:w="8776" w:type="dxa"/>
                  <w:gridSpan w:val="6"/>
                </w:tcPr>
                <w:p w14:paraId="13524F5C" w14:textId="02395DEA" w:rsidR="00100423" w:rsidRPr="00100423" w:rsidRDefault="00100423" w:rsidP="004660D1">
                  <w:pPr>
                    <w:pStyle w:val="TableParagraph"/>
                    <w:spacing w:line="258"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Örgütlerde Gruplar ve Takımlar</w:t>
                  </w:r>
                </w:p>
              </w:tc>
            </w:tr>
            <w:tr w:rsidR="00100423" w:rsidRPr="00FF4A99" w14:paraId="479046D6" w14:textId="77777777" w:rsidTr="00F11203">
              <w:trPr>
                <w:trHeight w:val="478"/>
              </w:trPr>
              <w:tc>
                <w:tcPr>
                  <w:tcW w:w="2273" w:type="dxa"/>
                  <w:tcBorders>
                    <w:left w:val="single" w:sz="6" w:space="0" w:color="000000"/>
                  </w:tcBorders>
                </w:tcPr>
                <w:p w14:paraId="42ECFEF1"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8</w:t>
                  </w:r>
                </w:p>
              </w:tc>
              <w:tc>
                <w:tcPr>
                  <w:tcW w:w="8776" w:type="dxa"/>
                  <w:gridSpan w:val="6"/>
                </w:tcPr>
                <w:p w14:paraId="18FD46C2" w14:textId="6DD49799" w:rsidR="00100423" w:rsidRPr="00100423" w:rsidRDefault="00100423" w:rsidP="004660D1">
                  <w:pPr>
                    <w:pStyle w:val="TableParagraph"/>
                    <w:spacing w:line="276"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Örgütlerde Liderlik Kuramları</w:t>
                  </w:r>
                </w:p>
              </w:tc>
            </w:tr>
            <w:tr w:rsidR="00100423" w:rsidRPr="00FF4A99" w14:paraId="65CFD276" w14:textId="77777777" w:rsidTr="00F11203">
              <w:trPr>
                <w:trHeight w:val="478"/>
              </w:trPr>
              <w:tc>
                <w:tcPr>
                  <w:tcW w:w="2273" w:type="dxa"/>
                  <w:tcBorders>
                    <w:left w:val="single" w:sz="6" w:space="0" w:color="000000"/>
                  </w:tcBorders>
                </w:tcPr>
                <w:p w14:paraId="04FA48BA"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9</w:t>
                  </w:r>
                </w:p>
              </w:tc>
              <w:tc>
                <w:tcPr>
                  <w:tcW w:w="8776" w:type="dxa"/>
                  <w:gridSpan w:val="6"/>
                </w:tcPr>
                <w:p w14:paraId="10C4B7E7" w14:textId="0FC8AE44" w:rsidR="00100423" w:rsidRPr="00100423" w:rsidRDefault="00100423" w:rsidP="004660D1">
                  <w:pPr>
                    <w:pStyle w:val="TableParagraph"/>
                    <w:spacing w:line="259"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Örgütlerde Çatışma</w:t>
                  </w:r>
                </w:p>
              </w:tc>
            </w:tr>
            <w:tr w:rsidR="00100423" w:rsidRPr="00FF4A99" w14:paraId="694F8225" w14:textId="77777777" w:rsidTr="00F11203">
              <w:trPr>
                <w:trHeight w:val="478"/>
              </w:trPr>
              <w:tc>
                <w:tcPr>
                  <w:tcW w:w="2273" w:type="dxa"/>
                  <w:tcBorders>
                    <w:left w:val="single" w:sz="6" w:space="0" w:color="000000"/>
                  </w:tcBorders>
                </w:tcPr>
                <w:p w14:paraId="70C9E5E3" w14:textId="77777777" w:rsidR="00100423" w:rsidRPr="00100423" w:rsidRDefault="00100423" w:rsidP="004660D1">
                  <w:pPr>
                    <w:pStyle w:val="TableParagraph"/>
                    <w:spacing w:line="256"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10</w:t>
                  </w:r>
                </w:p>
              </w:tc>
              <w:tc>
                <w:tcPr>
                  <w:tcW w:w="8776" w:type="dxa"/>
                  <w:gridSpan w:val="6"/>
                </w:tcPr>
                <w:p w14:paraId="0C851A52" w14:textId="20D21D7A" w:rsidR="00100423" w:rsidRPr="00100423" w:rsidRDefault="00100423" w:rsidP="004660D1">
                  <w:pPr>
                    <w:pStyle w:val="TableParagraph"/>
                    <w:spacing w:line="256"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Örgütlerde Gerilim ve Yönetimi</w:t>
                  </w:r>
                </w:p>
              </w:tc>
            </w:tr>
            <w:tr w:rsidR="00100423" w:rsidRPr="00FF4A99" w14:paraId="17D27B07" w14:textId="77777777" w:rsidTr="00F11203">
              <w:trPr>
                <w:trHeight w:val="478"/>
              </w:trPr>
              <w:tc>
                <w:tcPr>
                  <w:tcW w:w="2273" w:type="dxa"/>
                  <w:tcBorders>
                    <w:left w:val="single" w:sz="6" w:space="0" w:color="000000"/>
                  </w:tcBorders>
                </w:tcPr>
                <w:p w14:paraId="2A40B4C9"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11</w:t>
                  </w:r>
                </w:p>
              </w:tc>
              <w:tc>
                <w:tcPr>
                  <w:tcW w:w="8776" w:type="dxa"/>
                  <w:gridSpan w:val="6"/>
                </w:tcPr>
                <w:p w14:paraId="0F6459B7" w14:textId="37C1A2B1" w:rsidR="00100423" w:rsidRPr="00100423" w:rsidRDefault="00100423" w:rsidP="004660D1">
                  <w:pPr>
                    <w:pStyle w:val="TableParagraph"/>
                    <w:spacing w:line="276" w:lineRule="exact"/>
                    <w:ind w:right="547"/>
                    <w:jc w:val="left"/>
                    <w:rPr>
                      <w:rFonts w:asciiTheme="majorBidi" w:hAnsiTheme="majorBidi" w:cstheme="majorBidi"/>
                      <w:sz w:val="24"/>
                      <w:szCs w:val="24"/>
                      <w:lang w:val="tr-TR"/>
                    </w:rPr>
                  </w:pPr>
                  <w:r w:rsidRPr="00100423">
                    <w:rPr>
                      <w:rFonts w:asciiTheme="majorBidi" w:hAnsiTheme="majorBidi" w:cstheme="majorBidi"/>
                      <w:sz w:val="24"/>
                      <w:szCs w:val="24"/>
                    </w:rPr>
                    <w:t>Örgüt Geliştirme ve Örgütsel Değişim</w:t>
                  </w:r>
                </w:p>
              </w:tc>
            </w:tr>
            <w:tr w:rsidR="00100423" w:rsidRPr="00FF4A99" w14:paraId="25BD4CD0" w14:textId="77777777" w:rsidTr="00F11203">
              <w:trPr>
                <w:trHeight w:val="478"/>
              </w:trPr>
              <w:tc>
                <w:tcPr>
                  <w:tcW w:w="2273" w:type="dxa"/>
                  <w:tcBorders>
                    <w:left w:val="single" w:sz="6" w:space="0" w:color="000000"/>
                  </w:tcBorders>
                </w:tcPr>
                <w:p w14:paraId="00C68234"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12</w:t>
                  </w:r>
                </w:p>
              </w:tc>
              <w:tc>
                <w:tcPr>
                  <w:tcW w:w="8776" w:type="dxa"/>
                  <w:gridSpan w:val="6"/>
                </w:tcPr>
                <w:p w14:paraId="5A7DC361" w14:textId="1A8B442F" w:rsidR="00100423" w:rsidRPr="00100423" w:rsidRDefault="00100423" w:rsidP="0038549F">
                  <w:pPr>
                    <w:pStyle w:val="TableParagraph"/>
                    <w:spacing w:line="259"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Örgütlerde Etik Davranışlar ve Yönetimi</w:t>
                  </w:r>
                </w:p>
              </w:tc>
            </w:tr>
            <w:tr w:rsidR="00100423" w:rsidRPr="00FF4A99" w14:paraId="575699F4" w14:textId="77777777" w:rsidTr="00F11203">
              <w:trPr>
                <w:trHeight w:val="478"/>
              </w:trPr>
              <w:tc>
                <w:tcPr>
                  <w:tcW w:w="2273" w:type="dxa"/>
                  <w:tcBorders>
                    <w:left w:val="single" w:sz="6" w:space="0" w:color="000000"/>
                  </w:tcBorders>
                </w:tcPr>
                <w:p w14:paraId="6A388E11"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13</w:t>
                  </w:r>
                </w:p>
              </w:tc>
              <w:tc>
                <w:tcPr>
                  <w:tcW w:w="8776" w:type="dxa"/>
                  <w:gridSpan w:val="6"/>
                </w:tcPr>
                <w:p w14:paraId="16AF1F75" w14:textId="6BC3776B" w:rsidR="00100423" w:rsidRPr="00100423" w:rsidRDefault="00100423" w:rsidP="004660D1">
                  <w:pPr>
                    <w:pStyle w:val="TableParagraph"/>
                    <w:spacing w:line="261" w:lineRule="exact"/>
                    <w:jc w:val="left"/>
                    <w:rPr>
                      <w:rFonts w:asciiTheme="majorBidi" w:hAnsiTheme="majorBidi" w:cstheme="majorBidi"/>
                      <w:sz w:val="24"/>
                      <w:szCs w:val="24"/>
                      <w:lang w:val="tr-TR"/>
                    </w:rPr>
                  </w:pPr>
                  <w:r w:rsidRPr="00100423">
                    <w:rPr>
                      <w:rFonts w:asciiTheme="majorBidi" w:hAnsiTheme="majorBidi" w:cstheme="majorBidi"/>
                      <w:sz w:val="24"/>
                      <w:szCs w:val="24"/>
                    </w:rPr>
                    <w:t>Örgütlerde Güç ve Politika</w:t>
                  </w:r>
                </w:p>
              </w:tc>
            </w:tr>
            <w:tr w:rsidR="00100423" w:rsidRPr="00FF4A99" w14:paraId="2E439780" w14:textId="77777777" w:rsidTr="00F11203">
              <w:trPr>
                <w:trHeight w:val="478"/>
              </w:trPr>
              <w:tc>
                <w:tcPr>
                  <w:tcW w:w="2273" w:type="dxa"/>
                  <w:tcBorders>
                    <w:left w:val="single" w:sz="6" w:space="0" w:color="000000"/>
                  </w:tcBorders>
                </w:tcPr>
                <w:p w14:paraId="305D064D"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lastRenderedPageBreak/>
                    <w:t>14</w:t>
                  </w:r>
                </w:p>
              </w:tc>
              <w:tc>
                <w:tcPr>
                  <w:tcW w:w="8776" w:type="dxa"/>
                  <w:gridSpan w:val="6"/>
                </w:tcPr>
                <w:p w14:paraId="7BC77795" w14:textId="44C9347D" w:rsidR="00100423" w:rsidRPr="00100423" w:rsidRDefault="00100423" w:rsidP="004660D1">
                  <w:pPr>
                    <w:pStyle w:val="TableParagraph"/>
                    <w:spacing w:line="261" w:lineRule="exact"/>
                    <w:jc w:val="left"/>
                    <w:rPr>
                      <w:rFonts w:asciiTheme="majorBidi" w:hAnsiTheme="majorBidi" w:cstheme="majorBidi"/>
                      <w:sz w:val="24"/>
                      <w:szCs w:val="24"/>
                      <w:lang w:val="tr-TR"/>
                    </w:rPr>
                  </w:pPr>
                  <w:r w:rsidRPr="00100423">
                    <w:rPr>
                      <w:rFonts w:asciiTheme="majorBidi" w:hAnsiTheme="majorBidi" w:cstheme="majorBidi"/>
                      <w:sz w:val="24"/>
                      <w:szCs w:val="24"/>
                    </w:rPr>
                    <w:t>Güdüleme</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3C2ACD" w:rsidRDefault="001E4193" w:rsidP="00292BA0">
                  <w:pPr>
                    <w:pStyle w:val="TableParagraph"/>
                    <w:spacing w:line="259" w:lineRule="exact"/>
                    <w:ind w:left="105"/>
                    <w:jc w:val="left"/>
                    <w:rPr>
                      <w:sz w:val="24"/>
                      <w:szCs w:val="24"/>
                      <w:lang w:val="tr-TR"/>
                    </w:rPr>
                  </w:pPr>
                </w:p>
                <w:p w14:paraId="00E5ECAF" w14:textId="77777777" w:rsidR="00374AF8" w:rsidRPr="003C2ACD" w:rsidRDefault="00374AF8" w:rsidP="00662FDF">
                  <w:pPr>
                    <w:pStyle w:val="TableParagraph"/>
                    <w:spacing w:line="259" w:lineRule="exact"/>
                    <w:ind w:left="0"/>
                    <w:jc w:val="left"/>
                    <w:rPr>
                      <w:sz w:val="24"/>
                      <w:szCs w:val="24"/>
                    </w:rPr>
                  </w:pPr>
                  <w:r w:rsidRPr="003C2ACD">
                    <w:rPr>
                      <w:sz w:val="24"/>
                      <w:szCs w:val="24"/>
                    </w:rPr>
                    <w:t>Öğrencilerden bu dersin ana konularını anlamaları ve alanları ile uygulamalarında kullanmaları beklenir.</w:t>
                  </w:r>
                </w:p>
                <w:p w14:paraId="05A57630" w14:textId="77777777" w:rsidR="00374AF8" w:rsidRPr="003C2ACD"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3C2ACD" w:rsidRDefault="001E4193" w:rsidP="00292BA0">
                  <w:pPr>
                    <w:pStyle w:val="TableParagraph"/>
                    <w:spacing w:line="256" w:lineRule="exact"/>
                    <w:ind w:left="3396" w:right="3386"/>
                    <w:rPr>
                      <w:b/>
                      <w:sz w:val="24"/>
                      <w:szCs w:val="24"/>
                      <w:lang w:val="tr-TR"/>
                    </w:rPr>
                  </w:pPr>
                  <w:r w:rsidRPr="003C2ACD">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2CDAF4F0" w14:textId="77777777" w:rsidR="00C80F1B" w:rsidRPr="003C2ACD" w:rsidRDefault="00C80F1B" w:rsidP="005B5938">
                  <w:pPr>
                    <w:pStyle w:val="TableParagraph"/>
                    <w:spacing w:line="228" w:lineRule="exact"/>
                    <w:ind w:left="0"/>
                    <w:jc w:val="both"/>
                    <w:rPr>
                      <w:sz w:val="24"/>
                      <w:szCs w:val="24"/>
                    </w:rPr>
                  </w:pPr>
                </w:p>
                <w:p w14:paraId="17762C97" w14:textId="77777777" w:rsidR="00100423" w:rsidRPr="003C2ACD" w:rsidRDefault="00100423" w:rsidP="00113095">
                  <w:pPr>
                    <w:pStyle w:val="TableParagraph"/>
                    <w:spacing w:line="276" w:lineRule="exact"/>
                    <w:ind w:left="0"/>
                    <w:jc w:val="both"/>
                    <w:rPr>
                      <w:sz w:val="24"/>
                      <w:szCs w:val="24"/>
                      <w:lang w:val="tr-TR"/>
                    </w:rPr>
                  </w:pPr>
                  <w:r w:rsidRPr="003C2ACD">
                    <w:rPr>
                      <w:sz w:val="24"/>
                      <w:szCs w:val="24"/>
                      <w:lang w:val="tr-TR"/>
                    </w:rPr>
                    <w:t xml:space="preserve">Bakan, İ. (Ed.) (2020). </w:t>
                  </w:r>
                  <w:r w:rsidRPr="003C2ACD">
                    <w:rPr>
                      <w:i/>
                      <w:iCs/>
                      <w:sz w:val="24"/>
                      <w:szCs w:val="24"/>
                      <w:lang w:val="tr-TR"/>
                    </w:rPr>
                    <w:t>Örgütsel  Davranış</w:t>
                  </w:r>
                  <w:r w:rsidRPr="003C2ACD">
                    <w:rPr>
                      <w:sz w:val="24"/>
                      <w:szCs w:val="24"/>
                      <w:lang w:val="tr-TR"/>
                    </w:rPr>
                    <w:t>. İstanbul:Beta Yayınları.</w:t>
                  </w:r>
                </w:p>
                <w:p w14:paraId="3770FED0" w14:textId="77777777" w:rsidR="00C80F1B" w:rsidRPr="003C2ACD" w:rsidRDefault="00100423" w:rsidP="00113095">
                  <w:pPr>
                    <w:pStyle w:val="TableParagraph"/>
                    <w:spacing w:line="276" w:lineRule="exact"/>
                    <w:ind w:left="0"/>
                    <w:jc w:val="both"/>
                    <w:rPr>
                      <w:sz w:val="24"/>
                      <w:szCs w:val="24"/>
                      <w:lang w:val="tr-TR"/>
                    </w:rPr>
                  </w:pPr>
                  <w:r w:rsidRPr="003C2ACD">
                    <w:rPr>
                      <w:sz w:val="24"/>
                      <w:szCs w:val="24"/>
                      <w:lang w:val="tr-TR"/>
                    </w:rPr>
                    <w:t xml:space="preserve">Şimşek, M.Ş., Çelik, A., Akgemci, T. Ve Diken, A., (Ed.) (2020),   </w:t>
                  </w:r>
                  <w:r w:rsidRPr="003C2ACD">
                    <w:rPr>
                      <w:i/>
                      <w:iCs/>
                      <w:sz w:val="24"/>
                      <w:szCs w:val="24"/>
                      <w:lang w:val="tr-TR"/>
                    </w:rPr>
                    <w:t>Örgütsel Davranış ve Yönetim Psikolojisi</w:t>
                  </w:r>
                  <w:r w:rsidRPr="003C2ACD">
                    <w:rPr>
                      <w:sz w:val="24"/>
                      <w:szCs w:val="24"/>
                      <w:lang w:val="tr-TR"/>
                    </w:rPr>
                    <w:t>.   Konya:Eğitim Yayınevi</w:t>
                  </w:r>
                </w:p>
                <w:p w14:paraId="12BFD2EE" w14:textId="0C24426E" w:rsidR="003C2ACD" w:rsidRPr="003C2ACD" w:rsidRDefault="003C2ACD" w:rsidP="00113095">
                  <w:pPr>
                    <w:pStyle w:val="TableParagraph"/>
                    <w:spacing w:line="276" w:lineRule="exact"/>
                    <w:ind w:left="0"/>
                    <w:jc w:val="both"/>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3C2ACD" w:rsidRDefault="001E4193" w:rsidP="00292BA0">
                  <w:pPr>
                    <w:pStyle w:val="TableParagraph"/>
                    <w:spacing w:line="255" w:lineRule="exact"/>
                    <w:ind w:left="3396" w:right="3392"/>
                    <w:rPr>
                      <w:b/>
                      <w:sz w:val="24"/>
                      <w:szCs w:val="24"/>
                      <w:lang w:val="tr-TR"/>
                    </w:rPr>
                  </w:pPr>
                  <w:r w:rsidRPr="003C2ACD">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234251B6" w14:textId="77777777" w:rsidR="00C80F1B" w:rsidRPr="003C2ACD" w:rsidRDefault="00C80F1B" w:rsidP="00662FDF">
                  <w:pPr>
                    <w:pStyle w:val="TableParagraph"/>
                    <w:spacing w:before="1" w:line="261" w:lineRule="exact"/>
                    <w:ind w:left="0"/>
                    <w:jc w:val="left"/>
                    <w:rPr>
                      <w:sz w:val="24"/>
                      <w:szCs w:val="24"/>
                      <w:lang w:val="tr-TR"/>
                    </w:rPr>
                  </w:pPr>
                </w:p>
                <w:p w14:paraId="43242625" w14:textId="27A96715" w:rsidR="00374AF8" w:rsidRPr="003C2ACD" w:rsidRDefault="00662FDF" w:rsidP="00662FDF">
                  <w:pPr>
                    <w:pStyle w:val="TableParagraph"/>
                    <w:spacing w:before="1" w:line="261" w:lineRule="exact"/>
                    <w:ind w:left="0"/>
                    <w:jc w:val="left"/>
                    <w:rPr>
                      <w:b/>
                      <w:sz w:val="24"/>
                      <w:szCs w:val="24"/>
                      <w:lang w:val="tr-TR"/>
                    </w:rPr>
                  </w:pPr>
                  <w:r w:rsidRPr="003C2ACD">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p w14:paraId="3020783F" w14:textId="77777777" w:rsidR="001E4193" w:rsidRDefault="001E4193" w:rsidP="00E5606A">
            <w:pPr>
              <w:jc w:val="both"/>
              <w:rPr>
                <w:rFonts w:ascii="Times New Roman" w:hAnsi="Times New Roman"/>
                <w:color w:val="000000"/>
                <w:szCs w:val="20"/>
              </w:rPr>
            </w:pPr>
          </w:p>
          <w:p w14:paraId="242F8668" w14:textId="77777777" w:rsidR="00100423" w:rsidRDefault="00100423" w:rsidP="00E5606A">
            <w:pPr>
              <w:jc w:val="both"/>
              <w:rPr>
                <w:rFonts w:ascii="Times New Roman" w:hAnsi="Times New Roman"/>
                <w:color w:val="000000"/>
                <w:szCs w:val="20"/>
              </w:rPr>
            </w:pPr>
          </w:p>
          <w:tbl>
            <w:tblPr>
              <w:tblStyle w:val="TableNormal"/>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
              <w:gridCol w:w="866"/>
              <w:gridCol w:w="50"/>
              <w:gridCol w:w="916"/>
              <w:gridCol w:w="878"/>
              <w:gridCol w:w="38"/>
              <w:gridCol w:w="917"/>
              <w:gridCol w:w="890"/>
              <w:gridCol w:w="26"/>
              <w:gridCol w:w="916"/>
              <w:gridCol w:w="902"/>
              <w:gridCol w:w="14"/>
              <w:gridCol w:w="917"/>
              <w:gridCol w:w="916"/>
              <w:gridCol w:w="916"/>
              <w:gridCol w:w="917"/>
              <w:gridCol w:w="12"/>
            </w:tblGrid>
            <w:tr w:rsidR="00100423" w:rsidRPr="00100423" w14:paraId="3782813E" w14:textId="77777777" w:rsidTr="00FB760A">
              <w:trPr>
                <w:trHeight w:val="628"/>
              </w:trPr>
              <w:tc>
                <w:tcPr>
                  <w:tcW w:w="978" w:type="dxa"/>
                  <w:tcBorders>
                    <w:top w:val="single" w:sz="6" w:space="0" w:color="000000"/>
                    <w:left w:val="single" w:sz="4" w:space="0" w:color="000000"/>
                    <w:bottom w:val="single" w:sz="4" w:space="0" w:color="000000"/>
                    <w:right w:val="single" w:sz="4" w:space="0" w:color="000000"/>
                  </w:tcBorders>
                </w:tcPr>
                <w:p w14:paraId="2203DE8C" w14:textId="77777777" w:rsidR="00100423" w:rsidRPr="00100423" w:rsidRDefault="00100423" w:rsidP="00FB760A">
                  <w:pPr>
                    <w:pStyle w:val="TableParagraph"/>
                    <w:ind w:left="0"/>
                    <w:rPr>
                      <w:sz w:val="20"/>
                      <w:szCs w:val="20"/>
                      <w:lang w:val="tr-TR"/>
                    </w:rPr>
                  </w:pPr>
                </w:p>
              </w:tc>
              <w:tc>
                <w:tcPr>
                  <w:tcW w:w="10088" w:type="dxa"/>
                  <w:gridSpan w:val="16"/>
                  <w:tcBorders>
                    <w:top w:val="single" w:sz="6" w:space="0" w:color="000000"/>
                    <w:left w:val="single" w:sz="4" w:space="0" w:color="000000"/>
                    <w:bottom w:val="single" w:sz="4" w:space="0" w:color="000000"/>
                    <w:right w:val="single" w:sz="4" w:space="0" w:color="000000"/>
                  </w:tcBorders>
                  <w:hideMark/>
                </w:tcPr>
                <w:p w14:paraId="097D5264" w14:textId="77777777" w:rsidR="00100423" w:rsidRPr="00100423" w:rsidRDefault="00100423" w:rsidP="00FB760A">
                  <w:pPr>
                    <w:pStyle w:val="TableParagraph"/>
                    <w:spacing w:line="204" w:lineRule="exact"/>
                    <w:ind w:left="2174" w:right="2146"/>
                    <w:rPr>
                      <w:b/>
                      <w:sz w:val="20"/>
                      <w:szCs w:val="20"/>
                      <w:lang w:val="tr-TR"/>
                    </w:rPr>
                  </w:pPr>
                  <w:r w:rsidRPr="00100423">
                    <w:rPr>
                      <w:b/>
                      <w:sz w:val="20"/>
                      <w:szCs w:val="20"/>
                      <w:lang w:val="tr-TR"/>
                    </w:rPr>
                    <w:t>PROGRAM ÖĞRENME ÇIKTILARI İLE</w:t>
                  </w:r>
                </w:p>
                <w:p w14:paraId="27CE7C47" w14:textId="77777777" w:rsidR="00100423" w:rsidRPr="00100423" w:rsidRDefault="00100423" w:rsidP="00FB760A">
                  <w:pPr>
                    <w:pStyle w:val="TableParagraph"/>
                    <w:spacing w:before="107"/>
                    <w:ind w:left="2176" w:right="2145"/>
                    <w:rPr>
                      <w:b/>
                      <w:sz w:val="20"/>
                      <w:szCs w:val="20"/>
                      <w:lang w:val="tr-TR"/>
                    </w:rPr>
                  </w:pPr>
                  <w:r w:rsidRPr="00100423">
                    <w:rPr>
                      <w:b/>
                      <w:sz w:val="20"/>
                      <w:szCs w:val="20"/>
                      <w:lang w:val="tr-TR"/>
                    </w:rPr>
                    <w:t>DERS ÖĞRENİM ÇIKTILARI İLİŞKİSİ TABLOSU</w:t>
                  </w:r>
                </w:p>
              </w:tc>
            </w:tr>
            <w:tr w:rsidR="004E75DC" w:rsidRPr="00100423" w14:paraId="5DA8FE3F" w14:textId="77777777" w:rsidTr="004E75DC">
              <w:trPr>
                <w:gridAfter w:val="1"/>
                <w:wAfter w:w="9" w:type="dxa"/>
                <w:trHeight w:val="309"/>
              </w:trPr>
              <w:tc>
                <w:tcPr>
                  <w:tcW w:w="978" w:type="dxa"/>
                  <w:tcBorders>
                    <w:top w:val="single" w:sz="4" w:space="0" w:color="000000"/>
                    <w:left w:val="single" w:sz="4" w:space="0" w:color="000000"/>
                    <w:bottom w:val="single" w:sz="4" w:space="0" w:color="000000"/>
                    <w:right w:val="single" w:sz="4" w:space="0" w:color="000000"/>
                  </w:tcBorders>
                  <w:vAlign w:val="center"/>
                </w:tcPr>
                <w:p w14:paraId="24A4EC03" w14:textId="77777777" w:rsidR="004E75DC" w:rsidRPr="00100423" w:rsidRDefault="004E75DC" w:rsidP="00FB760A">
                  <w:pPr>
                    <w:pStyle w:val="TableParagraph"/>
                    <w:ind w:left="0"/>
                    <w:rPr>
                      <w:sz w:val="20"/>
                      <w:szCs w:val="20"/>
                      <w:lang w:val="tr-TR"/>
                    </w:rPr>
                  </w:pPr>
                </w:p>
              </w:tc>
              <w:tc>
                <w:tcPr>
                  <w:tcW w:w="916" w:type="dxa"/>
                  <w:gridSpan w:val="2"/>
                  <w:tcBorders>
                    <w:top w:val="single" w:sz="4" w:space="0" w:color="000000"/>
                    <w:left w:val="single" w:sz="4" w:space="0" w:color="000000"/>
                    <w:bottom w:val="single" w:sz="4" w:space="0" w:color="000000"/>
                    <w:right w:val="single" w:sz="4" w:space="0" w:color="000000"/>
                  </w:tcBorders>
                  <w:vAlign w:val="center"/>
                  <w:hideMark/>
                </w:tcPr>
                <w:p w14:paraId="65FEE350" w14:textId="77777777" w:rsidR="004E75DC" w:rsidRPr="00100423" w:rsidRDefault="004E75DC" w:rsidP="00FB760A">
                  <w:pPr>
                    <w:pStyle w:val="TableParagraph"/>
                    <w:rPr>
                      <w:b/>
                      <w:sz w:val="20"/>
                      <w:szCs w:val="20"/>
                      <w:lang w:val="tr-TR"/>
                    </w:rPr>
                  </w:pPr>
                  <w:r w:rsidRPr="00100423">
                    <w:rPr>
                      <w:b/>
                      <w:sz w:val="20"/>
                      <w:szCs w:val="20"/>
                      <w:lang w:val="tr-TR"/>
                    </w:rPr>
                    <w:t>PÇ1</w:t>
                  </w:r>
                </w:p>
              </w:tc>
              <w:tc>
                <w:tcPr>
                  <w:tcW w:w="916" w:type="dxa"/>
                  <w:tcBorders>
                    <w:top w:val="single" w:sz="4" w:space="0" w:color="000000"/>
                    <w:left w:val="single" w:sz="4" w:space="0" w:color="000000"/>
                    <w:bottom w:val="single" w:sz="4" w:space="0" w:color="000000"/>
                    <w:right w:val="single" w:sz="4" w:space="0" w:color="000000"/>
                  </w:tcBorders>
                  <w:vAlign w:val="center"/>
                  <w:hideMark/>
                </w:tcPr>
                <w:p w14:paraId="7E63650D" w14:textId="77777777" w:rsidR="004E75DC" w:rsidRPr="00100423" w:rsidRDefault="004E75DC" w:rsidP="00FB760A">
                  <w:pPr>
                    <w:pStyle w:val="TableParagraph"/>
                    <w:ind w:left="118"/>
                    <w:rPr>
                      <w:b/>
                      <w:sz w:val="20"/>
                      <w:szCs w:val="20"/>
                      <w:lang w:val="tr-TR"/>
                    </w:rPr>
                  </w:pPr>
                  <w:r w:rsidRPr="00100423">
                    <w:rPr>
                      <w:b/>
                      <w:sz w:val="20"/>
                      <w:szCs w:val="20"/>
                      <w:lang w:val="tr-TR"/>
                    </w:rPr>
                    <w:t>PÇ2</w:t>
                  </w:r>
                </w:p>
              </w:tc>
              <w:tc>
                <w:tcPr>
                  <w:tcW w:w="916" w:type="dxa"/>
                  <w:gridSpan w:val="2"/>
                  <w:tcBorders>
                    <w:top w:val="single" w:sz="4" w:space="0" w:color="000000"/>
                    <w:left w:val="single" w:sz="4" w:space="0" w:color="000000"/>
                    <w:bottom w:val="single" w:sz="4" w:space="0" w:color="000000"/>
                    <w:right w:val="single" w:sz="4" w:space="0" w:color="000000"/>
                  </w:tcBorders>
                  <w:vAlign w:val="center"/>
                  <w:hideMark/>
                </w:tcPr>
                <w:p w14:paraId="4628A0A1" w14:textId="77777777" w:rsidR="004E75DC" w:rsidRPr="00100423" w:rsidRDefault="004E75DC" w:rsidP="00FB760A">
                  <w:pPr>
                    <w:pStyle w:val="TableParagraph"/>
                    <w:ind w:left="115"/>
                    <w:rPr>
                      <w:b/>
                      <w:sz w:val="20"/>
                      <w:szCs w:val="20"/>
                      <w:lang w:val="tr-TR"/>
                    </w:rPr>
                  </w:pPr>
                  <w:r w:rsidRPr="00100423">
                    <w:rPr>
                      <w:b/>
                      <w:sz w:val="20"/>
                      <w:szCs w:val="20"/>
                      <w:lang w:val="tr-TR"/>
                    </w:rPr>
                    <w:t>PÇ3</w:t>
                  </w:r>
                </w:p>
              </w:tc>
              <w:tc>
                <w:tcPr>
                  <w:tcW w:w="917" w:type="dxa"/>
                  <w:tcBorders>
                    <w:top w:val="single" w:sz="4" w:space="0" w:color="000000"/>
                    <w:left w:val="single" w:sz="4" w:space="0" w:color="000000"/>
                    <w:bottom w:val="single" w:sz="4" w:space="0" w:color="000000"/>
                    <w:right w:val="single" w:sz="4" w:space="0" w:color="000000"/>
                  </w:tcBorders>
                  <w:vAlign w:val="center"/>
                  <w:hideMark/>
                </w:tcPr>
                <w:p w14:paraId="1FA71289" w14:textId="77777777" w:rsidR="004E75DC" w:rsidRPr="00100423" w:rsidRDefault="004E75DC" w:rsidP="00FB760A">
                  <w:pPr>
                    <w:pStyle w:val="TableParagraph"/>
                    <w:rPr>
                      <w:b/>
                      <w:sz w:val="20"/>
                      <w:szCs w:val="20"/>
                      <w:lang w:val="tr-TR"/>
                    </w:rPr>
                  </w:pPr>
                  <w:r w:rsidRPr="00100423">
                    <w:rPr>
                      <w:b/>
                      <w:sz w:val="20"/>
                      <w:szCs w:val="20"/>
                      <w:lang w:val="tr-TR"/>
                    </w:rPr>
                    <w:t>PÇ4</w:t>
                  </w:r>
                </w:p>
              </w:tc>
              <w:tc>
                <w:tcPr>
                  <w:tcW w:w="916" w:type="dxa"/>
                  <w:gridSpan w:val="2"/>
                  <w:tcBorders>
                    <w:top w:val="single" w:sz="4" w:space="0" w:color="000000"/>
                    <w:left w:val="single" w:sz="4" w:space="0" w:color="000000"/>
                    <w:bottom w:val="single" w:sz="4" w:space="0" w:color="000000"/>
                    <w:right w:val="single" w:sz="4" w:space="0" w:color="000000"/>
                  </w:tcBorders>
                  <w:vAlign w:val="center"/>
                  <w:hideMark/>
                </w:tcPr>
                <w:p w14:paraId="677EE7A3" w14:textId="77777777" w:rsidR="004E75DC" w:rsidRPr="00100423" w:rsidRDefault="004E75DC" w:rsidP="00FB760A">
                  <w:pPr>
                    <w:pStyle w:val="TableParagraph"/>
                    <w:ind w:left="119"/>
                    <w:rPr>
                      <w:b/>
                      <w:sz w:val="20"/>
                      <w:szCs w:val="20"/>
                      <w:lang w:val="tr-TR"/>
                    </w:rPr>
                  </w:pPr>
                  <w:r w:rsidRPr="00100423">
                    <w:rPr>
                      <w:b/>
                      <w:sz w:val="20"/>
                      <w:szCs w:val="20"/>
                      <w:lang w:val="tr-TR"/>
                    </w:rPr>
                    <w:t>PÇ5</w:t>
                  </w:r>
                </w:p>
              </w:tc>
              <w:tc>
                <w:tcPr>
                  <w:tcW w:w="916" w:type="dxa"/>
                  <w:tcBorders>
                    <w:top w:val="single" w:sz="4" w:space="0" w:color="000000"/>
                    <w:left w:val="single" w:sz="4" w:space="0" w:color="000000"/>
                    <w:bottom w:val="single" w:sz="4" w:space="0" w:color="000000"/>
                    <w:right w:val="single" w:sz="4" w:space="0" w:color="000000"/>
                  </w:tcBorders>
                  <w:vAlign w:val="center"/>
                  <w:hideMark/>
                </w:tcPr>
                <w:p w14:paraId="0A893834" w14:textId="77777777" w:rsidR="004E75DC" w:rsidRPr="00100423" w:rsidRDefault="004E75DC" w:rsidP="00FB760A">
                  <w:pPr>
                    <w:pStyle w:val="TableParagraph"/>
                    <w:ind w:left="119"/>
                    <w:rPr>
                      <w:b/>
                      <w:sz w:val="20"/>
                      <w:szCs w:val="20"/>
                      <w:lang w:val="tr-TR"/>
                    </w:rPr>
                  </w:pPr>
                  <w:r w:rsidRPr="00100423">
                    <w:rPr>
                      <w:b/>
                      <w:sz w:val="20"/>
                      <w:szCs w:val="20"/>
                      <w:lang w:val="tr-TR"/>
                    </w:rPr>
                    <w:t>PÇ6</w:t>
                  </w:r>
                </w:p>
              </w:tc>
              <w:tc>
                <w:tcPr>
                  <w:tcW w:w="916" w:type="dxa"/>
                  <w:gridSpan w:val="2"/>
                  <w:tcBorders>
                    <w:top w:val="single" w:sz="4" w:space="0" w:color="000000"/>
                    <w:left w:val="single" w:sz="4" w:space="0" w:color="000000"/>
                    <w:bottom w:val="single" w:sz="4" w:space="0" w:color="000000"/>
                    <w:right w:val="single" w:sz="4" w:space="0" w:color="000000"/>
                  </w:tcBorders>
                  <w:vAlign w:val="center"/>
                  <w:hideMark/>
                </w:tcPr>
                <w:p w14:paraId="4D3DCA27" w14:textId="77777777" w:rsidR="004E75DC" w:rsidRPr="00100423" w:rsidRDefault="004E75DC" w:rsidP="00FB760A">
                  <w:pPr>
                    <w:pStyle w:val="TableParagraph"/>
                    <w:ind w:left="116"/>
                    <w:rPr>
                      <w:b/>
                      <w:sz w:val="20"/>
                      <w:szCs w:val="20"/>
                      <w:lang w:val="tr-TR"/>
                    </w:rPr>
                  </w:pPr>
                  <w:r w:rsidRPr="00100423">
                    <w:rPr>
                      <w:b/>
                      <w:sz w:val="20"/>
                      <w:szCs w:val="20"/>
                      <w:lang w:val="tr-TR"/>
                    </w:rPr>
                    <w:t>PÇ7</w:t>
                  </w:r>
                </w:p>
              </w:tc>
              <w:tc>
                <w:tcPr>
                  <w:tcW w:w="917" w:type="dxa"/>
                  <w:tcBorders>
                    <w:top w:val="single" w:sz="4" w:space="0" w:color="000000"/>
                    <w:left w:val="single" w:sz="4" w:space="0" w:color="000000"/>
                    <w:bottom w:val="single" w:sz="4" w:space="0" w:color="000000"/>
                    <w:right w:val="single" w:sz="4" w:space="0" w:color="000000"/>
                  </w:tcBorders>
                  <w:vAlign w:val="center"/>
                  <w:hideMark/>
                </w:tcPr>
                <w:p w14:paraId="56811AE6" w14:textId="77777777" w:rsidR="004E75DC" w:rsidRPr="00100423" w:rsidRDefault="004E75DC" w:rsidP="00FB760A">
                  <w:pPr>
                    <w:pStyle w:val="TableParagraph"/>
                    <w:ind w:left="118"/>
                    <w:rPr>
                      <w:b/>
                      <w:sz w:val="20"/>
                      <w:szCs w:val="20"/>
                      <w:lang w:val="tr-TR"/>
                    </w:rPr>
                  </w:pPr>
                  <w:r w:rsidRPr="00100423">
                    <w:rPr>
                      <w:b/>
                      <w:sz w:val="20"/>
                      <w:szCs w:val="20"/>
                      <w:lang w:val="tr-TR"/>
                    </w:rPr>
                    <w:t>PÇ8</w:t>
                  </w:r>
                </w:p>
              </w:tc>
              <w:tc>
                <w:tcPr>
                  <w:tcW w:w="916" w:type="dxa"/>
                  <w:tcBorders>
                    <w:top w:val="single" w:sz="4" w:space="0" w:color="000000"/>
                    <w:left w:val="single" w:sz="4" w:space="0" w:color="000000"/>
                    <w:bottom w:val="single" w:sz="4" w:space="0" w:color="000000"/>
                    <w:right w:val="single" w:sz="4" w:space="0" w:color="000000"/>
                  </w:tcBorders>
                  <w:vAlign w:val="center"/>
                  <w:hideMark/>
                </w:tcPr>
                <w:p w14:paraId="31F1D680" w14:textId="77777777" w:rsidR="004E75DC" w:rsidRPr="00100423" w:rsidRDefault="004E75DC" w:rsidP="00FB760A">
                  <w:pPr>
                    <w:pStyle w:val="TableParagraph"/>
                    <w:ind w:left="119"/>
                    <w:rPr>
                      <w:b/>
                      <w:sz w:val="20"/>
                      <w:szCs w:val="20"/>
                      <w:lang w:val="tr-TR"/>
                    </w:rPr>
                  </w:pPr>
                  <w:r w:rsidRPr="00100423">
                    <w:rPr>
                      <w:b/>
                      <w:sz w:val="20"/>
                      <w:szCs w:val="20"/>
                      <w:lang w:val="tr-TR"/>
                    </w:rPr>
                    <w:t>PÇ9</w:t>
                  </w:r>
                </w:p>
              </w:tc>
              <w:tc>
                <w:tcPr>
                  <w:tcW w:w="916" w:type="dxa"/>
                  <w:tcBorders>
                    <w:top w:val="single" w:sz="4" w:space="0" w:color="000000"/>
                    <w:left w:val="single" w:sz="4" w:space="0" w:color="000000"/>
                    <w:bottom w:val="single" w:sz="4" w:space="0" w:color="000000"/>
                    <w:right w:val="single" w:sz="4" w:space="0" w:color="000000"/>
                  </w:tcBorders>
                  <w:vAlign w:val="center"/>
                  <w:hideMark/>
                </w:tcPr>
                <w:p w14:paraId="25BECA63" w14:textId="77777777" w:rsidR="004E75DC" w:rsidRPr="00100423" w:rsidRDefault="004E75DC" w:rsidP="00FB760A">
                  <w:pPr>
                    <w:pStyle w:val="TableParagraph"/>
                    <w:ind w:left="123"/>
                    <w:rPr>
                      <w:b/>
                      <w:sz w:val="20"/>
                      <w:szCs w:val="20"/>
                      <w:lang w:val="tr-TR"/>
                    </w:rPr>
                  </w:pPr>
                  <w:r w:rsidRPr="00100423">
                    <w:rPr>
                      <w:b/>
                      <w:sz w:val="20"/>
                      <w:szCs w:val="20"/>
                      <w:lang w:val="tr-TR"/>
                    </w:rPr>
                    <w:t>PÇ10</w:t>
                  </w:r>
                </w:p>
              </w:tc>
              <w:tc>
                <w:tcPr>
                  <w:tcW w:w="917" w:type="dxa"/>
                  <w:tcBorders>
                    <w:top w:val="single" w:sz="4" w:space="0" w:color="000000"/>
                    <w:left w:val="single" w:sz="4" w:space="0" w:color="000000"/>
                    <w:bottom w:val="single" w:sz="4" w:space="0" w:color="000000"/>
                    <w:right w:val="single" w:sz="4" w:space="0" w:color="000000"/>
                  </w:tcBorders>
                  <w:vAlign w:val="center"/>
                  <w:hideMark/>
                </w:tcPr>
                <w:p w14:paraId="2367024C" w14:textId="77777777" w:rsidR="004E75DC" w:rsidRPr="00100423" w:rsidRDefault="004E75DC" w:rsidP="00FB760A">
                  <w:pPr>
                    <w:pStyle w:val="TableParagraph"/>
                    <w:ind w:left="120"/>
                    <w:rPr>
                      <w:b/>
                      <w:sz w:val="20"/>
                      <w:szCs w:val="20"/>
                      <w:lang w:val="tr-TR"/>
                    </w:rPr>
                  </w:pPr>
                  <w:r w:rsidRPr="00100423">
                    <w:rPr>
                      <w:b/>
                      <w:sz w:val="20"/>
                      <w:szCs w:val="20"/>
                      <w:lang w:val="tr-TR"/>
                    </w:rPr>
                    <w:t>PÇ11</w:t>
                  </w:r>
                </w:p>
              </w:tc>
            </w:tr>
            <w:tr w:rsidR="004E75DC" w:rsidRPr="00100423" w14:paraId="705E854B" w14:textId="77777777" w:rsidTr="004E75DC">
              <w:trPr>
                <w:gridAfter w:val="1"/>
                <w:wAfter w:w="9" w:type="dxa"/>
                <w:trHeight w:val="309"/>
              </w:trPr>
              <w:tc>
                <w:tcPr>
                  <w:tcW w:w="978" w:type="dxa"/>
                  <w:tcBorders>
                    <w:top w:val="single" w:sz="4" w:space="0" w:color="000000"/>
                    <w:left w:val="single" w:sz="4" w:space="0" w:color="000000"/>
                    <w:bottom w:val="single" w:sz="4" w:space="0" w:color="000000"/>
                    <w:right w:val="single" w:sz="4" w:space="0" w:color="000000"/>
                  </w:tcBorders>
                  <w:vAlign w:val="center"/>
                  <w:hideMark/>
                </w:tcPr>
                <w:p w14:paraId="372EAAA7" w14:textId="77777777" w:rsidR="004E75DC" w:rsidRPr="00100423" w:rsidRDefault="004E75DC" w:rsidP="00FB760A">
                  <w:pPr>
                    <w:pStyle w:val="TableParagraph"/>
                    <w:rPr>
                      <w:b/>
                      <w:sz w:val="20"/>
                      <w:szCs w:val="20"/>
                      <w:lang w:val="tr-TR"/>
                    </w:rPr>
                  </w:pPr>
                  <w:r w:rsidRPr="00100423">
                    <w:rPr>
                      <w:b/>
                      <w:sz w:val="20"/>
                      <w:szCs w:val="20"/>
                      <w:lang w:val="tr-TR"/>
                    </w:rPr>
                    <w:t>ÖÇ1</w:t>
                  </w:r>
                </w:p>
              </w:tc>
              <w:tc>
                <w:tcPr>
                  <w:tcW w:w="916" w:type="dxa"/>
                  <w:gridSpan w:val="2"/>
                  <w:tcBorders>
                    <w:top w:val="single" w:sz="4" w:space="0" w:color="000000"/>
                    <w:left w:val="single" w:sz="4" w:space="0" w:color="000000"/>
                    <w:bottom w:val="single" w:sz="4" w:space="0" w:color="000000"/>
                    <w:right w:val="single" w:sz="4" w:space="0" w:color="000000"/>
                  </w:tcBorders>
                </w:tcPr>
                <w:p w14:paraId="14559480" w14:textId="4617CFC8" w:rsidR="004E75DC" w:rsidRPr="00100423" w:rsidRDefault="004E75DC" w:rsidP="00100423">
                  <w:pPr>
                    <w:pStyle w:val="TableParagraph"/>
                    <w:rPr>
                      <w:sz w:val="20"/>
                      <w:szCs w:val="20"/>
                      <w:lang w:val="tr-TR"/>
                    </w:rPr>
                  </w:pPr>
                  <w:r>
                    <w:rPr>
                      <w:sz w:val="20"/>
                      <w:szCs w:val="20"/>
                      <w:lang w:val="tr-TR"/>
                    </w:rPr>
                    <w:t>4</w:t>
                  </w:r>
                </w:p>
              </w:tc>
              <w:tc>
                <w:tcPr>
                  <w:tcW w:w="916" w:type="dxa"/>
                  <w:tcBorders>
                    <w:top w:val="single" w:sz="4" w:space="0" w:color="000000"/>
                    <w:left w:val="single" w:sz="4" w:space="0" w:color="000000"/>
                    <w:bottom w:val="single" w:sz="4" w:space="0" w:color="000000"/>
                    <w:right w:val="single" w:sz="4" w:space="0" w:color="000000"/>
                  </w:tcBorders>
                </w:tcPr>
                <w:p w14:paraId="322E9F15" w14:textId="0348FF43" w:rsidR="004E75DC" w:rsidRPr="00100423" w:rsidRDefault="004E75DC" w:rsidP="00100423">
                  <w:pPr>
                    <w:pStyle w:val="TableParagraph"/>
                    <w:ind w:left="118"/>
                    <w:rPr>
                      <w:sz w:val="20"/>
                      <w:szCs w:val="20"/>
                      <w:lang w:val="tr-TR"/>
                    </w:rPr>
                  </w:pPr>
                  <w:r>
                    <w:rPr>
                      <w:sz w:val="20"/>
                      <w:szCs w:val="20"/>
                      <w:lang w:val="tr-TR"/>
                    </w:rPr>
                    <w:t>-</w:t>
                  </w:r>
                </w:p>
              </w:tc>
              <w:tc>
                <w:tcPr>
                  <w:tcW w:w="916" w:type="dxa"/>
                  <w:gridSpan w:val="2"/>
                  <w:tcBorders>
                    <w:top w:val="single" w:sz="4" w:space="0" w:color="000000"/>
                    <w:left w:val="single" w:sz="4" w:space="0" w:color="000000"/>
                    <w:bottom w:val="single" w:sz="4" w:space="0" w:color="000000"/>
                    <w:right w:val="single" w:sz="4" w:space="0" w:color="000000"/>
                  </w:tcBorders>
                </w:tcPr>
                <w:p w14:paraId="4199C564" w14:textId="77777777" w:rsidR="004E75DC" w:rsidRPr="00100423" w:rsidRDefault="004E75DC" w:rsidP="00100423">
                  <w:pPr>
                    <w:pStyle w:val="TableParagraph"/>
                    <w:ind w:left="115"/>
                    <w:rPr>
                      <w:sz w:val="20"/>
                      <w:szCs w:val="20"/>
                      <w:lang w:val="tr-TR"/>
                    </w:rPr>
                  </w:pPr>
                  <w:r w:rsidRPr="00100423">
                    <w:rPr>
                      <w:sz w:val="20"/>
                      <w:szCs w:val="20"/>
                      <w:lang w:val="tr-TR"/>
                    </w:rPr>
                    <w:t>3</w:t>
                  </w:r>
                </w:p>
              </w:tc>
              <w:tc>
                <w:tcPr>
                  <w:tcW w:w="917" w:type="dxa"/>
                  <w:tcBorders>
                    <w:top w:val="single" w:sz="4" w:space="0" w:color="000000"/>
                    <w:left w:val="single" w:sz="4" w:space="0" w:color="000000"/>
                    <w:bottom w:val="single" w:sz="4" w:space="0" w:color="000000"/>
                    <w:right w:val="single" w:sz="4" w:space="0" w:color="000000"/>
                  </w:tcBorders>
                </w:tcPr>
                <w:p w14:paraId="43366239" w14:textId="01797860" w:rsidR="004E75DC" w:rsidRPr="00100423" w:rsidRDefault="004E75DC" w:rsidP="00100423">
                  <w:pPr>
                    <w:pStyle w:val="TableParagraph"/>
                    <w:rPr>
                      <w:sz w:val="20"/>
                      <w:szCs w:val="20"/>
                      <w:lang w:val="tr-TR"/>
                    </w:rPr>
                  </w:pPr>
                  <w:r>
                    <w:rPr>
                      <w:sz w:val="20"/>
                      <w:szCs w:val="20"/>
                      <w:lang w:val="tr-TR"/>
                    </w:rPr>
                    <w:t>5</w:t>
                  </w:r>
                </w:p>
              </w:tc>
              <w:tc>
                <w:tcPr>
                  <w:tcW w:w="916" w:type="dxa"/>
                  <w:gridSpan w:val="2"/>
                  <w:tcBorders>
                    <w:top w:val="single" w:sz="4" w:space="0" w:color="000000"/>
                    <w:left w:val="single" w:sz="4" w:space="0" w:color="000000"/>
                    <w:bottom w:val="single" w:sz="4" w:space="0" w:color="000000"/>
                    <w:right w:val="single" w:sz="4" w:space="0" w:color="000000"/>
                  </w:tcBorders>
                </w:tcPr>
                <w:p w14:paraId="1862F6D5" w14:textId="2264D175" w:rsidR="004E75DC" w:rsidRPr="00100423" w:rsidRDefault="004E75DC" w:rsidP="00100423">
                  <w:pPr>
                    <w:pStyle w:val="TableParagraph"/>
                    <w:ind w:left="119"/>
                    <w:rPr>
                      <w:sz w:val="20"/>
                      <w:szCs w:val="20"/>
                      <w:lang w:val="tr-TR"/>
                    </w:rPr>
                  </w:pPr>
                  <w:r w:rsidRPr="00100423">
                    <w:rPr>
                      <w:sz w:val="20"/>
                      <w:szCs w:val="20"/>
                      <w:lang w:val="tr-TR"/>
                    </w:rPr>
                    <w:t>-</w:t>
                  </w:r>
                </w:p>
              </w:tc>
              <w:tc>
                <w:tcPr>
                  <w:tcW w:w="916" w:type="dxa"/>
                  <w:tcBorders>
                    <w:top w:val="single" w:sz="4" w:space="0" w:color="000000"/>
                    <w:left w:val="single" w:sz="4" w:space="0" w:color="000000"/>
                    <w:bottom w:val="single" w:sz="4" w:space="0" w:color="000000"/>
                    <w:right w:val="single" w:sz="4" w:space="0" w:color="000000"/>
                  </w:tcBorders>
                </w:tcPr>
                <w:p w14:paraId="27A3FFDB" w14:textId="2F6766A0" w:rsidR="004E75DC" w:rsidRPr="00100423" w:rsidRDefault="004E75DC" w:rsidP="00100423">
                  <w:pPr>
                    <w:pStyle w:val="TableParagraph"/>
                    <w:ind w:left="119"/>
                    <w:rPr>
                      <w:sz w:val="20"/>
                      <w:szCs w:val="20"/>
                      <w:lang w:val="tr-TR"/>
                    </w:rPr>
                  </w:pPr>
                  <w:r>
                    <w:rPr>
                      <w:sz w:val="20"/>
                      <w:szCs w:val="20"/>
                      <w:lang w:val="tr-TR"/>
                    </w:rPr>
                    <w:t>3</w:t>
                  </w:r>
                </w:p>
              </w:tc>
              <w:tc>
                <w:tcPr>
                  <w:tcW w:w="916" w:type="dxa"/>
                  <w:gridSpan w:val="2"/>
                  <w:tcBorders>
                    <w:top w:val="single" w:sz="4" w:space="0" w:color="000000"/>
                    <w:left w:val="single" w:sz="4" w:space="0" w:color="000000"/>
                    <w:bottom w:val="single" w:sz="4" w:space="0" w:color="000000"/>
                    <w:right w:val="single" w:sz="4" w:space="0" w:color="000000"/>
                  </w:tcBorders>
                </w:tcPr>
                <w:p w14:paraId="599B2A0E" w14:textId="2EA311FF" w:rsidR="004E75DC" w:rsidRPr="00100423" w:rsidRDefault="004E75DC" w:rsidP="00100423">
                  <w:pPr>
                    <w:pStyle w:val="TableParagraph"/>
                    <w:ind w:left="116"/>
                    <w:rPr>
                      <w:sz w:val="20"/>
                      <w:szCs w:val="20"/>
                      <w:lang w:val="tr-TR"/>
                    </w:rPr>
                  </w:pPr>
                  <w:r>
                    <w:rPr>
                      <w:sz w:val="20"/>
                      <w:szCs w:val="20"/>
                      <w:lang w:val="tr-TR"/>
                    </w:rPr>
                    <w:t>1</w:t>
                  </w:r>
                </w:p>
              </w:tc>
              <w:tc>
                <w:tcPr>
                  <w:tcW w:w="917" w:type="dxa"/>
                  <w:tcBorders>
                    <w:top w:val="single" w:sz="4" w:space="0" w:color="000000"/>
                    <w:left w:val="single" w:sz="4" w:space="0" w:color="000000"/>
                    <w:bottom w:val="single" w:sz="4" w:space="0" w:color="000000"/>
                    <w:right w:val="single" w:sz="4" w:space="0" w:color="000000"/>
                  </w:tcBorders>
                </w:tcPr>
                <w:p w14:paraId="30A94F73" w14:textId="30198B7E" w:rsidR="004E75DC" w:rsidRPr="00100423" w:rsidRDefault="004E75DC" w:rsidP="00100423">
                  <w:pPr>
                    <w:pStyle w:val="TableParagraph"/>
                    <w:ind w:left="118"/>
                    <w:rPr>
                      <w:sz w:val="20"/>
                      <w:szCs w:val="20"/>
                      <w:lang w:val="tr-TR"/>
                    </w:rPr>
                  </w:pPr>
                  <w:r w:rsidRPr="00100423">
                    <w:rPr>
                      <w:sz w:val="20"/>
                      <w:szCs w:val="20"/>
                      <w:lang w:val="tr-TR"/>
                    </w:rPr>
                    <w:t>-</w:t>
                  </w:r>
                </w:p>
              </w:tc>
              <w:tc>
                <w:tcPr>
                  <w:tcW w:w="916" w:type="dxa"/>
                  <w:tcBorders>
                    <w:top w:val="single" w:sz="4" w:space="0" w:color="000000"/>
                    <w:left w:val="single" w:sz="4" w:space="0" w:color="000000"/>
                    <w:bottom w:val="single" w:sz="4" w:space="0" w:color="000000"/>
                    <w:right w:val="single" w:sz="4" w:space="0" w:color="000000"/>
                  </w:tcBorders>
                </w:tcPr>
                <w:p w14:paraId="6A59CBFC" w14:textId="6522F7BB" w:rsidR="004E75DC" w:rsidRPr="00100423" w:rsidRDefault="004E75DC" w:rsidP="00100423">
                  <w:pPr>
                    <w:pStyle w:val="TableParagraph"/>
                    <w:rPr>
                      <w:sz w:val="20"/>
                      <w:szCs w:val="20"/>
                      <w:lang w:val="tr-TR"/>
                    </w:rPr>
                  </w:pPr>
                  <w:r>
                    <w:rPr>
                      <w:sz w:val="20"/>
                      <w:szCs w:val="20"/>
                      <w:lang w:val="tr-TR"/>
                    </w:rPr>
                    <w:t>1</w:t>
                  </w:r>
                </w:p>
              </w:tc>
              <w:tc>
                <w:tcPr>
                  <w:tcW w:w="916" w:type="dxa"/>
                  <w:tcBorders>
                    <w:top w:val="single" w:sz="4" w:space="0" w:color="000000"/>
                    <w:left w:val="single" w:sz="4" w:space="0" w:color="000000"/>
                    <w:bottom w:val="single" w:sz="4" w:space="0" w:color="000000"/>
                    <w:right w:val="single" w:sz="4" w:space="0" w:color="000000"/>
                  </w:tcBorders>
                </w:tcPr>
                <w:p w14:paraId="11F38141" w14:textId="7B57A18A" w:rsidR="004E75DC" w:rsidRPr="00100423" w:rsidRDefault="004E75DC" w:rsidP="00100423">
                  <w:pPr>
                    <w:pStyle w:val="TableParagraph"/>
                    <w:ind w:left="123"/>
                    <w:rPr>
                      <w:sz w:val="20"/>
                      <w:szCs w:val="20"/>
                      <w:lang w:val="tr-TR"/>
                    </w:rPr>
                  </w:pPr>
                  <w:r w:rsidRPr="00100423">
                    <w:rPr>
                      <w:sz w:val="20"/>
                      <w:szCs w:val="20"/>
                      <w:lang w:val="tr-TR"/>
                    </w:rPr>
                    <w:t>-</w:t>
                  </w:r>
                </w:p>
              </w:tc>
              <w:tc>
                <w:tcPr>
                  <w:tcW w:w="917" w:type="dxa"/>
                  <w:tcBorders>
                    <w:top w:val="single" w:sz="4" w:space="0" w:color="000000"/>
                    <w:left w:val="single" w:sz="4" w:space="0" w:color="000000"/>
                    <w:bottom w:val="single" w:sz="4" w:space="0" w:color="000000"/>
                    <w:right w:val="single" w:sz="4" w:space="0" w:color="000000"/>
                  </w:tcBorders>
                </w:tcPr>
                <w:p w14:paraId="45B25402" w14:textId="1C2832C5" w:rsidR="004E75DC" w:rsidRPr="00100423" w:rsidRDefault="004E75DC" w:rsidP="00100423">
                  <w:pPr>
                    <w:pStyle w:val="TableParagraph"/>
                    <w:ind w:left="120"/>
                    <w:rPr>
                      <w:sz w:val="20"/>
                      <w:szCs w:val="20"/>
                      <w:lang w:val="tr-TR"/>
                    </w:rPr>
                  </w:pPr>
                  <w:r w:rsidRPr="00100423">
                    <w:rPr>
                      <w:sz w:val="20"/>
                      <w:szCs w:val="20"/>
                      <w:lang w:val="tr-TR"/>
                    </w:rPr>
                    <w:t>-</w:t>
                  </w:r>
                </w:p>
              </w:tc>
            </w:tr>
            <w:tr w:rsidR="004E75DC" w:rsidRPr="00100423" w14:paraId="01C5DCC8" w14:textId="77777777" w:rsidTr="004E75DC">
              <w:trPr>
                <w:gridAfter w:val="1"/>
                <w:wAfter w:w="9" w:type="dxa"/>
                <w:trHeight w:val="311"/>
              </w:trPr>
              <w:tc>
                <w:tcPr>
                  <w:tcW w:w="978" w:type="dxa"/>
                  <w:tcBorders>
                    <w:top w:val="single" w:sz="4" w:space="0" w:color="000000"/>
                    <w:left w:val="single" w:sz="4" w:space="0" w:color="000000"/>
                    <w:bottom w:val="single" w:sz="4" w:space="0" w:color="000000"/>
                    <w:right w:val="single" w:sz="4" w:space="0" w:color="000000"/>
                  </w:tcBorders>
                  <w:vAlign w:val="center"/>
                  <w:hideMark/>
                </w:tcPr>
                <w:p w14:paraId="752C7A11" w14:textId="77777777" w:rsidR="004E75DC" w:rsidRPr="00100423" w:rsidRDefault="004E75DC" w:rsidP="00FB760A">
                  <w:pPr>
                    <w:pStyle w:val="TableParagraph"/>
                    <w:rPr>
                      <w:b/>
                      <w:sz w:val="20"/>
                      <w:szCs w:val="20"/>
                      <w:lang w:val="tr-TR"/>
                    </w:rPr>
                  </w:pPr>
                  <w:r w:rsidRPr="00100423">
                    <w:rPr>
                      <w:b/>
                      <w:sz w:val="20"/>
                      <w:szCs w:val="20"/>
                      <w:lang w:val="tr-TR"/>
                    </w:rPr>
                    <w:t>ÖÇ2</w:t>
                  </w:r>
                </w:p>
              </w:tc>
              <w:tc>
                <w:tcPr>
                  <w:tcW w:w="916" w:type="dxa"/>
                  <w:gridSpan w:val="2"/>
                  <w:tcBorders>
                    <w:top w:val="single" w:sz="4" w:space="0" w:color="000000"/>
                    <w:left w:val="single" w:sz="4" w:space="0" w:color="000000"/>
                    <w:bottom w:val="single" w:sz="4" w:space="0" w:color="000000"/>
                    <w:right w:val="single" w:sz="4" w:space="0" w:color="000000"/>
                  </w:tcBorders>
                </w:tcPr>
                <w:p w14:paraId="4653C6B3" w14:textId="611CB94B" w:rsidR="004E75DC" w:rsidRPr="00100423" w:rsidRDefault="004E75DC" w:rsidP="00100423">
                  <w:pPr>
                    <w:pStyle w:val="TableParagraph"/>
                    <w:rPr>
                      <w:sz w:val="20"/>
                      <w:szCs w:val="20"/>
                      <w:lang w:val="tr-TR"/>
                    </w:rPr>
                  </w:pPr>
                  <w:r>
                    <w:rPr>
                      <w:sz w:val="20"/>
                      <w:szCs w:val="20"/>
                      <w:lang w:val="tr-TR"/>
                    </w:rPr>
                    <w:t>4</w:t>
                  </w:r>
                </w:p>
              </w:tc>
              <w:tc>
                <w:tcPr>
                  <w:tcW w:w="916" w:type="dxa"/>
                  <w:tcBorders>
                    <w:top w:val="single" w:sz="4" w:space="0" w:color="000000"/>
                    <w:left w:val="single" w:sz="4" w:space="0" w:color="000000"/>
                    <w:bottom w:val="single" w:sz="4" w:space="0" w:color="000000"/>
                    <w:right w:val="single" w:sz="4" w:space="0" w:color="000000"/>
                  </w:tcBorders>
                </w:tcPr>
                <w:p w14:paraId="16FAA9DB" w14:textId="227553EE" w:rsidR="004E75DC" w:rsidRPr="00100423" w:rsidRDefault="004E75DC" w:rsidP="00100423">
                  <w:pPr>
                    <w:pStyle w:val="TableParagraph"/>
                    <w:ind w:left="118"/>
                    <w:rPr>
                      <w:sz w:val="20"/>
                      <w:szCs w:val="20"/>
                      <w:lang w:val="tr-TR"/>
                    </w:rPr>
                  </w:pPr>
                  <w:r>
                    <w:rPr>
                      <w:sz w:val="20"/>
                      <w:szCs w:val="20"/>
                      <w:lang w:val="tr-TR"/>
                    </w:rPr>
                    <w:t>-</w:t>
                  </w:r>
                </w:p>
              </w:tc>
              <w:tc>
                <w:tcPr>
                  <w:tcW w:w="916" w:type="dxa"/>
                  <w:gridSpan w:val="2"/>
                  <w:tcBorders>
                    <w:top w:val="single" w:sz="4" w:space="0" w:color="000000"/>
                    <w:left w:val="single" w:sz="4" w:space="0" w:color="000000"/>
                    <w:bottom w:val="single" w:sz="4" w:space="0" w:color="000000"/>
                    <w:right w:val="single" w:sz="4" w:space="0" w:color="000000"/>
                  </w:tcBorders>
                </w:tcPr>
                <w:p w14:paraId="2952EE75" w14:textId="77777777" w:rsidR="004E75DC" w:rsidRPr="00100423" w:rsidRDefault="004E75DC" w:rsidP="00100423">
                  <w:pPr>
                    <w:pStyle w:val="TableParagraph"/>
                    <w:ind w:left="115"/>
                    <w:rPr>
                      <w:sz w:val="20"/>
                      <w:szCs w:val="20"/>
                      <w:lang w:val="tr-TR"/>
                    </w:rPr>
                  </w:pPr>
                  <w:r w:rsidRPr="00100423">
                    <w:rPr>
                      <w:sz w:val="20"/>
                      <w:szCs w:val="20"/>
                      <w:lang w:val="tr-TR"/>
                    </w:rPr>
                    <w:t>3</w:t>
                  </w:r>
                </w:p>
              </w:tc>
              <w:tc>
                <w:tcPr>
                  <w:tcW w:w="917" w:type="dxa"/>
                  <w:tcBorders>
                    <w:top w:val="single" w:sz="4" w:space="0" w:color="000000"/>
                    <w:left w:val="single" w:sz="4" w:space="0" w:color="000000"/>
                    <w:bottom w:val="single" w:sz="4" w:space="0" w:color="000000"/>
                    <w:right w:val="single" w:sz="4" w:space="0" w:color="000000"/>
                  </w:tcBorders>
                </w:tcPr>
                <w:p w14:paraId="6D92C54F" w14:textId="56AE0A0F" w:rsidR="004E75DC" w:rsidRPr="00100423" w:rsidRDefault="004E75DC" w:rsidP="00100423">
                  <w:pPr>
                    <w:pStyle w:val="TableParagraph"/>
                    <w:rPr>
                      <w:sz w:val="20"/>
                      <w:szCs w:val="20"/>
                      <w:lang w:val="tr-TR"/>
                    </w:rPr>
                  </w:pPr>
                  <w:r>
                    <w:rPr>
                      <w:sz w:val="20"/>
                      <w:szCs w:val="20"/>
                      <w:lang w:val="tr-TR"/>
                    </w:rPr>
                    <w:t>5</w:t>
                  </w:r>
                </w:p>
              </w:tc>
              <w:tc>
                <w:tcPr>
                  <w:tcW w:w="916" w:type="dxa"/>
                  <w:gridSpan w:val="2"/>
                  <w:tcBorders>
                    <w:top w:val="single" w:sz="4" w:space="0" w:color="000000"/>
                    <w:left w:val="single" w:sz="4" w:space="0" w:color="000000"/>
                    <w:bottom w:val="single" w:sz="4" w:space="0" w:color="000000"/>
                    <w:right w:val="single" w:sz="4" w:space="0" w:color="000000"/>
                  </w:tcBorders>
                </w:tcPr>
                <w:p w14:paraId="32A85A7E" w14:textId="10C438DE" w:rsidR="004E75DC" w:rsidRPr="00100423" w:rsidRDefault="004E75DC" w:rsidP="00100423">
                  <w:pPr>
                    <w:pStyle w:val="TableParagraph"/>
                    <w:ind w:left="119"/>
                    <w:rPr>
                      <w:sz w:val="20"/>
                      <w:szCs w:val="20"/>
                      <w:lang w:val="tr-TR"/>
                    </w:rPr>
                  </w:pPr>
                  <w:r w:rsidRPr="00100423">
                    <w:rPr>
                      <w:sz w:val="20"/>
                      <w:szCs w:val="20"/>
                      <w:lang w:val="tr-TR"/>
                    </w:rPr>
                    <w:t>-</w:t>
                  </w:r>
                </w:p>
              </w:tc>
              <w:tc>
                <w:tcPr>
                  <w:tcW w:w="916" w:type="dxa"/>
                  <w:tcBorders>
                    <w:top w:val="single" w:sz="4" w:space="0" w:color="000000"/>
                    <w:left w:val="single" w:sz="4" w:space="0" w:color="000000"/>
                    <w:bottom w:val="single" w:sz="4" w:space="0" w:color="000000"/>
                    <w:right w:val="single" w:sz="4" w:space="0" w:color="000000"/>
                  </w:tcBorders>
                </w:tcPr>
                <w:p w14:paraId="7FA451BC" w14:textId="13344284" w:rsidR="004E75DC" w:rsidRPr="00100423" w:rsidRDefault="004E75DC" w:rsidP="00100423">
                  <w:pPr>
                    <w:pStyle w:val="TableParagraph"/>
                    <w:ind w:left="119"/>
                    <w:rPr>
                      <w:sz w:val="20"/>
                      <w:szCs w:val="20"/>
                      <w:lang w:val="tr-TR"/>
                    </w:rPr>
                  </w:pPr>
                  <w:r>
                    <w:rPr>
                      <w:sz w:val="20"/>
                      <w:szCs w:val="20"/>
                      <w:lang w:val="tr-TR"/>
                    </w:rPr>
                    <w:t>3</w:t>
                  </w:r>
                </w:p>
              </w:tc>
              <w:tc>
                <w:tcPr>
                  <w:tcW w:w="916" w:type="dxa"/>
                  <w:gridSpan w:val="2"/>
                  <w:tcBorders>
                    <w:top w:val="single" w:sz="4" w:space="0" w:color="000000"/>
                    <w:left w:val="single" w:sz="4" w:space="0" w:color="000000"/>
                    <w:bottom w:val="single" w:sz="4" w:space="0" w:color="000000"/>
                    <w:right w:val="single" w:sz="4" w:space="0" w:color="000000"/>
                  </w:tcBorders>
                </w:tcPr>
                <w:p w14:paraId="5DE0A1D1" w14:textId="405F517A" w:rsidR="004E75DC" w:rsidRPr="00100423" w:rsidRDefault="004E75DC" w:rsidP="00100423">
                  <w:pPr>
                    <w:pStyle w:val="TableParagraph"/>
                    <w:ind w:left="116"/>
                    <w:rPr>
                      <w:sz w:val="20"/>
                      <w:szCs w:val="20"/>
                      <w:lang w:val="tr-TR"/>
                    </w:rPr>
                  </w:pPr>
                  <w:r>
                    <w:rPr>
                      <w:sz w:val="20"/>
                      <w:szCs w:val="20"/>
                      <w:lang w:val="tr-TR"/>
                    </w:rPr>
                    <w:t>1</w:t>
                  </w:r>
                </w:p>
              </w:tc>
              <w:tc>
                <w:tcPr>
                  <w:tcW w:w="917" w:type="dxa"/>
                  <w:tcBorders>
                    <w:top w:val="single" w:sz="4" w:space="0" w:color="000000"/>
                    <w:left w:val="single" w:sz="4" w:space="0" w:color="000000"/>
                    <w:bottom w:val="single" w:sz="4" w:space="0" w:color="000000"/>
                    <w:right w:val="single" w:sz="4" w:space="0" w:color="000000"/>
                  </w:tcBorders>
                </w:tcPr>
                <w:p w14:paraId="0DACA6F8" w14:textId="5F091AD7" w:rsidR="004E75DC" w:rsidRPr="00100423" w:rsidRDefault="004E75DC" w:rsidP="00100423">
                  <w:pPr>
                    <w:pStyle w:val="TableParagraph"/>
                    <w:ind w:left="118"/>
                    <w:rPr>
                      <w:sz w:val="20"/>
                      <w:szCs w:val="20"/>
                      <w:lang w:val="tr-TR"/>
                    </w:rPr>
                  </w:pPr>
                  <w:r w:rsidRPr="00100423">
                    <w:rPr>
                      <w:sz w:val="20"/>
                      <w:szCs w:val="20"/>
                      <w:lang w:val="tr-TR"/>
                    </w:rPr>
                    <w:t>-</w:t>
                  </w:r>
                </w:p>
              </w:tc>
              <w:tc>
                <w:tcPr>
                  <w:tcW w:w="916" w:type="dxa"/>
                  <w:tcBorders>
                    <w:top w:val="single" w:sz="4" w:space="0" w:color="000000"/>
                    <w:left w:val="single" w:sz="4" w:space="0" w:color="000000"/>
                    <w:bottom w:val="single" w:sz="4" w:space="0" w:color="000000"/>
                    <w:right w:val="single" w:sz="4" w:space="0" w:color="000000"/>
                  </w:tcBorders>
                </w:tcPr>
                <w:p w14:paraId="338E3BFB" w14:textId="0986A112" w:rsidR="004E75DC" w:rsidRPr="00100423" w:rsidRDefault="004E75DC" w:rsidP="00100423">
                  <w:pPr>
                    <w:pStyle w:val="TableParagraph"/>
                    <w:ind w:left="119"/>
                    <w:rPr>
                      <w:sz w:val="20"/>
                      <w:szCs w:val="20"/>
                      <w:lang w:val="tr-TR"/>
                    </w:rPr>
                  </w:pPr>
                  <w:r>
                    <w:rPr>
                      <w:sz w:val="20"/>
                      <w:szCs w:val="20"/>
                      <w:lang w:val="tr-TR"/>
                    </w:rPr>
                    <w:t>1</w:t>
                  </w:r>
                </w:p>
              </w:tc>
              <w:tc>
                <w:tcPr>
                  <w:tcW w:w="916" w:type="dxa"/>
                  <w:tcBorders>
                    <w:top w:val="single" w:sz="4" w:space="0" w:color="000000"/>
                    <w:left w:val="single" w:sz="4" w:space="0" w:color="000000"/>
                    <w:bottom w:val="single" w:sz="4" w:space="0" w:color="000000"/>
                    <w:right w:val="single" w:sz="4" w:space="0" w:color="000000"/>
                  </w:tcBorders>
                </w:tcPr>
                <w:p w14:paraId="729FD563" w14:textId="6BDD1980" w:rsidR="004E75DC" w:rsidRPr="00100423" w:rsidRDefault="004E75DC" w:rsidP="00100423">
                  <w:pPr>
                    <w:pStyle w:val="TableParagraph"/>
                    <w:ind w:left="123"/>
                    <w:rPr>
                      <w:sz w:val="20"/>
                      <w:szCs w:val="20"/>
                      <w:lang w:val="tr-TR"/>
                    </w:rPr>
                  </w:pPr>
                  <w:r w:rsidRPr="00100423">
                    <w:rPr>
                      <w:sz w:val="20"/>
                      <w:szCs w:val="20"/>
                      <w:lang w:val="tr-TR"/>
                    </w:rPr>
                    <w:t>-</w:t>
                  </w:r>
                </w:p>
              </w:tc>
              <w:tc>
                <w:tcPr>
                  <w:tcW w:w="917" w:type="dxa"/>
                  <w:tcBorders>
                    <w:top w:val="single" w:sz="4" w:space="0" w:color="000000"/>
                    <w:left w:val="single" w:sz="4" w:space="0" w:color="000000"/>
                    <w:bottom w:val="single" w:sz="4" w:space="0" w:color="000000"/>
                    <w:right w:val="single" w:sz="4" w:space="0" w:color="000000"/>
                  </w:tcBorders>
                </w:tcPr>
                <w:p w14:paraId="78CA228F" w14:textId="4D307F5D" w:rsidR="004E75DC" w:rsidRPr="00100423" w:rsidRDefault="004E75DC" w:rsidP="00100423">
                  <w:pPr>
                    <w:pStyle w:val="TableParagraph"/>
                    <w:ind w:left="120"/>
                    <w:rPr>
                      <w:sz w:val="20"/>
                      <w:szCs w:val="20"/>
                      <w:lang w:val="tr-TR"/>
                    </w:rPr>
                  </w:pPr>
                  <w:r w:rsidRPr="00100423">
                    <w:rPr>
                      <w:sz w:val="20"/>
                      <w:szCs w:val="20"/>
                      <w:lang w:val="tr-TR"/>
                    </w:rPr>
                    <w:t>-</w:t>
                  </w:r>
                </w:p>
              </w:tc>
            </w:tr>
            <w:tr w:rsidR="00100423" w:rsidRPr="00100423" w14:paraId="6BFF9517" w14:textId="77777777" w:rsidTr="00FB760A">
              <w:trPr>
                <w:trHeight w:val="313"/>
              </w:trPr>
              <w:tc>
                <w:tcPr>
                  <w:tcW w:w="11066" w:type="dxa"/>
                  <w:gridSpan w:val="17"/>
                  <w:tcBorders>
                    <w:top w:val="single" w:sz="4" w:space="0" w:color="000000"/>
                    <w:left w:val="single" w:sz="4" w:space="0" w:color="000000"/>
                    <w:bottom w:val="single" w:sz="4" w:space="0" w:color="000000"/>
                    <w:right w:val="single" w:sz="4" w:space="0" w:color="000000"/>
                  </w:tcBorders>
                  <w:vAlign w:val="center"/>
                  <w:hideMark/>
                </w:tcPr>
                <w:p w14:paraId="1EB39FA1" w14:textId="77777777" w:rsidR="00100423" w:rsidRPr="00100423" w:rsidRDefault="00100423" w:rsidP="00FB760A">
                  <w:pPr>
                    <w:pStyle w:val="TableParagraph"/>
                    <w:spacing w:before="2"/>
                    <w:ind w:left="2843" w:right="2811"/>
                    <w:rPr>
                      <w:b/>
                      <w:sz w:val="20"/>
                      <w:szCs w:val="20"/>
                      <w:lang w:val="tr-TR"/>
                    </w:rPr>
                  </w:pPr>
                  <w:r w:rsidRPr="00100423">
                    <w:rPr>
                      <w:b/>
                      <w:sz w:val="20"/>
                      <w:szCs w:val="20"/>
                      <w:lang w:val="tr-TR"/>
                    </w:rPr>
                    <w:t>ÖÇ: Öğrenme Kazanımları PÇ: Program Çıktıları</w:t>
                  </w:r>
                </w:p>
              </w:tc>
            </w:tr>
            <w:tr w:rsidR="00100423" w:rsidRPr="00100423" w14:paraId="65585502" w14:textId="77777777" w:rsidTr="00FB760A">
              <w:trPr>
                <w:trHeight w:val="473"/>
              </w:trPr>
              <w:tc>
                <w:tcPr>
                  <w:tcW w:w="1844" w:type="dxa"/>
                  <w:gridSpan w:val="2"/>
                  <w:tcBorders>
                    <w:top w:val="single" w:sz="4" w:space="0" w:color="000000"/>
                    <w:left w:val="single" w:sz="4" w:space="0" w:color="000000"/>
                    <w:bottom w:val="single" w:sz="4" w:space="0" w:color="000000"/>
                    <w:right w:val="single" w:sz="4" w:space="0" w:color="000000"/>
                  </w:tcBorders>
                  <w:vAlign w:val="center"/>
                  <w:hideMark/>
                </w:tcPr>
                <w:p w14:paraId="47078DA3" w14:textId="77777777" w:rsidR="00100423" w:rsidRPr="00100423" w:rsidRDefault="00100423" w:rsidP="00FB760A">
                  <w:pPr>
                    <w:pStyle w:val="TableParagraph"/>
                    <w:ind w:right="72"/>
                    <w:rPr>
                      <w:b/>
                      <w:sz w:val="20"/>
                      <w:szCs w:val="20"/>
                      <w:lang w:val="tr-TR"/>
                    </w:rPr>
                  </w:pPr>
                  <w:r w:rsidRPr="00100423">
                    <w:rPr>
                      <w:b/>
                      <w:sz w:val="20"/>
                      <w:szCs w:val="20"/>
                      <w:lang w:val="tr-TR"/>
                    </w:rPr>
                    <w:t>Katkı Düzeyi</w:t>
                  </w:r>
                </w:p>
              </w:tc>
              <w:tc>
                <w:tcPr>
                  <w:tcW w:w="1844" w:type="dxa"/>
                  <w:gridSpan w:val="3"/>
                  <w:tcBorders>
                    <w:top w:val="single" w:sz="4" w:space="0" w:color="000000"/>
                    <w:left w:val="single" w:sz="4" w:space="0" w:color="000000"/>
                    <w:bottom w:val="single" w:sz="4" w:space="0" w:color="000000"/>
                    <w:right w:val="single" w:sz="4" w:space="0" w:color="000000"/>
                  </w:tcBorders>
                  <w:vAlign w:val="center"/>
                  <w:hideMark/>
                </w:tcPr>
                <w:p w14:paraId="07D190D7" w14:textId="77777777" w:rsidR="00100423" w:rsidRPr="00100423" w:rsidRDefault="00100423" w:rsidP="00FB760A">
                  <w:pPr>
                    <w:pStyle w:val="TableParagraph"/>
                    <w:spacing w:line="205" w:lineRule="exact"/>
                    <w:rPr>
                      <w:b/>
                      <w:sz w:val="20"/>
                      <w:szCs w:val="20"/>
                      <w:lang w:val="tr-TR"/>
                    </w:rPr>
                  </w:pPr>
                  <w:r w:rsidRPr="00100423">
                    <w:rPr>
                      <w:b/>
                      <w:sz w:val="20"/>
                      <w:szCs w:val="20"/>
                      <w:lang w:val="tr-TR"/>
                    </w:rPr>
                    <w:t>1 Çok Düşük</w:t>
                  </w:r>
                </w:p>
              </w:tc>
              <w:tc>
                <w:tcPr>
                  <w:tcW w:w="1845" w:type="dxa"/>
                  <w:gridSpan w:val="3"/>
                  <w:tcBorders>
                    <w:top w:val="single" w:sz="4" w:space="0" w:color="000000"/>
                    <w:left w:val="single" w:sz="4" w:space="0" w:color="000000"/>
                    <w:bottom w:val="single" w:sz="4" w:space="0" w:color="000000"/>
                    <w:right w:val="single" w:sz="4" w:space="0" w:color="000000"/>
                  </w:tcBorders>
                  <w:vAlign w:val="center"/>
                  <w:hideMark/>
                </w:tcPr>
                <w:p w14:paraId="0DAE4DCB" w14:textId="77777777" w:rsidR="00100423" w:rsidRPr="00100423" w:rsidRDefault="00100423" w:rsidP="00FB760A">
                  <w:pPr>
                    <w:pStyle w:val="TableParagraph"/>
                    <w:spacing w:line="205" w:lineRule="exact"/>
                    <w:rPr>
                      <w:b/>
                      <w:sz w:val="20"/>
                      <w:szCs w:val="20"/>
                      <w:lang w:val="tr-TR"/>
                    </w:rPr>
                  </w:pPr>
                  <w:r w:rsidRPr="00100423">
                    <w:rPr>
                      <w:b/>
                      <w:sz w:val="20"/>
                      <w:szCs w:val="20"/>
                      <w:lang w:val="tr-TR"/>
                    </w:rPr>
                    <w:t>2 Düşük</w:t>
                  </w:r>
                </w:p>
              </w:tc>
              <w:tc>
                <w:tcPr>
                  <w:tcW w:w="1844" w:type="dxa"/>
                  <w:gridSpan w:val="3"/>
                  <w:tcBorders>
                    <w:top w:val="single" w:sz="4" w:space="0" w:color="000000"/>
                    <w:left w:val="single" w:sz="4" w:space="0" w:color="000000"/>
                    <w:bottom w:val="single" w:sz="4" w:space="0" w:color="000000"/>
                    <w:right w:val="single" w:sz="4" w:space="0" w:color="000000"/>
                  </w:tcBorders>
                  <w:vAlign w:val="center"/>
                  <w:hideMark/>
                </w:tcPr>
                <w:p w14:paraId="72EB155F" w14:textId="77777777" w:rsidR="00100423" w:rsidRPr="00100423" w:rsidRDefault="00100423" w:rsidP="00FB760A">
                  <w:pPr>
                    <w:pStyle w:val="TableParagraph"/>
                    <w:spacing w:line="205" w:lineRule="exact"/>
                    <w:ind w:left="118"/>
                    <w:rPr>
                      <w:b/>
                      <w:sz w:val="20"/>
                      <w:szCs w:val="20"/>
                      <w:lang w:val="tr-TR"/>
                    </w:rPr>
                  </w:pPr>
                  <w:r w:rsidRPr="00100423">
                    <w:rPr>
                      <w:b/>
                      <w:sz w:val="20"/>
                      <w:szCs w:val="20"/>
                      <w:lang w:val="tr-TR"/>
                    </w:rPr>
                    <w:t>3 Orta</w:t>
                  </w:r>
                </w:p>
              </w:tc>
              <w:tc>
                <w:tcPr>
                  <w:tcW w:w="1844" w:type="dxa"/>
                  <w:gridSpan w:val="3"/>
                  <w:tcBorders>
                    <w:top w:val="single" w:sz="4" w:space="0" w:color="000000"/>
                    <w:left w:val="single" w:sz="4" w:space="0" w:color="000000"/>
                    <w:bottom w:val="single" w:sz="4" w:space="0" w:color="000000"/>
                    <w:right w:val="single" w:sz="4" w:space="0" w:color="000000"/>
                  </w:tcBorders>
                  <w:vAlign w:val="center"/>
                  <w:hideMark/>
                </w:tcPr>
                <w:p w14:paraId="3F9FD94B" w14:textId="77777777" w:rsidR="00100423" w:rsidRPr="00100423" w:rsidRDefault="00100423" w:rsidP="00FB760A">
                  <w:pPr>
                    <w:pStyle w:val="TableParagraph"/>
                    <w:spacing w:line="205" w:lineRule="exact"/>
                    <w:ind w:left="118"/>
                    <w:rPr>
                      <w:b/>
                      <w:sz w:val="20"/>
                      <w:szCs w:val="20"/>
                      <w:lang w:val="tr-TR"/>
                    </w:rPr>
                  </w:pPr>
                  <w:r w:rsidRPr="00100423">
                    <w:rPr>
                      <w:b/>
                      <w:sz w:val="20"/>
                      <w:szCs w:val="20"/>
                      <w:lang w:val="tr-TR"/>
                    </w:rPr>
                    <w:t>4 Yüksek</w:t>
                  </w:r>
                </w:p>
              </w:tc>
              <w:tc>
                <w:tcPr>
                  <w:tcW w:w="1845" w:type="dxa"/>
                  <w:gridSpan w:val="3"/>
                  <w:tcBorders>
                    <w:top w:val="single" w:sz="4" w:space="0" w:color="000000"/>
                    <w:left w:val="single" w:sz="4" w:space="0" w:color="000000"/>
                    <w:bottom w:val="single" w:sz="4" w:space="0" w:color="000000"/>
                    <w:right w:val="single" w:sz="4" w:space="0" w:color="000000"/>
                  </w:tcBorders>
                  <w:vAlign w:val="center"/>
                  <w:hideMark/>
                </w:tcPr>
                <w:p w14:paraId="725FEEC8" w14:textId="77777777" w:rsidR="00100423" w:rsidRPr="00100423" w:rsidRDefault="00100423" w:rsidP="00FB760A">
                  <w:pPr>
                    <w:pStyle w:val="TableParagraph"/>
                    <w:spacing w:line="205" w:lineRule="exact"/>
                    <w:ind w:left="126"/>
                    <w:rPr>
                      <w:b/>
                      <w:sz w:val="20"/>
                      <w:szCs w:val="20"/>
                      <w:lang w:val="tr-TR"/>
                    </w:rPr>
                  </w:pPr>
                  <w:r w:rsidRPr="00100423">
                    <w:rPr>
                      <w:b/>
                      <w:sz w:val="20"/>
                      <w:szCs w:val="20"/>
                      <w:lang w:val="tr-TR"/>
                    </w:rPr>
                    <w:t>5 Çok Yüksek</w:t>
                  </w:r>
                </w:p>
              </w:tc>
            </w:tr>
          </w:tbl>
          <w:p w14:paraId="4E4401BF" w14:textId="77777777" w:rsidR="00100423" w:rsidRPr="00100423" w:rsidRDefault="00100423" w:rsidP="00E5606A">
            <w:pPr>
              <w:jc w:val="both"/>
              <w:rPr>
                <w:rFonts w:ascii="Times New Roman" w:hAnsi="Times New Roman"/>
                <w:color w:val="000000"/>
                <w:sz w:val="20"/>
                <w:szCs w:val="20"/>
              </w:rPr>
            </w:pPr>
          </w:p>
          <w:p w14:paraId="68B1E87E" w14:textId="77777777" w:rsidR="001E4193" w:rsidRPr="00100423" w:rsidRDefault="001E4193" w:rsidP="001E4193">
            <w:pPr>
              <w:pStyle w:val="GvdeMetni"/>
              <w:spacing w:before="91"/>
              <w:ind w:left="2996" w:right="3021"/>
              <w:jc w:val="center"/>
            </w:pPr>
            <w:r w:rsidRPr="00100423">
              <w:t>Program Çıktıları ve İlgili Dersin İlişkisi</w:t>
            </w:r>
          </w:p>
          <w:p w14:paraId="0C31214A" w14:textId="77777777" w:rsidR="001E4193" w:rsidRPr="00100423" w:rsidRDefault="001E4193" w:rsidP="001E4193">
            <w:pPr>
              <w:spacing w:before="5"/>
              <w:rPr>
                <w:b/>
                <w:sz w:val="20"/>
                <w:szCs w:val="20"/>
              </w:rPr>
            </w:pPr>
          </w:p>
          <w:p w14:paraId="67FE571E" w14:textId="77777777" w:rsidR="001E4193" w:rsidRPr="00100423" w:rsidRDefault="001E4193" w:rsidP="00E5606A">
            <w:pPr>
              <w:jc w:val="both"/>
              <w:rPr>
                <w:rFonts w:ascii="Times New Roman" w:hAnsi="Times New Roman"/>
                <w:color w:val="000000"/>
                <w:sz w:val="20"/>
                <w:szCs w:val="20"/>
              </w:rPr>
            </w:pPr>
          </w:p>
          <w:tbl>
            <w:tblPr>
              <w:tblStyle w:val="TableNormal"/>
              <w:tblW w:w="1110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790"/>
              <w:gridCol w:w="791"/>
              <w:gridCol w:w="791"/>
              <w:gridCol w:w="791"/>
              <w:gridCol w:w="791"/>
              <w:gridCol w:w="791"/>
              <w:gridCol w:w="791"/>
              <w:gridCol w:w="791"/>
              <w:gridCol w:w="791"/>
              <w:gridCol w:w="791"/>
              <w:gridCol w:w="791"/>
            </w:tblGrid>
            <w:tr w:rsidR="004E75DC" w:rsidRPr="00100423" w14:paraId="121EA086" w14:textId="77777777" w:rsidTr="004E75DC">
              <w:trPr>
                <w:trHeight w:val="393"/>
              </w:trPr>
              <w:tc>
                <w:tcPr>
                  <w:tcW w:w="2409" w:type="dxa"/>
                  <w:tcBorders>
                    <w:top w:val="single" w:sz="4" w:space="0" w:color="000000"/>
                    <w:left w:val="single" w:sz="4" w:space="0" w:color="000000"/>
                    <w:bottom w:val="single" w:sz="4" w:space="0" w:color="000000"/>
                    <w:right w:val="single" w:sz="4" w:space="0" w:color="000000"/>
                  </w:tcBorders>
                </w:tcPr>
                <w:p w14:paraId="33F8555D" w14:textId="77777777" w:rsidR="004E75DC" w:rsidRPr="00100423" w:rsidRDefault="004E75DC" w:rsidP="00FB760A">
                  <w:pPr>
                    <w:pStyle w:val="TableParagraph"/>
                    <w:ind w:left="0"/>
                    <w:rPr>
                      <w:sz w:val="20"/>
                      <w:szCs w:val="20"/>
                      <w:lang w:val="tr-TR"/>
                    </w:rPr>
                  </w:pPr>
                  <w:bookmarkStart w:id="0" w:name="_GoBack" w:colFirst="1" w:colLast="11"/>
                </w:p>
              </w:tc>
              <w:tc>
                <w:tcPr>
                  <w:tcW w:w="790" w:type="dxa"/>
                  <w:tcBorders>
                    <w:top w:val="single" w:sz="4" w:space="0" w:color="000000"/>
                    <w:left w:val="single" w:sz="4" w:space="0" w:color="000000"/>
                    <w:bottom w:val="single" w:sz="4" w:space="0" w:color="000000"/>
                    <w:right w:val="single" w:sz="4" w:space="0" w:color="000000"/>
                  </w:tcBorders>
                  <w:hideMark/>
                </w:tcPr>
                <w:p w14:paraId="58EFA90D" w14:textId="77777777" w:rsidR="004E75DC" w:rsidRPr="00100423" w:rsidRDefault="004E75DC" w:rsidP="00FB760A">
                  <w:pPr>
                    <w:pStyle w:val="TableParagraph"/>
                    <w:spacing w:before="66"/>
                    <w:ind w:left="100"/>
                    <w:rPr>
                      <w:b/>
                      <w:sz w:val="20"/>
                      <w:szCs w:val="20"/>
                      <w:lang w:val="tr-TR"/>
                    </w:rPr>
                  </w:pPr>
                  <w:r w:rsidRPr="00100423">
                    <w:rPr>
                      <w:b/>
                      <w:sz w:val="20"/>
                      <w:szCs w:val="20"/>
                      <w:lang w:val="tr-TR"/>
                    </w:rPr>
                    <w:t>PÇ 1</w:t>
                  </w:r>
                </w:p>
              </w:tc>
              <w:tc>
                <w:tcPr>
                  <w:tcW w:w="791" w:type="dxa"/>
                  <w:tcBorders>
                    <w:top w:val="single" w:sz="4" w:space="0" w:color="000000"/>
                    <w:left w:val="single" w:sz="4" w:space="0" w:color="000000"/>
                    <w:bottom w:val="single" w:sz="4" w:space="0" w:color="000000"/>
                    <w:right w:val="single" w:sz="4" w:space="0" w:color="000000"/>
                  </w:tcBorders>
                  <w:hideMark/>
                </w:tcPr>
                <w:p w14:paraId="7D353082" w14:textId="77777777" w:rsidR="004E75DC" w:rsidRPr="00100423" w:rsidRDefault="004E75DC" w:rsidP="00FB760A">
                  <w:pPr>
                    <w:pStyle w:val="TableParagraph"/>
                    <w:spacing w:before="66"/>
                    <w:ind w:left="92" w:right="62"/>
                    <w:rPr>
                      <w:b/>
                      <w:sz w:val="20"/>
                      <w:szCs w:val="20"/>
                      <w:lang w:val="tr-TR"/>
                    </w:rPr>
                  </w:pPr>
                  <w:r w:rsidRPr="00100423">
                    <w:rPr>
                      <w:b/>
                      <w:sz w:val="20"/>
                      <w:szCs w:val="20"/>
                      <w:lang w:val="tr-TR"/>
                    </w:rPr>
                    <w:t>PÇ2</w:t>
                  </w:r>
                </w:p>
              </w:tc>
              <w:tc>
                <w:tcPr>
                  <w:tcW w:w="791" w:type="dxa"/>
                  <w:tcBorders>
                    <w:top w:val="single" w:sz="4" w:space="0" w:color="000000"/>
                    <w:left w:val="single" w:sz="4" w:space="0" w:color="000000"/>
                    <w:bottom w:val="single" w:sz="4" w:space="0" w:color="000000"/>
                    <w:right w:val="single" w:sz="4" w:space="0" w:color="000000"/>
                  </w:tcBorders>
                  <w:hideMark/>
                </w:tcPr>
                <w:p w14:paraId="7C92F4CB" w14:textId="77777777" w:rsidR="004E75DC" w:rsidRPr="00100423" w:rsidRDefault="004E75DC" w:rsidP="00FB760A">
                  <w:pPr>
                    <w:pStyle w:val="TableParagraph"/>
                    <w:spacing w:before="66"/>
                    <w:ind w:left="90" w:right="62"/>
                    <w:rPr>
                      <w:b/>
                      <w:sz w:val="20"/>
                      <w:szCs w:val="20"/>
                      <w:lang w:val="tr-TR"/>
                    </w:rPr>
                  </w:pPr>
                  <w:r w:rsidRPr="00100423">
                    <w:rPr>
                      <w:b/>
                      <w:sz w:val="20"/>
                      <w:szCs w:val="20"/>
                      <w:lang w:val="tr-TR"/>
                    </w:rPr>
                    <w:t>PÇ3</w:t>
                  </w:r>
                </w:p>
              </w:tc>
              <w:tc>
                <w:tcPr>
                  <w:tcW w:w="791" w:type="dxa"/>
                  <w:tcBorders>
                    <w:top w:val="single" w:sz="4" w:space="0" w:color="000000"/>
                    <w:left w:val="single" w:sz="4" w:space="0" w:color="000000"/>
                    <w:bottom w:val="single" w:sz="4" w:space="0" w:color="000000"/>
                    <w:right w:val="single" w:sz="4" w:space="0" w:color="000000"/>
                  </w:tcBorders>
                  <w:hideMark/>
                </w:tcPr>
                <w:p w14:paraId="2CC5FC78" w14:textId="77777777" w:rsidR="004E75DC" w:rsidRPr="00100423" w:rsidRDefault="004E75DC" w:rsidP="00FB760A">
                  <w:pPr>
                    <w:pStyle w:val="TableParagraph"/>
                    <w:spacing w:before="66"/>
                    <w:ind w:left="90" w:right="57"/>
                    <w:rPr>
                      <w:b/>
                      <w:sz w:val="20"/>
                      <w:szCs w:val="20"/>
                      <w:lang w:val="tr-TR"/>
                    </w:rPr>
                  </w:pPr>
                  <w:r w:rsidRPr="00100423">
                    <w:rPr>
                      <w:b/>
                      <w:sz w:val="20"/>
                      <w:szCs w:val="20"/>
                      <w:lang w:val="tr-TR"/>
                    </w:rPr>
                    <w:t>PÇ4</w:t>
                  </w:r>
                </w:p>
              </w:tc>
              <w:tc>
                <w:tcPr>
                  <w:tcW w:w="791" w:type="dxa"/>
                  <w:tcBorders>
                    <w:top w:val="single" w:sz="4" w:space="0" w:color="000000"/>
                    <w:left w:val="single" w:sz="4" w:space="0" w:color="000000"/>
                    <w:bottom w:val="single" w:sz="4" w:space="0" w:color="000000"/>
                    <w:right w:val="single" w:sz="4" w:space="0" w:color="000000"/>
                  </w:tcBorders>
                  <w:hideMark/>
                </w:tcPr>
                <w:p w14:paraId="427350A6" w14:textId="77777777" w:rsidR="004E75DC" w:rsidRPr="00100423" w:rsidRDefault="004E75DC" w:rsidP="00FB760A">
                  <w:pPr>
                    <w:pStyle w:val="TableParagraph"/>
                    <w:spacing w:before="66"/>
                    <w:ind w:left="92" w:right="67"/>
                    <w:rPr>
                      <w:b/>
                      <w:sz w:val="20"/>
                      <w:szCs w:val="20"/>
                      <w:lang w:val="tr-TR"/>
                    </w:rPr>
                  </w:pPr>
                  <w:r w:rsidRPr="00100423">
                    <w:rPr>
                      <w:b/>
                      <w:sz w:val="20"/>
                      <w:szCs w:val="20"/>
                      <w:lang w:val="tr-TR"/>
                    </w:rPr>
                    <w:t>PÇ5</w:t>
                  </w:r>
                </w:p>
              </w:tc>
              <w:tc>
                <w:tcPr>
                  <w:tcW w:w="791" w:type="dxa"/>
                  <w:tcBorders>
                    <w:top w:val="single" w:sz="4" w:space="0" w:color="000000"/>
                    <w:left w:val="single" w:sz="4" w:space="0" w:color="000000"/>
                    <w:bottom w:val="single" w:sz="4" w:space="0" w:color="000000"/>
                    <w:right w:val="single" w:sz="4" w:space="0" w:color="000000"/>
                  </w:tcBorders>
                  <w:hideMark/>
                </w:tcPr>
                <w:p w14:paraId="5CE9CDF7" w14:textId="77777777" w:rsidR="004E75DC" w:rsidRPr="00100423" w:rsidRDefault="004E75DC" w:rsidP="00FB760A">
                  <w:pPr>
                    <w:pStyle w:val="TableParagraph"/>
                    <w:spacing w:before="66"/>
                    <w:ind w:left="92" w:right="58"/>
                    <w:rPr>
                      <w:b/>
                      <w:sz w:val="20"/>
                      <w:szCs w:val="20"/>
                      <w:lang w:val="tr-TR"/>
                    </w:rPr>
                  </w:pPr>
                  <w:r w:rsidRPr="00100423">
                    <w:rPr>
                      <w:b/>
                      <w:sz w:val="20"/>
                      <w:szCs w:val="20"/>
                      <w:lang w:val="tr-TR"/>
                    </w:rPr>
                    <w:t>PÇ6</w:t>
                  </w:r>
                </w:p>
              </w:tc>
              <w:tc>
                <w:tcPr>
                  <w:tcW w:w="791" w:type="dxa"/>
                  <w:tcBorders>
                    <w:top w:val="single" w:sz="4" w:space="0" w:color="000000"/>
                    <w:left w:val="single" w:sz="4" w:space="0" w:color="000000"/>
                    <w:bottom w:val="single" w:sz="4" w:space="0" w:color="000000"/>
                    <w:right w:val="single" w:sz="4" w:space="0" w:color="000000"/>
                  </w:tcBorders>
                  <w:hideMark/>
                </w:tcPr>
                <w:p w14:paraId="108F5885" w14:textId="77777777" w:rsidR="004E75DC" w:rsidRPr="00100423" w:rsidRDefault="004E75DC" w:rsidP="00FB760A">
                  <w:pPr>
                    <w:pStyle w:val="TableParagraph"/>
                    <w:spacing w:before="66"/>
                    <w:ind w:left="90" w:right="67"/>
                    <w:rPr>
                      <w:b/>
                      <w:sz w:val="20"/>
                      <w:szCs w:val="20"/>
                      <w:lang w:val="tr-TR"/>
                    </w:rPr>
                  </w:pPr>
                  <w:r w:rsidRPr="00100423">
                    <w:rPr>
                      <w:b/>
                      <w:sz w:val="20"/>
                      <w:szCs w:val="20"/>
                      <w:lang w:val="tr-TR"/>
                    </w:rPr>
                    <w:t>PÇ7</w:t>
                  </w:r>
                </w:p>
              </w:tc>
              <w:tc>
                <w:tcPr>
                  <w:tcW w:w="791" w:type="dxa"/>
                  <w:tcBorders>
                    <w:top w:val="single" w:sz="4" w:space="0" w:color="000000"/>
                    <w:left w:val="single" w:sz="4" w:space="0" w:color="000000"/>
                    <w:bottom w:val="single" w:sz="4" w:space="0" w:color="000000"/>
                    <w:right w:val="single" w:sz="4" w:space="0" w:color="000000"/>
                  </w:tcBorders>
                  <w:hideMark/>
                </w:tcPr>
                <w:p w14:paraId="6643AD59" w14:textId="77777777" w:rsidR="004E75DC" w:rsidRPr="00100423" w:rsidRDefault="004E75DC" w:rsidP="00FB760A">
                  <w:pPr>
                    <w:pStyle w:val="TableParagraph"/>
                    <w:spacing w:before="66"/>
                    <w:ind w:left="97" w:right="69"/>
                    <w:rPr>
                      <w:b/>
                      <w:sz w:val="20"/>
                      <w:szCs w:val="20"/>
                      <w:lang w:val="tr-TR"/>
                    </w:rPr>
                  </w:pPr>
                  <w:r w:rsidRPr="00100423">
                    <w:rPr>
                      <w:b/>
                      <w:sz w:val="20"/>
                      <w:szCs w:val="20"/>
                      <w:lang w:val="tr-TR"/>
                    </w:rPr>
                    <w:t>PÇ8</w:t>
                  </w:r>
                </w:p>
              </w:tc>
              <w:tc>
                <w:tcPr>
                  <w:tcW w:w="791" w:type="dxa"/>
                  <w:tcBorders>
                    <w:top w:val="single" w:sz="4" w:space="0" w:color="000000"/>
                    <w:left w:val="single" w:sz="4" w:space="0" w:color="000000"/>
                    <w:bottom w:val="single" w:sz="4" w:space="0" w:color="000000"/>
                    <w:right w:val="single" w:sz="4" w:space="0" w:color="000000"/>
                  </w:tcBorders>
                  <w:hideMark/>
                </w:tcPr>
                <w:p w14:paraId="4D5E10AA" w14:textId="77777777" w:rsidR="004E75DC" w:rsidRPr="00100423" w:rsidRDefault="004E75DC" w:rsidP="00FB760A">
                  <w:pPr>
                    <w:pStyle w:val="TableParagraph"/>
                    <w:spacing w:before="66"/>
                    <w:ind w:left="90" w:right="57"/>
                    <w:rPr>
                      <w:b/>
                      <w:sz w:val="20"/>
                      <w:szCs w:val="20"/>
                      <w:lang w:val="tr-TR"/>
                    </w:rPr>
                  </w:pPr>
                  <w:r w:rsidRPr="00100423">
                    <w:rPr>
                      <w:b/>
                      <w:sz w:val="20"/>
                      <w:szCs w:val="20"/>
                      <w:lang w:val="tr-TR"/>
                    </w:rPr>
                    <w:t>PÇ9</w:t>
                  </w:r>
                </w:p>
              </w:tc>
              <w:tc>
                <w:tcPr>
                  <w:tcW w:w="791" w:type="dxa"/>
                  <w:tcBorders>
                    <w:top w:val="single" w:sz="4" w:space="0" w:color="000000"/>
                    <w:left w:val="single" w:sz="4" w:space="0" w:color="000000"/>
                    <w:bottom w:val="single" w:sz="4" w:space="0" w:color="000000"/>
                    <w:right w:val="single" w:sz="4" w:space="0" w:color="000000"/>
                  </w:tcBorders>
                  <w:hideMark/>
                </w:tcPr>
                <w:p w14:paraId="2CB221BA" w14:textId="77777777" w:rsidR="004E75DC" w:rsidRPr="00100423" w:rsidRDefault="004E75DC" w:rsidP="00FB760A">
                  <w:pPr>
                    <w:pStyle w:val="TableParagraph"/>
                    <w:spacing w:before="66"/>
                    <w:ind w:left="90" w:right="63"/>
                    <w:rPr>
                      <w:b/>
                      <w:sz w:val="20"/>
                      <w:szCs w:val="20"/>
                      <w:lang w:val="tr-TR"/>
                    </w:rPr>
                  </w:pPr>
                  <w:r w:rsidRPr="00100423">
                    <w:rPr>
                      <w:b/>
                      <w:sz w:val="20"/>
                      <w:szCs w:val="20"/>
                      <w:lang w:val="tr-TR"/>
                    </w:rPr>
                    <w:t>PÇ10</w:t>
                  </w:r>
                </w:p>
              </w:tc>
              <w:tc>
                <w:tcPr>
                  <w:tcW w:w="791" w:type="dxa"/>
                  <w:tcBorders>
                    <w:top w:val="single" w:sz="4" w:space="0" w:color="000000"/>
                    <w:left w:val="single" w:sz="4" w:space="0" w:color="000000"/>
                    <w:bottom w:val="single" w:sz="4" w:space="0" w:color="000000"/>
                    <w:right w:val="single" w:sz="4" w:space="0" w:color="000000"/>
                  </w:tcBorders>
                  <w:hideMark/>
                </w:tcPr>
                <w:p w14:paraId="48C4997D" w14:textId="77777777" w:rsidR="004E75DC" w:rsidRPr="00100423" w:rsidRDefault="004E75DC" w:rsidP="00FB760A">
                  <w:pPr>
                    <w:pStyle w:val="TableParagraph"/>
                    <w:spacing w:before="66"/>
                    <w:ind w:left="88" w:right="62"/>
                    <w:rPr>
                      <w:b/>
                      <w:sz w:val="20"/>
                      <w:szCs w:val="20"/>
                      <w:lang w:val="tr-TR"/>
                    </w:rPr>
                  </w:pPr>
                  <w:r w:rsidRPr="00100423">
                    <w:rPr>
                      <w:b/>
                      <w:sz w:val="20"/>
                      <w:szCs w:val="20"/>
                      <w:lang w:val="tr-TR"/>
                    </w:rPr>
                    <w:t>PÇ11</w:t>
                  </w:r>
                </w:p>
              </w:tc>
            </w:tr>
            <w:tr w:rsidR="004E75DC" w:rsidRPr="00100423" w14:paraId="26419F94" w14:textId="77777777" w:rsidTr="004E75DC">
              <w:trPr>
                <w:trHeight w:val="483"/>
              </w:trPr>
              <w:tc>
                <w:tcPr>
                  <w:tcW w:w="2409" w:type="dxa"/>
                  <w:tcBorders>
                    <w:top w:val="single" w:sz="4" w:space="0" w:color="000000"/>
                    <w:left w:val="single" w:sz="4" w:space="0" w:color="000000"/>
                    <w:bottom w:val="single" w:sz="4" w:space="0" w:color="000000"/>
                    <w:right w:val="single" w:sz="4" w:space="0" w:color="000000"/>
                  </w:tcBorders>
                </w:tcPr>
                <w:p w14:paraId="3C00E562" w14:textId="77777777" w:rsidR="004E75DC" w:rsidRPr="00100423" w:rsidRDefault="004E75DC" w:rsidP="00FB760A">
                  <w:pPr>
                    <w:pStyle w:val="TableParagraph"/>
                    <w:ind w:left="0" w:right="573"/>
                    <w:rPr>
                      <w:b/>
                      <w:sz w:val="20"/>
                      <w:szCs w:val="20"/>
                      <w:lang w:val="tr-TR"/>
                    </w:rPr>
                  </w:pPr>
                  <w:r w:rsidRPr="00100423">
                    <w:rPr>
                      <w:b/>
                      <w:sz w:val="20"/>
                      <w:szCs w:val="20"/>
                      <w:lang w:val="tr-TR"/>
                    </w:rPr>
                    <w:t>Örgütsel Davranış</w:t>
                  </w:r>
                </w:p>
              </w:tc>
              <w:tc>
                <w:tcPr>
                  <w:tcW w:w="790" w:type="dxa"/>
                  <w:tcBorders>
                    <w:top w:val="single" w:sz="4" w:space="0" w:color="000000"/>
                    <w:left w:val="single" w:sz="4" w:space="0" w:color="000000"/>
                    <w:bottom w:val="single" w:sz="4" w:space="0" w:color="000000"/>
                    <w:right w:val="single" w:sz="4" w:space="0" w:color="000000"/>
                  </w:tcBorders>
                </w:tcPr>
                <w:p w14:paraId="096CBCFE" w14:textId="379CFF27" w:rsidR="004E75DC" w:rsidRPr="00100423" w:rsidRDefault="004E75DC" w:rsidP="00100423">
                  <w:pPr>
                    <w:pStyle w:val="TableParagraph"/>
                    <w:ind w:left="96"/>
                    <w:rPr>
                      <w:sz w:val="20"/>
                      <w:szCs w:val="20"/>
                      <w:lang w:val="tr-TR"/>
                    </w:rPr>
                  </w:pPr>
                  <w:r>
                    <w:rPr>
                      <w:sz w:val="20"/>
                      <w:szCs w:val="20"/>
                      <w:lang w:val="tr-TR"/>
                    </w:rPr>
                    <w:t>4</w:t>
                  </w:r>
                </w:p>
              </w:tc>
              <w:tc>
                <w:tcPr>
                  <w:tcW w:w="791" w:type="dxa"/>
                  <w:tcBorders>
                    <w:top w:val="single" w:sz="4" w:space="0" w:color="000000"/>
                    <w:left w:val="single" w:sz="4" w:space="0" w:color="000000"/>
                    <w:bottom w:val="single" w:sz="4" w:space="0" w:color="000000"/>
                    <w:right w:val="single" w:sz="4" w:space="0" w:color="000000"/>
                  </w:tcBorders>
                </w:tcPr>
                <w:p w14:paraId="2B9B0E54" w14:textId="0804FF58" w:rsidR="004E75DC" w:rsidRPr="00100423" w:rsidRDefault="004E75DC" w:rsidP="00100423">
                  <w:pPr>
                    <w:pStyle w:val="TableParagraph"/>
                    <w:ind w:left="29"/>
                    <w:rPr>
                      <w:sz w:val="20"/>
                      <w:szCs w:val="20"/>
                      <w:lang w:val="tr-TR"/>
                    </w:rPr>
                  </w:pPr>
                  <w:r>
                    <w:rPr>
                      <w:sz w:val="20"/>
                      <w:szCs w:val="20"/>
                      <w:lang w:val="tr-TR"/>
                    </w:rPr>
                    <w:t>-</w:t>
                  </w:r>
                </w:p>
              </w:tc>
              <w:tc>
                <w:tcPr>
                  <w:tcW w:w="791" w:type="dxa"/>
                  <w:tcBorders>
                    <w:top w:val="single" w:sz="4" w:space="0" w:color="000000"/>
                    <w:left w:val="single" w:sz="4" w:space="0" w:color="000000"/>
                    <w:bottom w:val="single" w:sz="4" w:space="0" w:color="000000"/>
                    <w:right w:val="single" w:sz="4" w:space="0" w:color="000000"/>
                  </w:tcBorders>
                </w:tcPr>
                <w:p w14:paraId="76816CE0" w14:textId="77777777" w:rsidR="004E75DC" w:rsidRPr="00100423" w:rsidRDefault="004E75DC" w:rsidP="00100423">
                  <w:pPr>
                    <w:pStyle w:val="TableParagraph"/>
                    <w:ind w:left="26"/>
                    <w:rPr>
                      <w:sz w:val="20"/>
                      <w:szCs w:val="20"/>
                      <w:lang w:val="tr-TR"/>
                    </w:rPr>
                  </w:pPr>
                  <w:r w:rsidRPr="00100423">
                    <w:rPr>
                      <w:sz w:val="20"/>
                      <w:szCs w:val="20"/>
                      <w:lang w:val="tr-TR"/>
                    </w:rPr>
                    <w:t>3</w:t>
                  </w:r>
                </w:p>
              </w:tc>
              <w:tc>
                <w:tcPr>
                  <w:tcW w:w="791" w:type="dxa"/>
                  <w:tcBorders>
                    <w:top w:val="single" w:sz="4" w:space="0" w:color="000000"/>
                    <w:left w:val="single" w:sz="4" w:space="0" w:color="000000"/>
                    <w:bottom w:val="single" w:sz="4" w:space="0" w:color="000000"/>
                    <w:right w:val="single" w:sz="4" w:space="0" w:color="000000"/>
                  </w:tcBorders>
                </w:tcPr>
                <w:p w14:paraId="5E3ACEB3" w14:textId="0B66128F" w:rsidR="004E75DC" w:rsidRPr="00100423" w:rsidRDefault="004E75DC" w:rsidP="00100423">
                  <w:pPr>
                    <w:pStyle w:val="TableParagraph"/>
                    <w:ind w:left="31"/>
                    <w:rPr>
                      <w:sz w:val="20"/>
                      <w:szCs w:val="20"/>
                      <w:lang w:val="tr-TR"/>
                    </w:rPr>
                  </w:pPr>
                  <w:r>
                    <w:rPr>
                      <w:sz w:val="20"/>
                      <w:szCs w:val="20"/>
                      <w:lang w:val="tr-TR"/>
                    </w:rPr>
                    <w:t>5</w:t>
                  </w:r>
                </w:p>
              </w:tc>
              <w:tc>
                <w:tcPr>
                  <w:tcW w:w="791" w:type="dxa"/>
                  <w:tcBorders>
                    <w:top w:val="single" w:sz="4" w:space="0" w:color="000000"/>
                    <w:left w:val="single" w:sz="4" w:space="0" w:color="000000"/>
                    <w:bottom w:val="single" w:sz="4" w:space="0" w:color="000000"/>
                    <w:right w:val="single" w:sz="4" w:space="0" w:color="000000"/>
                  </w:tcBorders>
                </w:tcPr>
                <w:p w14:paraId="111896A7" w14:textId="5F5C84D2" w:rsidR="004E75DC" w:rsidRPr="00100423" w:rsidRDefault="004E75DC" w:rsidP="00100423">
                  <w:pPr>
                    <w:pStyle w:val="TableParagraph"/>
                    <w:ind w:left="18"/>
                    <w:rPr>
                      <w:sz w:val="20"/>
                      <w:szCs w:val="20"/>
                      <w:lang w:val="tr-TR"/>
                    </w:rPr>
                  </w:pPr>
                  <w:r w:rsidRPr="00100423">
                    <w:rPr>
                      <w:sz w:val="20"/>
                      <w:szCs w:val="20"/>
                      <w:lang w:val="tr-TR"/>
                    </w:rPr>
                    <w:t>-</w:t>
                  </w:r>
                </w:p>
              </w:tc>
              <w:tc>
                <w:tcPr>
                  <w:tcW w:w="791" w:type="dxa"/>
                  <w:tcBorders>
                    <w:top w:val="single" w:sz="4" w:space="0" w:color="000000"/>
                    <w:left w:val="single" w:sz="4" w:space="0" w:color="000000"/>
                    <w:bottom w:val="single" w:sz="4" w:space="0" w:color="000000"/>
                    <w:right w:val="single" w:sz="4" w:space="0" w:color="000000"/>
                  </w:tcBorders>
                </w:tcPr>
                <w:p w14:paraId="77582E2D" w14:textId="459A91F7" w:rsidR="004E75DC" w:rsidRPr="00100423" w:rsidRDefault="004E75DC" w:rsidP="00100423">
                  <w:pPr>
                    <w:pStyle w:val="TableParagraph"/>
                    <w:ind w:left="27"/>
                    <w:rPr>
                      <w:sz w:val="20"/>
                      <w:szCs w:val="20"/>
                      <w:lang w:val="tr-TR"/>
                    </w:rPr>
                  </w:pPr>
                  <w:r>
                    <w:rPr>
                      <w:sz w:val="20"/>
                      <w:szCs w:val="20"/>
                      <w:lang w:val="tr-TR"/>
                    </w:rPr>
                    <w:t>3</w:t>
                  </w:r>
                </w:p>
              </w:tc>
              <w:tc>
                <w:tcPr>
                  <w:tcW w:w="791" w:type="dxa"/>
                  <w:tcBorders>
                    <w:top w:val="single" w:sz="4" w:space="0" w:color="000000"/>
                    <w:left w:val="single" w:sz="4" w:space="0" w:color="000000"/>
                    <w:bottom w:val="single" w:sz="4" w:space="0" w:color="000000"/>
                    <w:right w:val="single" w:sz="4" w:space="0" w:color="000000"/>
                  </w:tcBorders>
                </w:tcPr>
                <w:p w14:paraId="0CF06651" w14:textId="562BEC90" w:rsidR="004E75DC" w:rsidRPr="00100423" w:rsidRDefault="004E75DC" w:rsidP="00100423">
                  <w:pPr>
                    <w:pStyle w:val="TableParagraph"/>
                    <w:ind w:left="20"/>
                    <w:rPr>
                      <w:sz w:val="20"/>
                      <w:szCs w:val="20"/>
                      <w:lang w:val="tr-TR"/>
                    </w:rPr>
                  </w:pPr>
                  <w:r>
                    <w:rPr>
                      <w:sz w:val="20"/>
                      <w:szCs w:val="20"/>
                      <w:lang w:val="tr-TR"/>
                    </w:rPr>
                    <w:t>1</w:t>
                  </w:r>
                </w:p>
              </w:tc>
              <w:tc>
                <w:tcPr>
                  <w:tcW w:w="791" w:type="dxa"/>
                  <w:tcBorders>
                    <w:top w:val="single" w:sz="4" w:space="0" w:color="000000"/>
                    <w:left w:val="single" w:sz="4" w:space="0" w:color="000000"/>
                    <w:bottom w:val="single" w:sz="4" w:space="0" w:color="000000"/>
                    <w:right w:val="single" w:sz="4" w:space="0" w:color="000000"/>
                  </w:tcBorders>
                </w:tcPr>
                <w:p w14:paraId="7D91EF8A" w14:textId="3B1E073E" w:rsidR="004E75DC" w:rsidRPr="00100423" w:rsidRDefault="004E75DC" w:rsidP="00100423">
                  <w:pPr>
                    <w:pStyle w:val="TableParagraph"/>
                    <w:ind w:left="25"/>
                    <w:rPr>
                      <w:sz w:val="20"/>
                      <w:szCs w:val="20"/>
                      <w:lang w:val="tr-TR"/>
                    </w:rPr>
                  </w:pPr>
                  <w:r w:rsidRPr="00100423">
                    <w:rPr>
                      <w:sz w:val="20"/>
                      <w:szCs w:val="20"/>
                      <w:lang w:val="tr-TR"/>
                    </w:rPr>
                    <w:t>-</w:t>
                  </w:r>
                </w:p>
              </w:tc>
              <w:tc>
                <w:tcPr>
                  <w:tcW w:w="791" w:type="dxa"/>
                  <w:tcBorders>
                    <w:top w:val="single" w:sz="4" w:space="0" w:color="000000"/>
                    <w:left w:val="single" w:sz="4" w:space="0" w:color="000000"/>
                    <w:bottom w:val="single" w:sz="4" w:space="0" w:color="000000"/>
                    <w:right w:val="single" w:sz="4" w:space="0" w:color="000000"/>
                  </w:tcBorders>
                </w:tcPr>
                <w:p w14:paraId="629F7139" w14:textId="3DE5BD3A" w:rsidR="004E75DC" w:rsidRPr="00100423" w:rsidRDefault="004E75DC" w:rsidP="00100423">
                  <w:pPr>
                    <w:pStyle w:val="TableParagraph"/>
                    <w:ind w:left="35"/>
                    <w:rPr>
                      <w:sz w:val="20"/>
                      <w:szCs w:val="20"/>
                      <w:lang w:val="tr-TR"/>
                    </w:rPr>
                  </w:pPr>
                  <w:r>
                    <w:rPr>
                      <w:sz w:val="20"/>
                      <w:szCs w:val="20"/>
                      <w:lang w:val="tr-TR"/>
                    </w:rPr>
                    <w:t>1</w:t>
                  </w:r>
                </w:p>
              </w:tc>
              <w:tc>
                <w:tcPr>
                  <w:tcW w:w="791" w:type="dxa"/>
                  <w:tcBorders>
                    <w:top w:val="single" w:sz="4" w:space="0" w:color="000000"/>
                    <w:left w:val="single" w:sz="4" w:space="0" w:color="000000"/>
                    <w:bottom w:val="single" w:sz="4" w:space="0" w:color="000000"/>
                    <w:right w:val="single" w:sz="4" w:space="0" w:color="000000"/>
                  </w:tcBorders>
                </w:tcPr>
                <w:p w14:paraId="19C78DB9" w14:textId="0A08A613" w:rsidR="004E75DC" w:rsidRPr="00100423" w:rsidRDefault="004E75DC" w:rsidP="00100423">
                  <w:pPr>
                    <w:pStyle w:val="TableParagraph"/>
                    <w:ind w:left="25"/>
                    <w:rPr>
                      <w:sz w:val="20"/>
                      <w:szCs w:val="20"/>
                      <w:lang w:val="tr-TR"/>
                    </w:rPr>
                  </w:pPr>
                  <w:r w:rsidRPr="00100423">
                    <w:rPr>
                      <w:sz w:val="20"/>
                      <w:szCs w:val="20"/>
                      <w:lang w:val="tr-TR"/>
                    </w:rPr>
                    <w:t>-</w:t>
                  </w:r>
                </w:p>
              </w:tc>
              <w:tc>
                <w:tcPr>
                  <w:tcW w:w="791" w:type="dxa"/>
                  <w:tcBorders>
                    <w:top w:val="single" w:sz="4" w:space="0" w:color="000000"/>
                    <w:left w:val="single" w:sz="4" w:space="0" w:color="000000"/>
                    <w:bottom w:val="single" w:sz="4" w:space="0" w:color="000000"/>
                    <w:right w:val="single" w:sz="4" w:space="0" w:color="000000"/>
                  </w:tcBorders>
                </w:tcPr>
                <w:p w14:paraId="1794A8E8" w14:textId="08D7E47F" w:rsidR="004E75DC" w:rsidRPr="00100423" w:rsidRDefault="004E75DC" w:rsidP="00100423">
                  <w:pPr>
                    <w:pStyle w:val="TableParagraph"/>
                    <w:ind w:left="24"/>
                    <w:rPr>
                      <w:sz w:val="20"/>
                      <w:szCs w:val="20"/>
                      <w:lang w:val="tr-TR"/>
                    </w:rPr>
                  </w:pPr>
                  <w:r w:rsidRPr="00100423">
                    <w:rPr>
                      <w:sz w:val="20"/>
                      <w:szCs w:val="20"/>
                      <w:lang w:val="tr-TR"/>
                    </w:rPr>
                    <w:t>-</w:t>
                  </w:r>
                </w:p>
              </w:tc>
            </w:tr>
            <w:bookmarkEnd w:id="0"/>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95AF3" w14:textId="77777777" w:rsidR="00F133E3" w:rsidRDefault="00F133E3" w:rsidP="002B2BC7">
      <w:r>
        <w:separator/>
      </w:r>
    </w:p>
  </w:endnote>
  <w:endnote w:type="continuationSeparator" w:id="0">
    <w:p w14:paraId="2BF52290" w14:textId="77777777" w:rsidR="00F133E3" w:rsidRDefault="00F133E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9B056" w14:textId="77777777" w:rsidR="00F133E3" w:rsidRDefault="00F133E3" w:rsidP="002B2BC7">
      <w:r>
        <w:separator/>
      </w:r>
    </w:p>
  </w:footnote>
  <w:footnote w:type="continuationSeparator" w:id="0">
    <w:p w14:paraId="296F6DE7" w14:textId="77777777" w:rsidR="00F133E3" w:rsidRDefault="00F133E3"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E75D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E75D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00423"/>
    <w:rsid w:val="00113095"/>
    <w:rsid w:val="001725C7"/>
    <w:rsid w:val="00197A6A"/>
    <w:rsid w:val="001A7C41"/>
    <w:rsid w:val="001D7A35"/>
    <w:rsid w:val="001E4193"/>
    <w:rsid w:val="00200345"/>
    <w:rsid w:val="00256B65"/>
    <w:rsid w:val="002752C1"/>
    <w:rsid w:val="002A3D51"/>
    <w:rsid w:val="002B2BC7"/>
    <w:rsid w:val="002C519C"/>
    <w:rsid w:val="002E7116"/>
    <w:rsid w:val="003170FC"/>
    <w:rsid w:val="0035277B"/>
    <w:rsid w:val="00374AF8"/>
    <w:rsid w:val="0038549F"/>
    <w:rsid w:val="00386DF4"/>
    <w:rsid w:val="003928B5"/>
    <w:rsid w:val="003C2ACD"/>
    <w:rsid w:val="00407A6D"/>
    <w:rsid w:val="0042577E"/>
    <w:rsid w:val="004660D1"/>
    <w:rsid w:val="004E75DC"/>
    <w:rsid w:val="00525763"/>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C0744"/>
    <w:rsid w:val="00806EC0"/>
    <w:rsid w:val="00827C93"/>
    <w:rsid w:val="00855322"/>
    <w:rsid w:val="00873AE1"/>
    <w:rsid w:val="00886970"/>
    <w:rsid w:val="008B0450"/>
    <w:rsid w:val="008B159C"/>
    <w:rsid w:val="008E0291"/>
    <w:rsid w:val="008F30B2"/>
    <w:rsid w:val="008F3BA1"/>
    <w:rsid w:val="0092731F"/>
    <w:rsid w:val="0093445F"/>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5D14"/>
    <w:rsid w:val="00B72DC8"/>
    <w:rsid w:val="00B74DA1"/>
    <w:rsid w:val="00B82094"/>
    <w:rsid w:val="00C80F1B"/>
    <w:rsid w:val="00D425A6"/>
    <w:rsid w:val="00D606AB"/>
    <w:rsid w:val="00DC29D5"/>
    <w:rsid w:val="00DF1D0E"/>
    <w:rsid w:val="00DF6798"/>
    <w:rsid w:val="00E17654"/>
    <w:rsid w:val="00E41EBA"/>
    <w:rsid w:val="00E5606A"/>
    <w:rsid w:val="00F11203"/>
    <w:rsid w:val="00F133E3"/>
    <w:rsid w:val="00F72803"/>
    <w:rsid w:val="00FB2A10"/>
    <w:rsid w:val="00FB7BB4"/>
    <w:rsid w:val="00FD3096"/>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688A95FC-43FA-4962-A134-C2C134A1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503A-EF6E-4387-872D-E8463222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9</cp:revision>
  <cp:lastPrinted>2021-04-08T05:58:00Z</cp:lastPrinted>
  <dcterms:created xsi:type="dcterms:W3CDTF">2022-04-01T09:13:00Z</dcterms:created>
  <dcterms:modified xsi:type="dcterms:W3CDTF">2022-04-11T08:55:00Z</dcterms:modified>
</cp:coreProperties>
</file>