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D85F72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85F7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D85F7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85F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D85F7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D85F7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D85F7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D85F7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D85F7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85F7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5EB98DF" w:rsidR="001E4193" w:rsidRPr="00D85F72" w:rsidRDefault="00D85F7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Liman Yönetimi ve Operasyonları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D85F7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D85F72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87DDBC5" w:rsidR="009F5F87" w:rsidRPr="00D85F72" w:rsidRDefault="006248CD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D85F72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D85F72" w:rsidRPr="00D85F72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4C323370" w:rsidR="001E4193" w:rsidRPr="00D85F72" w:rsidRDefault="006248C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C406579" w:rsidR="001E4193" w:rsidRPr="00D85F72" w:rsidRDefault="003111C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D85F7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D85F7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85F7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D85F7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85F7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182399" w:rsidR="001E4193" w:rsidRPr="00D85F72" w:rsidRDefault="00BE3CE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85F7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D85F7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D85F7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85F7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D85F7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D85F7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85F7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D85F7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D85F72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D85F7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78FCB072" w:rsidR="004660D1" w:rsidRPr="00D85F72" w:rsidRDefault="00D85F72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D85F72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Liman işletmelerinde görev yapacak personele liman işletmelerinin ticari ve teknik işletmeciliğiyle ilgili gerekli bilgi ve becerileri kazandırmak.</w:t>
                  </w:r>
                </w:p>
              </w:tc>
            </w:tr>
            <w:tr w:rsidR="004660D1" w:rsidRPr="00D85F7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D85F72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D8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AFBE97D" w14:textId="77777777" w:rsidR="00D85F72" w:rsidRPr="00D85F72" w:rsidRDefault="00D85F72" w:rsidP="00D85F7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1- Liman ve terminallerin temel fonksiyonlarını ve özelliklerini tanımlayabilir.</w:t>
                  </w:r>
                </w:p>
                <w:p w14:paraId="5D39518D" w14:textId="77777777" w:rsidR="00D85F72" w:rsidRPr="00D85F72" w:rsidRDefault="00D85F72" w:rsidP="00D85F7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2- Liman ve terminallerin taşımacılık sektöründeki rolünü değerlendirebilir.</w:t>
                  </w:r>
                </w:p>
                <w:p w14:paraId="7AFA72D9" w14:textId="77777777" w:rsidR="00D85F72" w:rsidRPr="00D85F72" w:rsidRDefault="00D85F72" w:rsidP="00D85F7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3- Liman ve terminal operasyonlarının ve organizasyon yapısının temel prensiplerini açıklayabilir.</w:t>
                  </w:r>
                </w:p>
                <w:p w14:paraId="3D474249" w14:textId="3ECFA1D8" w:rsidR="00C80F1B" w:rsidRPr="00D85F72" w:rsidRDefault="00D85F72" w:rsidP="00BE3CE4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85F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4- Lojistik ve tedarik zinciri alanındaki karmaşık problemleri analiz eder.</w:t>
                  </w:r>
                </w:p>
              </w:tc>
            </w:tr>
            <w:tr w:rsidR="004660D1" w:rsidRPr="00D85F7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D85F7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315AAFA" w:rsidR="00C80F1B" w:rsidRPr="00D85F72" w:rsidRDefault="00D85F72" w:rsidP="008E2B4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Taşımacılık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sektöründe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terminal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kavramlarına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fonksiyonlarına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giriş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terminallerdeki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çeşitleri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konteyner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terminallerinin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yapısı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operasyonları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genel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kargo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terminallerinin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yapısı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operasyonları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dökme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terminallerinin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yapısı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operasyonları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sıvı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terminallerinin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yapısı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operasyonları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terminallerin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organizasyon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yapısı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gelişen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taşımacılık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teknolojilerinin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limanlara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etkileri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masrafları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rekabet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pazarlama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terminallerde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intermodal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taşımacılık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planlaması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limanlarda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tehlikeli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yüklerin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elleçlenmesi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istifi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deniz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taşımacılığında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denizcilik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sektörünün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yapısı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unsurları.temel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denizcilik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terimleri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tarifeli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tarifesiz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işletmeciliği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charter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işlemleri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charter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türleri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sefer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esaslı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kiralama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zaman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charteri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bareboat charter.</w:t>
                  </w:r>
                </w:p>
              </w:tc>
            </w:tr>
            <w:tr w:rsidR="004660D1" w:rsidRPr="00D85F7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D85F72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D85F7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D85F72" w:rsidRPr="00D85F72" w14:paraId="7D43D22B" w14:textId="77777777" w:rsidTr="00BE3CE4">
              <w:trPr>
                <w:trHeight w:val="34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4228F41" w:rsidR="00D85F72" w:rsidRPr="00D85F72" w:rsidRDefault="00D85F72" w:rsidP="00D85F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Taşımacılık sektöründe, liman ve terminal kavramlarına / fonksiyonlarına giriş</w:t>
                  </w:r>
                </w:p>
              </w:tc>
            </w:tr>
            <w:tr w:rsidR="00D85F72" w:rsidRPr="00D85F72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CDE8FB3" w:rsidR="00D85F72" w:rsidRPr="00D85F72" w:rsidRDefault="00D85F72" w:rsidP="00D85F7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Liman ve terminallerdeki gemi ve yük çeşitleri</w:t>
                  </w:r>
                </w:p>
              </w:tc>
            </w:tr>
            <w:tr w:rsidR="00D85F72" w:rsidRPr="00D85F72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85F72" w:rsidRPr="00D85F72" w:rsidRDefault="00D85F72" w:rsidP="00D85F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13B8CC2" w:rsidR="00D85F72" w:rsidRPr="00D85F72" w:rsidRDefault="00D85F72" w:rsidP="00D85F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Konteyner terminallerinin yapısı, özellikleri ve yük operasyonları</w:t>
                  </w:r>
                </w:p>
              </w:tc>
            </w:tr>
            <w:tr w:rsidR="00D85F72" w:rsidRPr="00D85F72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1493DA4D" w:rsidR="00D85F72" w:rsidRPr="00D85F72" w:rsidRDefault="00D85F72" w:rsidP="00D85F7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Genel kargo terminallerinin yapısı, özellikleri ve yük operasyonları</w:t>
                  </w:r>
                </w:p>
              </w:tc>
            </w:tr>
            <w:tr w:rsidR="00D85F72" w:rsidRPr="00D85F72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85F72" w:rsidRPr="00D85F72" w:rsidRDefault="00D85F72" w:rsidP="00D85F7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72A7E23" w:rsidR="00D85F72" w:rsidRPr="00D85F72" w:rsidRDefault="00D85F72" w:rsidP="00D85F7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Dökme yük terminallerinin yapısı, özellikleri ve yük operasyonları</w:t>
                  </w:r>
                </w:p>
              </w:tc>
            </w:tr>
            <w:tr w:rsidR="00D85F72" w:rsidRPr="00D85F72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435C71B" w:rsidR="00D85F72" w:rsidRPr="00D85F72" w:rsidRDefault="00D85F72" w:rsidP="00D85F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  <w:lang w:bidi="tr-TR"/>
                    </w:rPr>
                    <w:t>Sıvı yük terminallerinin yapısı, özellikleri ve yük operasyonları</w:t>
                  </w:r>
                </w:p>
              </w:tc>
            </w:tr>
            <w:tr w:rsidR="00D85F72" w:rsidRPr="00D85F72" w14:paraId="57BB2E53" w14:textId="77777777" w:rsidTr="00BE3CE4">
              <w:trPr>
                <w:trHeight w:val="41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85F72" w:rsidRPr="00D85F72" w:rsidRDefault="00D85F72" w:rsidP="00D85F7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581CC13" w:rsidR="00D85F72" w:rsidRPr="00D85F72" w:rsidRDefault="00D85F72" w:rsidP="00D85F72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532AC0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D85F72">
                    <w:rPr>
                      <w:noProof/>
                      <w:sz w:val="24"/>
                      <w:szCs w:val="24"/>
                    </w:rPr>
                    <w:t>Liman ve terminallerin organizasyon yapısı</w:t>
                  </w:r>
                </w:p>
              </w:tc>
            </w:tr>
            <w:tr w:rsidR="00D85F72" w:rsidRPr="00D85F72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FD574E9" w:rsidR="00D85F72" w:rsidRPr="00D85F72" w:rsidRDefault="00D85F72" w:rsidP="00D85F7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Gelişen taşımacılık teknolojilerinin limanlara etkileri</w:t>
                  </w:r>
                </w:p>
              </w:tc>
            </w:tr>
            <w:tr w:rsidR="00D85F72" w:rsidRPr="00D85F72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664A8FF6" w:rsidR="00D85F72" w:rsidRPr="00D85F72" w:rsidRDefault="00D85F72" w:rsidP="00D85F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532AC0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D85F72">
                    <w:rPr>
                      <w:noProof/>
                      <w:sz w:val="24"/>
                      <w:szCs w:val="24"/>
                    </w:rPr>
                    <w:t>Liman masrafları, rekabet, pazarlama, finans</w:t>
                  </w:r>
                </w:p>
              </w:tc>
            </w:tr>
            <w:tr w:rsidR="00BE3CE4" w:rsidRPr="00D85F72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E3CE4" w:rsidRPr="00D85F72" w:rsidRDefault="00BE3CE4" w:rsidP="00BE3C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55033C5" w:rsidR="00BE3CE4" w:rsidRPr="00D85F72" w:rsidRDefault="00D85F72" w:rsidP="00BE3CE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Cs/>
                      <w:noProof/>
                      <w:sz w:val="24"/>
                      <w:szCs w:val="24"/>
                      <w:lang w:val="tr-TR"/>
                    </w:rPr>
                    <w:t>Liman ve terminallerde intermodal taşımacılık sistemi planlaması</w:t>
                  </w:r>
                </w:p>
              </w:tc>
            </w:tr>
            <w:tr w:rsidR="00D85F72" w:rsidRPr="00D85F72" w14:paraId="17D27B07" w14:textId="77777777" w:rsidTr="00BE3CE4">
              <w:trPr>
                <w:trHeight w:val="36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85F72" w:rsidRPr="00D85F72" w:rsidRDefault="00D85F72" w:rsidP="00D85F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0DED420" w:rsidR="00D85F72" w:rsidRPr="00D85F72" w:rsidRDefault="00D85F72" w:rsidP="00D85F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noProof/>
                      <w:sz w:val="24"/>
                      <w:szCs w:val="24"/>
                    </w:rPr>
                    <w:t>Limanlarda tehlikeli yüklerin elleçlenmesi ve istifi</w:t>
                  </w:r>
                </w:p>
              </w:tc>
            </w:tr>
            <w:tr w:rsidR="00D85F72" w:rsidRPr="00D85F72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E2A4810" w:rsidR="00D85F72" w:rsidRPr="00D85F72" w:rsidRDefault="00D85F72" w:rsidP="00D85F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532AC0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D85F72">
                    <w:rPr>
                      <w:noProof/>
                      <w:sz w:val="24"/>
                      <w:szCs w:val="24"/>
                    </w:rPr>
                    <w:t>Deniz taşımacılığında gemi türleri ve özellikleri</w:t>
                  </w:r>
                </w:p>
              </w:tc>
            </w:tr>
            <w:tr w:rsidR="00D85F72" w:rsidRPr="00D85F72" w14:paraId="575699F4" w14:textId="77777777" w:rsidTr="00BE3CE4">
              <w:trPr>
                <w:trHeight w:val="31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671B925C" w:rsidR="00D85F72" w:rsidRPr="00D85F72" w:rsidRDefault="00532AC0" w:rsidP="00532AC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="00D85F72" w:rsidRPr="00D85F72">
                    <w:rPr>
                      <w:noProof/>
                      <w:sz w:val="24"/>
                      <w:szCs w:val="24"/>
                    </w:rPr>
                    <w:t>Denizcilik sektörünün yapısı ve unsurları.temel denizcilik kavramları ve terimleri</w:t>
                  </w:r>
                </w:p>
              </w:tc>
            </w:tr>
            <w:tr w:rsidR="00D85F72" w:rsidRPr="00D85F72" w14:paraId="2E439780" w14:textId="77777777" w:rsidTr="00BE3CE4">
              <w:trPr>
                <w:trHeight w:val="26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85F72" w:rsidRPr="00D85F72" w:rsidRDefault="00D85F72" w:rsidP="00D85F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7CAB9B3" w:rsidR="00D85F72" w:rsidRPr="00D85F72" w:rsidRDefault="00D85F72" w:rsidP="00D85F7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532AC0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D85F72">
                    <w:rPr>
                      <w:noProof/>
                      <w:sz w:val="24"/>
                      <w:szCs w:val="24"/>
                    </w:rPr>
                    <w:t>Tarifeli ve tarifesiz gemi işletmeciliği / Gemi charter işlemleri ve charter türleri: Sefer esaslı kiralama, zaman charteri ve bareboat charter</w:t>
                  </w:r>
                </w:p>
              </w:tc>
            </w:tr>
          </w:tbl>
          <w:p w14:paraId="73C8F90D" w14:textId="77777777" w:rsidR="00A25C74" w:rsidRPr="00D85F72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85F7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85F72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85F72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85F72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85F7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D85F72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85F72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72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85F72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D85F7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85F72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85F7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85F72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D85F72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sdt>
                          <w:sdtPr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id w:val="-1577280782"/>
                            <w:bibliography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id w:val="1820380963"/>
                                <w:bibliography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</w:rPr>
                                    <w:id w:val="1352835382"/>
                                    <w:bibliography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eastAsiaTheme="minorHAnsi"/>
                                          <w:noProof/>
                                          <w:sz w:val="24"/>
                                          <w:szCs w:val="24"/>
                                        </w:rPr>
                                        <w:id w:val="1796876260"/>
                                        <w:bibliography/>
                                      </w:sdtPr>
                                      <w:sdtEndPr/>
                                      <w:sdtContent>
                                        <w:p w14:paraId="7ABCE52C" w14:textId="77777777" w:rsidR="00D85F72" w:rsidRPr="00D85F72" w:rsidRDefault="00D85F72" w:rsidP="00D85F72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</w:pPr>
                                          <w:r w:rsidRPr="00D85F72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 xml:space="preserve">Erdal, M. (2017). </w:t>
                                          </w:r>
                                          <w:r w:rsidRPr="00D85F72">
                                            <w:rPr>
                                              <w:rFonts w:eastAsiaTheme="minorHAns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>Konteyner deniz ve liman işletmeciliği</w:t>
                                          </w:r>
                                          <w:r w:rsidRPr="00D85F72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>. 2. Baskı, Beta Basım Yayım.</w:t>
                                          </w:r>
                                        </w:p>
                                        <w:p w14:paraId="12BFD2EE" w14:textId="57E84B1D" w:rsidR="00E9087F" w:rsidRPr="00D85F72" w:rsidRDefault="00D85F72" w:rsidP="00D85F72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</w:pPr>
                                          <w:r w:rsidRPr="00D85F72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 xml:space="preserve"> Packard W, V. ‘Sea-Trading, Volume 1 The Ships’, Fairplay Publications /Alan E.Branch, The   Elements of  Shipping, Chapman and Hall Ltd / Video - on the bridge of Ebba Maersk, maersk line web site.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tc>
            </w:tr>
            <w:tr w:rsidR="001E4193" w:rsidRPr="00D85F72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85F7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85F72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D85F72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D85F72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85F72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D85F72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D85F72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D85F72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D85F72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D85F72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D85F72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D85F72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D85F7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D85F72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D85F72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D85F72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D85F7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D85F72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D85F72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D85F72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D85F72" w:rsidRPr="00D85F72" w14:paraId="73BCEABE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85F72" w:rsidRPr="00D85F72" w:rsidRDefault="00D85F72" w:rsidP="00D85F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3589B823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1C895CEB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0EEDFF4C" w:rsidR="00D85F72" w:rsidRPr="00D85F72" w:rsidRDefault="00D85F72" w:rsidP="00D85F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377CD718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035A948F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75E50B98" w:rsidR="00D85F72" w:rsidRPr="00D85F72" w:rsidRDefault="00D85F72" w:rsidP="00D85F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228192AD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671E4D81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0A51FC63" w:rsidR="00D85F72" w:rsidRPr="00D85F72" w:rsidRDefault="00D85F72" w:rsidP="00D85F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30525C8D" w:rsidR="00D85F72" w:rsidRPr="00D85F72" w:rsidRDefault="00D85F72" w:rsidP="00D85F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85F72" w:rsidRPr="00D85F72" w14:paraId="4B85BEB9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85F72" w:rsidRPr="00D85F72" w:rsidRDefault="00D85F72" w:rsidP="00D85F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627976EB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25533EE1" w:rsidR="00D85F72" w:rsidRPr="00D85F72" w:rsidRDefault="00D85F72" w:rsidP="00D85F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64BED399" w:rsidR="00D85F72" w:rsidRPr="00D85F72" w:rsidRDefault="00D85F72" w:rsidP="00D85F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31F2D7DF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3DEAF460" w:rsidR="00D85F72" w:rsidRPr="00D85F72" w:rsidRDefault="00D85F72" w:rsidP="00D85F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1C48388A" w:rsidR="00D85F72" w:rsidRPr="00D85F72" w:rsidRDefault="00D85F72" w:rsidP="00D85F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382C6D8D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3CD8B1EA" w:rsidR="00D85F72" w:rsidRPr="00D85F72" w:rsidRDefault="00D85F72" w:rsidP="00D85F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685ACEEA" w:rsidR="00D85F72" w:rsidRPr="00D85F72" w:rsidRDefault="00D85F72" w:rsidP="00D85F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48871EE5" w:rsidR="00D85F72" w:rsidRPr="00D85F72" w:rsidRDefault="00D85F72" w:rsidP="00D85F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85F72" w:rsidRPr="00D85F72" w14:paraId="426E3EE3" w14:textId="77777777" w:rsidTr="004C31D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85F72" w:rsidRPr="00D85F72" w:rsidRDefault="00D85F72" w:rsidP="00D85F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0FA43F08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0BB052AD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3B886793" w:rsidR="00D85F72" w:rsidRPr="00D85F72" w:rsidRDefault="00D85F72" w:rsidP="00D85F7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6FE41157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368AA381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05F4A68B" w:rsidR="00D85F72" w:rsidRPr="00D85F72" w:rsidRDefault="00D85F72" w:rsidP="00D85F7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14485791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50B6716D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2A269D4F" w:rsidR="00D85F72" w:rsidRPr="00D85F72" w:rsidRDefault="00D85F72" w:rsidP="00D85F7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5765EEFC" w:rsidR="00D85F72" w:rsidRPr="00D85F72" w:rsidRDefault="00D85F72" w:rsidP="00D85F7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85F72" w:rsidRPr="00D85F72" w14:paraId="35B2C4BC" w14:textId="77777777" w:rsidTr="004C31DE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D85F72" w:rsidRPr="00D85F72" w:rsidRDefault="00D85F72" w:rsidP="00D85F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715F7093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313C2170" w:rsidR="00D85F72" w:rsidRPr="00D85F72" w:rsidRDefault="00D85F72" w:rsidP="00D85F7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07024A07" w:rsidR="00D85F72" w:rsidRPr="00D85F72" w:rsidRDefault="00D85F72" w:rsidP="00D85F72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628159E6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40C9A904" w:rsidR="00D85F72" w:rsidRPr="00D85F72" w:rsidRDefault="00D85F72" w:rsidP="00D85F7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44C5CB51" w:rsidR="00D85F72" w:rsidRPr="00D85F72" w:rsidRDefault="00D85F72" w:rsidP="00D85F72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21D3662C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0DE7235D" w:rsidR="00D85F72" w:rsidRPr="00D85F72" w:rsidRDefault="00D85F72" w:rsidP="00D85F7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160DB995" w:rsidR="00D85F72" w:rsidRPr="00D85F72" w:rsidRDefault="00D85F72" w:rsidP="00D85F72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2359D6F3" w:rsidR="00D85F72" w:rsidRPr="00D85F72" w:rsidRDefault="00D85F72" w:rsidP="00D85F72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E4193" w:rsidRPr="00D85F72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D85F72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D85F72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D85F72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D85F72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D85F72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D85F72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D85F72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D85F72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D85F7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D85F72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D85F7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D85F72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D85F7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85F72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85F72">
              <w:t>Program Çıktıları ve İlgili Dersin İlişkisi</w:t>
            </w:r>
          </w:p>
          <w:p w14:paraId="0C31214A" w14:textId="77777777" w:rsidR="001E4193" w:rsidRPr="00D85F72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D85F72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D85F72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D85F72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D85F72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D85F72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D85F72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D85F72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D85F72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D85F72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D85F72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D85F72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D85F72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D85F72" w:rsidRPr="00D85F72" w14:paraId="746F2C2B" w14:textId="77777777" w:rsidTr="00405C4E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374F2FD0" w:rsidR="00D85F72" w:rsidRPr="00D85F72" w:rsidRDefault="00D85F72" w:rsidP="00D85F72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85F72">
                    <w:rPr>
                      <w:b/>
                      <w:bCs/>
                      <w:sz w:val="20"/>
                      <w:szCs w:val="20"/>
                    </w:rPr>
                    <w:t>Liman</w:t>
                  </w:r>
                  <w:proofErr w:type="spellEnd"/>
                  <w:r w:rsidRPr="00D85F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5F72">
                    <w:rPr>
                      <w:b/>
                      <w:bCs/>
                      <w:sz w:val="20"/>
                      <w:szCs w:val="20"/>
                    </w:rPr>
                    <w:t>Yönetimi</w:t>
                  </w:r>
                  <w:proofErr w:type="spellEnd"/>
                  <w:r w:rsidRPr="00D85F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5F72">
                    <w:rPr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D85F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5F72">
                    <w:rPr>
                      <w:b/>
                      <w:bCs/>
                      <w:sz w:val="20"/>
                      <w:szCs w:val="20"/>
                    </w:rPr>
                    <w:t>Operasyonları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775511F9" w:rsidR="00D85F72" w:rsidRPr="00D85F72" w:rsidRDefault="00D85F72" w:rsidP="00D85F72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231D48B6" w:rsidR="00D85F72" w:rsidRPr="00D85F72" w:rsidRDefault="00D85F72" w:rsidP="00D85F72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538D4A4F" w:rsidR="00D85F72" w:rsidRPr="00D85F72" w:rsidRDefault="00D85F72" w:rsidP="00D85F72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3B9137E7" w:rsidR="00D85F72" w:rsidRPr="00D85F72" w:rsidRDefault="00D85F72" w:rsidP="00D85F72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08F6A211" w:rsidR="00D85F72" w:rsidRPr="00D85F72" w:rsidRDefault="00D85F72" w:rsidP="00D85F72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3356CA2A" w:rsidR="00D85F72" w:rsidRPr="00D85F72" w:rsidRDefault="00D85F72" w:rsidP="00D85F72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5F7C2AC1" w:rsidR="00D85F72" w:rsidRPr="00D85F72" w:rsidRDefault="00D85F72" w:rsidP="00D85F72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28B00F92" w:rsidR="00D85F72" w:rsidRPr="00D85F72" w:rsidRDefault="00D85F72" w:rsidP="00D85F7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38951201" w:rsidR="00D85F72" w:rsidRPr="00D85F72" w:rsidRDefault="00D85F72" w:rsidP="00D85F72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435F9E60" w:rsidR="00D85F72" w:rsidRPr="00D85F72" w:rsidRDefault="00D85F72" w:rsidP="00D85F7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85F72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821D" w14:textId="77777777" w:rsidR="001472A7" w:rsidRDefault="001472A7" w:rsidP="002B2BC7">
      <w:r>
        <w:separator/>
      </w:r>
    </w:p>
  </w:endnote>
  <w:endnote w:type="continuationSeparator" w:id="0">
    <w:p w14:paraId="294EDE46" w14:textId="77777777" w:rsidR="001472A7" w:rsidRDefault="001472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3223" w14:textId="77777777" w:rsidR="001472A7" w:rsidRDefault="001472A7" w:rsidP="002B2BC7">
      <w:r>
        <w:separator/>
      </w:r>
    </w:p>
  </w:footnote>
  <w:footnote w:type="continuationSeparator" w:id="0">
    <w:p w14:paraId="02A20D0E" w14:textId="77777777" w:rsidR="001472A7" w:rsidRDefault="001472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32A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32A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472A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11C2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32AC0"/>
    <w:rsid w:val="0058377F"/>
    <w:rsid w:val="005A25B0"/>
    <w:rsid w:val="005A4303"/>
    <w:rsid w:val="005B5938"/>
    <w:rsid w:val="005B7E78"/>
    <w:rsid w:val="005D5A18"/>
    <w:rsid w:val="00617749"/>
    <w:rsid w:val="006248CD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BE3CE4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85F72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9289B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3</cp:revision>
  <cp:lastPrinted>2021-04-08T05:58:00Z</cp:lastPrinted>
  <dcterms:created xsi:type="dcterms:W3CDTF">2022-04-01T08:00:00Z</dcterms:created>
  <dcterms:modified xsi:type="dcterms:W3CDTF">2022-04-02T12:46:00Z</dcterms:modified>
</cp:coreProperties>
</file>