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A04C9D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690BCC3C" w:rsidR="00A04C9D" w:rsidRPr="00A04C9D" w:rsidRDefault="00A04C9D" w:rsidP="00A04C9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04C9D">
                    <w:rPr>
                      <w:sz w:val="24"/>
                      <w:szCs w:val="24"/>
                    </w:rPr>
                    <w:t>Genel Muhasebe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A04C9D">
                    <w:rPr>
                      <w:sz w:val="24"/>
                      <w:szCs w:val="24"/>
                    </w:rPr>
                    <w:t>II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83" w:type="dxa"/>
                </w:tcPr>
                <w:p w14:paraId="699C6B31" w14:textId="04A705FF" w:rsidR="00A04C9D" w:rsidRPr="00A04C9D" w:rsidRDefault="00A04C9D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0F22D3E" w:rsidR="00A04C9D" w:rsidRPr="00A04C9D" w:rsidRDefault="00A04C9D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04C9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3E1D7656" w:rsidR="00A04C9D" w:rsidRPr="00A04C9D" w:rsidRDefault="00DF035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2+2</w:t>
                  </w:r>
                </w:p>
              </w:tc>
              <w:tc>
                <w:tcPr>
                  <w:tcW w:w="1483" w:type="dxa"/>
                </w:tcPr>
                <w:p w14:paraId="665F55B0" w14:textId="524A623C" w:rsidR="00A04C9D" w:rsidRPr="00A04C9D" w:rsidRDefault="00DF0358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bookmarkStart w:id="0" w:name="_GoBack"/>
                  <w:bookmarkEnd w:id="0"/>
                </w:p>
              </w:tc>
              <w:tc>
                <w:tcPr>
                  <w:tcW w:w="1484" w:type="dxa"/>
                </w:tcPr>
                <w:p w14:paraId="72673141" w14:textId="6AF24CAE" w:rsidR="00A04C9D" w:rsidRPr="00A04C9D" w:rsidRDefault="00A04C9D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04C9D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DC98611" w:rsidR="001E4193" w:rsidRPr="00D16095" w:rsidRDefault="00A04C9D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15C8950" w14:textId="426F3259" w:rsidR="00085FCA" w:rsidRPr="00085FCA" w:rsidRDefault="00085FCA" w:rsidP="00085FCA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bidi="tr-TR"/>
                    </w:rPr>
                  </w:pPr>
                  <w:r w:rsidRPr="00085FCA">
                    <w:rPr>
                      <w:noProof/>
                      <w:sz w:val="24"/>
                      <w:szCs w:val="24"/>
                      <w:lang w:bidi="tr-TR"/>
                    </w:rPr>
                    <w:t>Bu ders ile öğrencinin muhasebe hakkında genel bil</w:t>
                  </w:r>
                  <w:r>
                    <w:rPr>
                      <w:noProof/>
                      <w:sz w:val="24"/>
                      <w:szCs w:val="24"/>
                      <w:lang w:bidi="tr-TR"/>
                    </w:rPr>
                    <w:t xml:space="preserve">giler edinmesi, hesap kavramını </w:t>
                  </w:r>
                  <w:r w:rsidRPr="00085FCA">
                    <w:rPr>
                      <w:noProof/>
                      <w:sz w:val="24"/>
                      <w:szCs w:val="24"/>
                      <w:lang w:bidi="tr-TR"/>
                    </w:rPr>
                    <w:t xml:space="preserve">öğrenerek muhasebe kayıtlarını yapması ve işletmelerin kar- zararını tespit edebilmesi </w:t>
                  </w:r>
                </w:p>
                <w:p w14:paraId="5B8BEC74" w14:textId="760C7AEE" w:rsidR="001E4193" w:rsidRPr="00D16095" w:rsidRDefault="00085FCA" w:rsidP="00085FCA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85FCA">
                    <w:rPr>
                      <w:noProof/>
                      <w:sz w:val="24"/>
                      <w:szCs w:val="24"/>
                      <w:lang w:val="tr-TR" w:bidi="tr-TR"/>
                    </w:rPr>
                    <w:t xml:space="preserve">  amaçlanmaktadır.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F10B2D3" w14:textId="77777777" w:rsidR="00085FCA" w:rsidRDefault="00085FCA" w:rsidP="00085FCA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   Bu dersin sonunda öğrenci:</w:t>
                  </w:r>
                </w:p>
                <w:p w14:paraId="3901DB42" w14:textId="1B6124C8" w:rsidR="00085FCA" w:rsidRDefault="00085FCA" w:rsidP="00085FCA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085FCA">
                    <w:rPr>
                      <w:noProof/>
                      <w:sz w:val="24"/>
                      <w:szCs w:val="24"/>
                    </w:rPr>
                    <w:t>Duran varlık hesaplarını kaydeder.</w:t>
                  </w:r>
                </w:p>
                <w:p w14:paraId="6AB420F4" w14:textId="07FABCD3" w:rsidR="00085FCA" w:rsidRDefault="00085FCA" w:rsidP="00085FCA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085FCA">
                    <w:rPr>
                      <w:noProof/>
                      <w:sz w:val="24"/>
                      <w:szCs w:val="24"/>
                    </w:rPr>
                    <w:t>Kaynak hesaplarını kaydeder.</w:t>
                  </w:r>
                </w:p>
                <w:p w14:paraId="392AA1A7" w14:textId="2D4BF2AA" w:rsidR="00085FCA" w:rsidRDefault="00085FCA" w:rsidP="00085FCA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085FCA">
                    <w:rPr>
                      <w:noProof/>
                      <w:sz w:val="24"/>
                      <w:szCs w:val="24"/>
                    </w:rPr>
                    <w:t>Gelir tablosu uygulaması yapar.</w:t>
                  </w:r>
                </w:p>
                <w:p w14:paraId="55A9385A" w14:textId="3BB6A8E4" w:rsidR="00085FCA" w:rsidRDefault="00085FCA" w:rsidP="00085FCA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085FCA">
                    <w:rPr>
                      <w:noProof/>
                      <w:sz w:val="24"/>
                      <w:szCs w:val="24"/>
                    </w:rPr>
                    <w:t>Mizan uygulaması yapar.</w:t>
                  </w:r>
                </w:p>
                <w:p w14:paraId="3D474249" w14:textId="1E414354" w:rsidR="001E4193" w:rsidRPr="00085FCA" w:rsidRDefault="00085FCA" w:rsidP="00085FCA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085FCA">
                    <w:rPr>
                      <w:noProof/>
                      <w:sz w:val="24"/>
                      <w:szCs w:val="24"/>
                      <w:lang w:val="tr-TR"/>
                    </w:rPr>
                    <w:t>Muhasebe uygulaması yapar.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5212D09F" w:rsidR="001E4193" w:rsidRPr="00181FC7" w:rsidRDefault="00A04C9D" w:rsidP="00085FCA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81FC7">
                    <w:rPr>
                      <w:noProof/>
                      <w:sz w:val="24"/>
                      <w:szCs w:val="24"/>
                      <w:lang w:val="tr-TR"/>
                    </w:rPr>
                    <w:t>Duran varlıkları kaydetmek, kısa vadeli yabancı kaynakları kaydetmek, uzun vadeli yabancı kaynakları kaydetmek, öz kaynakları kaydetmek, gelir ve gider hesaplarını belirl</w:t>
                  </w:r>
                  <w:r w:rsidR="00085FCA" w:rsidRPr="00181FC7">
                    <w:rPr>
                      <w:noProof/>
                      <w:sz w:val="24"/>
                      <w:szCs w:val="24"/>
                      <w:lang w:val="tr-TR"/>
                    </w:rPr>
                    <w:t>emek, gelir tablosu düzenlemek.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181FC7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181FC7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181FC7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81FC7" w:rsidRPr="00FF4A99" w:rsidRDefault="00181FC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661F8DA5" w:rsidR="00181FC7" w:rsidRPr="00181FC7" w:rsidRDefault="00181FC7" w:rsidP="00181FC7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81FC7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181FC7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Maddi duran varlıkları kaydetmek </w:t>
                  </w:r>
                </w:p>
              </w:tc>
            </w:tr>
            <w:tr w:rsidR="00181FC7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81FC7" w:rsidRPr="00FF4A99" w:rsidRDefault="00181FC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79C43B85" w:rsidR="00181FC7" w:rsidRPr="00181FC7" w:rsidRDefault="00181FC7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81FC7">
                    <w:rPr>
                      <w:rFonts w:eastAsia="Calibri"/>
                      <w:sz w:val="24"/>
                      <w:szCs w:val="24"/>
                      <w:lang w:val="tr-TR"/>
                    </w:rPr>
                    <w:t>Amortisman işlemleri</w:t>
                  </w:r>
                </w:p>
              </w:tc>
            </w:tr>
            <w:tr w:rsidR="00181FC7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81FC7" w:rsidRPr="00FF4A99" w:rsidRDefault="00181FC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82C58B8" w:rsidR="00181FC7" w:rsidRPr="00181FC7" w:rsidRDefault="00181FC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81FC7">
                    <w:rPr>
                      <w:sz w:val="24"/>
                      <w:szCs w:val="24"/>
                    </w:rPr>
                    <w:t>Mali duran varlıkları kaydetmek</w:t>
                  </w:r>
                </w:p>
              </w:tc>
            </w:tr>
            <w:tr w:rsidR="00181FC7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81FC7" w:rsidRPr="00FF4A99" w:rsidRDefault="00181FC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364CCBC8" w:rsidR="00181FC7" w:rsidRPr="00181FC7" w:rsidRDefault="00181FC7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81FC7">
                    <w:rPr>
                      <w:rFonts w:eastAsia="Calibri"/>
                      <w:sz w:val="24"/>
                      <w:szCs w:val="24"/>
                      <w:lang w:val="tr-TR"/>
                    </w:rPr>
                    <w:t>Mali borçları kaydetmek</w:t>
                  </w:r>
                </w:p>
              </w:tc>
            </w:tr>
            <w:tr w:rsidR="00181FC7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81FC7" w:rsidRPr="00FF4A99" w:rsidRDefault="00181FC7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11184278" w:rsidR="00181FC7" w:rsidRPr="00181FC7" w:rsidRDefault="00181FC7" w:rsidP="00181FC7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81FC7">
                    <w:rPr>
                      <w:rFonts w:eastAsia="Calibri"/>
                      <w:sz w:val="24"/>
                      <w:szCs w:val="24"/>
                      <w:lang w:val="tr-TR"/>
                    </w:rPr>
                    <w:t>Ticari borçları kaydetmek</w:t>
                  </w:r>
                </w:p>
              </w:tc>
            </w:tr>
            <w:tr w:rsidR="00181FC7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81FC7" w:rsidRPr="00FF4A99" w:rsidRDefault="00181FC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62D2D222" w:rsidR="00181FC7" w:rsidRPr="00181FC7" w:rsidRDefault="00181FC7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81FC7">
                    <w:rPr>
                      <w:rFonts w:eastAsia="Calibri"/>
                      <w:sz w:val="24"/>
                      <w:szCs w:val="24"/>
                      <w:lang w:val="tr-TR"/>
                    </w:rPr>
                    <w:t>Diğer yabancı kaynakları kaydetmek</w:t>
                  </w:r>
                </w:p>
              </w:tc>
            </w:tr>
            <w:tr w:rsidR="00181FC7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81FC7" w:rsidRPr="00FF4A99" w:rsidRDefault="00181FC7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17BB680F" w:rsidR="00181FC7" w:rsidRPr="00181FC7" w:rsidRDefault="00181FC7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81FC7">
                    <w:rPr>
                      <w:rFonts w:eastAsia="Calibri"/>
                      <w:sz w:val="24"/>
                      <w:szCs w:val="24"/>
                      <w:lang w:val="tr-TR"/>
                    </w:rPr>
                    <w:t>Öz kaynakları kaydetmek</w:t>
                  </w:r>
                </w:p>
              </w:tc>
            </w:tr>
            <w:tr w:rsidR="00181FC7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81FC7" w:rsidRPr="00FF4A99" w:rsidRDefault="00181FC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7E9514A" w:rsidR="00181FC7" w:rsidRPr="00181FC7" w:rsidRDefault="00181FC7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81FC7">
                    <w:rPr>
                      <w:rFonts w:eastAsia="Calibri"/>
                      <w:sz w:val="24"/>
                      <w:szCs w:val="24"/>
                      <w:lang w:val="tr-TR"/>
                    </w:rPr>
                    <w:t>Mizan düzenlemek</w:t>
                  </w:r>
                </w:p>
              </w:tc>
            </w:tr>
            <w:tr w:rsidR="00181FC7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81FC7" w:rsidRPr="00FF4A99" w:rsidRDefault="00181FC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35F189EA" w:rsidR="00181FC7" w:rsidRPr="00181FC7" w:rsidRDefault="00181FC7" w:rsidP="00181FC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81FC7">
                    <w:rPr>
                      <w:rFonts w:eastAsia="Calibri"/>
                      <w:sz w:val="24"/>
                      <w:szCs w:val="24"/>
                      <w:lang w:val="tr-TR"/>
                    </w:rPr>
                    <w:t>Maliyet hesaplarının gelir tablosu hesaplarına aktarmak</w:t>
                  </w:r>
                </w:p>
              </w:tc>
            </w:tr>
            <w:tr w:rsidR="00181FC7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81FC7" w:rsidRPr="00FF4A99" w:rsidRDefault="00181FC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6AF59940" w:rsidR="00181FC7" w:rsidRPr="00181FC7" w:rsidRDefault="00181FC7" w:rsidP="00181FC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81FC7">
                    <w:rPr>
                      <w:rFonts w:eastAsia="Calibri"/>
                      <w:sz w:val="24"/>
                      <w:szCs w:val="24"/>
                      <w:lang w:val="tr-TR"/>
                    </w:rPr>
                    <w:t>Gelir ve gider hesaplarını muhasebeleştirmek</w:t>
                  </w:r>
                </w:p>
              </w:tc>
            </w:tr>
            <w:tr w:rsidR="00181FC7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81FC7" w:rsidRPr="00FF4A99" w:rsidRDefault="00181FC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7DD8C303" w:rsidR="00181FC7" w:rsidRPr="00181FC7" w:rsidRDefault="00181FC7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81FC7">
                    <w:rPr>
                      <w:rFonts w:eastAsia="Calibri"/>
                      <w:sz w:val="24"/>
                      <w:szCs w:val="24"/>
                      <w:lang w:val="tr-TR"/>
                    </w:rPr>
                    <w:t>Gelir tablosu düzenlemek</w:t>
                  </w:r>
                </w:p>
              </w:tc>
            </w:tr>
            <w:tr w:rsidR="00181FC7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81FC7" w:rsidRPr="00FF4A99" w:rsidRDefault="00181FC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790A5177" w:rsidR="00181FC7" w:rsidRPr="00181FC7" w:rsidRDefault="00181FC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81FC7">
                    <w:rPr>
                      <w:rFonts w:eastAsia="Calibri"/>
                      <w:sz w:val="24"/>
                      <w:szCs w:val="24"/>
                      <w:lang w:val="tr-TR"/>
                    </w:rPr>
                    <w:t>Kapanış kayıtlarının yapmak ve kesin mizanın oluşturmak</w:t>
                  </w:r>
                </w:p>
              </w:tc>
            </w:tr>
            <w:tr w:rsidR="00181FC7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81FC7" w:rsidRPr="00FF4A99" w:rsidRDefault="00181FC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099E3F98" w:rsidR="00181FC7" w:rsidRPr="00181FC7" w:rsidRDefault="00181FC7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81FC7">
                    <w:rPr>
                      <w:rFonts w:eastAsia="Calibri"/>
                      <w:sz w:val="24"/>
                      <w:szCs w:val="24"/>
                      <w:lang w:val="tr-TR"/>
                    </w:rPr>
                    <w:t>Sektör bazlı örnek uygulama yapmak</w:t>
                  </w:r>
                </w:p>
              </w:tc>
            </w:tr>
            <w:tr w:rsidR="00181FC7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81FC7" w:rsidRPr="00FF4A99" w:rsidRDefault="00181FC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7CAE9A40" w:rsidR="00181FC7" w:rsidRPr="00181FC7" w:rsidRDefault="00181FC7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tr-TR"/>
                    </w:rPr>
                    <w:t>Genel tekrar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181FC7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181FC7">
                    <w:rPr>
                      <w:sz w:val="24"/>
                      <w:szCs w:val="24"/>
                    </w:rPr>
                    <w:t>Öğrencilerden</w:t>
                  </w:r>
                  <w:r w:rsidR="00904685" w:rsidRPr="00181FC7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A768CD2" w14:textId="55222F8C" w:rsidR="00181FC7" w:rsidRPr="00181FC7" w:rsidRDefault="00181FC7" w:rsidP="00181FC7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bidi="tr-TR"/>
                    </w:rPr>
                  </w:pPr>
                  <w:r>
                    <w:rPr>
                      <w:sz w:val="24"/>
                      <w:lang w:bidi="tr-TR"/>
                    </w:rPr>
                    <w:t xml:space="preserve">  </w:t>
                  </w:r>
                  <w:r w:rsidRPr="00181FC7">
                    <w:rPr>
                      <w:sz w:val="24"/>
                      <w:lang w:bidi="tr-TR"/>
                    </w:rPr>
                    <w:t xml:space="preserve">Sevilengül, O. (2011). </w:t>
                  </w:r>
                  <w:r w:rsidRPr="00181FC7">
                    <w:rPr>
                      <w:i/>
                      <w:sz w:val="24"/>
                      <w:lang w:bidi="tr-TR"/>
                    </w:rPr>
                    <w:t>Genel Muhasebe</w:t>
                  </w:r>
                  <w:r w:rsidRPr="00181FC7">
                    <w:rPr>
                      <w:sz w:val="24"/>
                      <w:lang w:bidi="tr-TR"/>
                    </w:rPr>
                    <w:t>, Ankara: Gazi Kitabevi.</w:t>
                  </w:r>
                </w:p>
                <w:p w14:paraId="31055F48" w14:textId="77777777" w:rsidR="00181FC7" w:rsidRPr="00181FC7" w:rsidRDefault="00181FC7" w:rsidP="00181FC7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bidi="tr-TR"/>
                    </w:rPr>
                  </w:pPr>
                  <w:r w:rsidRPr="00181FC7">
                    <w:rPr>
                      <w:sz w:val="24"/>
                      <w:lang w:bidi="tr-TR"/>
                    </w:rPr>
                    <w:t xml:space="preserve">  Güçlü, F. (2004). </w:t>
                  </w:r>
                  <w:r w:rsidRPr="00181FC7">
                    <w:rPr>
                      <w:i/>
                      <w:sz w:val="24"/>
                      <w:lang w:bidi="tr-TR"/>
                    </w:rPr>
                    <w:t>Genel Muhasebe,</w:t>
                  </w:r>
                  <w:r w:rsidRPr="00181FC7">
                    <w:rPr>
                      <w:sz w:val="24"/>
                      <w:lang w:bidi="tr-TR"/>
                    </w:rPr>
                    <w:t xml:space="preserve"> Ankara: Detay Yayıncılık.</w:t>
                  </w:r>
                </w:p>
                <w:p w14:paraId="362524E6" w14:textId="77777777" w:rsidR="00181FC7" w:rsidRPr="00181FC7" w:rsidRDefault="00181FC7" w:rsidP="00181FC7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</w:rPr>
                  </w:pPr>
                  <w:r w:rsidRPr="00181FC7">
                    <w:rPr>
                      <w:sz w:val="24"/>
                      <w:lang w:bidi="tr-TR"/>
                    </w:rPr>
                    <w:t xml:space="preserve">  Yardımcıoğlu, M. (2014). </w:t>
                  </w:r>
                  <w:r w:rsidRPr="00181FC7">
                    <w:rPr>
                      <w:i/>
                      <w:sz w:val="24"/>
                      <w:lang w:bidi="tr-TR"/>
                    </w:rPr>
                    <w:t>Finansal Muhasebe</w:t>
                  </w:r>
                  <w:r w:rsidRPr="00181FC7">
                    <w:rPr>
                      <w:sz w:val="24"/>
                      <w:lang w:bidi="tr-TR"/>
                    </w:rPr>
                    <w:t>, Kahramanmaraş: Bilgi Kitap</w:t>
                  </w:r>
                </w:p>
                <w:p w14:paraId="12BFD2EE" w14:textId="77777777" w:rsidR="001E4193" w:rsidRPr="00FF4A99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181FC7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81FC7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FF4A9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PÇ12</w:t>
                  </w:r>
                </w:p>
              </w:tc>
            </w:tr>
            <w:tr w:rsidR="00181FC7" w:rsidRPr="00FF4A99" w14:paraId="73BCEABE" w14:textId="5A808F96" w:rsidTr="001D5F31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181FC7" w:rsidRPr="00FF4A99" w:rsidRDefault="00181FC7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  <w:vAlign w:val="center"/>
                </w:tcPr>
                <w:p w14:paraId="2A722D97" w14:textId="19909B2F" w:rsidR="00181FC7" w:rsidRPr="00181FC7" w:rsidRDefault="00181FC7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94BBF03" w14:textId="5B9E2C7E" w:rsidR="00181FC7" w:rsidRPr="00181FC7" w:rsidRDefault="00181FC7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69EBC907" w14:textId="5E1DD67B" w:rsidR="00181FC7" w:rsidRPr="00181FC7" w:rsidRDefault="00181FC7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58C03F6" w14:textId="39BA1E6D" w:rsidR="00181FC7" w:rsidRPr="00181FC7" w:rsidRDefault="00181FC7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3780B5DB" w14:textId="342E0B19" w:rsidR="00181FC7" w:rsidRPr="00181FC7" w:rsidRDefault="00181FC7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5FCD62F4" w14:textId="656C8D34" w:rsidR="00181FC7" w:rsidRPr="00181FC7" w:rsidRDefault="00181FC7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655A2705" w14:textId="1071FCE7" w:rsidR="00181FC7" w:rsidRPr="00181FC7" w:rsidRDefault="00181FC7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97D8BC" w14:textId="7FFFEACD" w:rsidR="00181FC7" w:rsidRPr="00181FC7" w:rsidRDefault="00181FC7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3262900B" w14:textId="17DFC637" w:rsidR="00181FC7" w:rsidRPr="00181FC7" w:rsidRDefault="00181FC7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A3CD77B" w14:textId="7EC3FCAD" w:rsidR="00181FC7" w:rsidRPr="00181FC7" w:rsidRDefault="00181FC7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5B234939" w14:textId="3FC16ABD" w:rsidR="00181FC7" w:rsidRPr="00181FC7" w:rsidRDefault="00181FC7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111150C6" w14:textId="7A28B218" w:rsidR="00181FC7" w:rsidRPr="00181FC7" w:rsidRDefault="00181FC7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181FC7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181FC7" w:rsidRPr="00FF4A99" w14:paraId="4B85BEB9" w14:textId="60548941" w:rsidTr="001D5F31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181FC7" w:rsidRPr="00FF4A99" w:rsidRDefault="00181FC7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EE633" w14:textId="06452FF8" w:rsidR="00181FC7" w:rsidRPr="00181FC7" w:rsidRDefault="00181FC7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281EE51" w14:textId="274DEA47" w:rsidR="00181FC7" w:rsidRPr="00181FC7" w:rsidRDefault="00181FC7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7DA097AD" w14:textId="73216D92" w:rsidR="00181FC7" w:rsidRPr="00181FC7" w:rsidRDefault="00181FC7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4E7CA9A" w14:textId="64757AB0" w:rsidR="00181FC7" w:rsidRPr="00181FC7" w:rsidRDefault="00181FC7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1B542813" w14:textId="09F0AD7F" w:rsidR="00181FC7" w:rsidRPr="00181FC7" w:rsidRDefault="00181FC7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0692283D" w14:textId="713CA8C4" w:rsidR="00181FC7" w:rsidRPr="00181FC7" w:rsidRDefault="00181FC7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01E5CA4" w14:textId="3F2359EB" w:rsidR="00181FC7" w:rsidRPr="00181FC7" w:rsidRDefault="00181FC7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7D4C710" w14:textId="4A3D69CE" w:rsidR="00181FC7" w:rsidRPr="00181FC7" w:rsidRDefault="00181FC7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58E56F3A" w14:textId="3110F115" w:rsidR="00181FC7" w:rsidRPr="00181FC7" w:rsidRDefault="00181FC7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4E8E9AC" w14:textId="71FD8605" w:rsidR="00181FC7" w:rsidRPr="00181FC7" w:rsidRDefault="00181FC7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26595104" w14:textId="260B7464" w:rsidR="00181FC7" w:rsidRPr="00181FC7" w:rsidRDefault="00181FC7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26226DD6" w14:textId="207CDC7F" w:rsidR="00181FC7" w:rsidRPr="00181FC7" w:rsidRDefault="00181FC7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181FC7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181FC7" w:rsidRPr="00FF4A99" w14:paraId="426E3EE3" w14:textId="11DC81D0" w:rsidTr="001D5F31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181FC7" w:rsidRPr="00FF4A99" w:rsidRDefault="00181FC7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  <w:vAlign w:val="center"/>
                </w:tcPr>
                <w:p w14:paraId="4C44B7BE" w14:textId="7123C881" w:rsidR="00181FC7" w:rsidRPr="00181FC7" w:rsidRDefault="00181FC7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349DA3B" w14:textId="04CFEAF0" w:rsidR="00181FC7" w:rsidRPr="00181FC7" w:rsidRDefault="00181FC7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4345B39E" w14:textId="3774A638" w:rsidR="00181FC7" w:rsidRPr="00181FC7" w:rsidRDefault="00181FC7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408985A" w14:textId="1119928E" w:rsidR="00181FC7" w:rsidRPr="00181FC7" w:rsidRDefault="00181FC7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38C9B160" w14:textId="1D180DC1" w:rsidR="00181FC7" w:rsidRPr="00181FC7" w:rsidRDefault="00181FC7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2CA6934E" w14:textId="3ED4797C" w:rsidR="00181FC7" w:rsidRPr="00181FC7" w:rsidRDefault="00181FC7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DF29A" w14:textId="784551C0" w:rsidR="00181FC7" w:rsidRPr="00181FC7" w:rsidRDefault="00181FC7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00BA90" w14:textId="165E2C70" w:rsidR="00181FC7" w:rsidRPr="00181FC7" w:rsidRDefault="00181FC7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D01FE22" w14:textId="35DB7791" w:rsidR="00181FC7" w:rsidRPr="00181FC7" w:rsidRDefault="00181FC7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07F0D55" w14:textId="3F86B5F7" w:rsidR="00181FC7" w:rsidRPr="00181FC7" w:rsidRDefault="00181FC7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452F4B72" w14:textId="2DFF98BA" w:rsidR="00181FC7" w:rsidRPr="00181FC7" w:rsidRDefault="00181FC7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536CBE96" w14:textId="4192E2CC" w:rsidR="00181FC7" w:rsidRPr="00181FC7" w:rsidRDefault="00181FC7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181FC7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181FC7" w:rsidRPr="00FF4A99" w14:paraId="10F28D95" w14:textId="0DD858E9" w:rsidTr="001D5F31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181FC7" w:rsidRPr="00FF4A99" w:rsidRDefault="00181FC7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840" w:type="dxa"/>
                  <w:vAlign w:val="center"/>
                </w:tcPr>
                <w:p w14:paraId="3F0BAEA3" w14:textId="3B139409" w:rsidR="00181FC7" w:rsidRPr="00181FC7" w:rsidRDefault="00181FC7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3E3777E2" w14:textId="7922F4A2" w:rsidR="00181FC7" w:rsidRPr="00181FC7" w:rsidRDefault="00181FC7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70FEFCAE" w14:textId="4D0FE31C" w:rsidR="00181FC7" w:rsidRPr="00181FC7" w:rsidRDefault="00181FC7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130886A" w14:textId="7588978A" w:rsidR="00181FC7" w:rsidRPr="00181FC7" w:rsidRDefault="00181FC7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3DEDFEE2" w14:textId="142A7854" w:rsidR="00181FC7" w:rsidRPr="00181FC7" w:rsidRDefault="00181FC7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6E57FCAA" w14:textId="3C56F746" w:rsidR="00181FC7" w:rsidRPr="00181FC7" w:rsidRDefault="00181FC7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408505E3" w14:textId="6F58FA37" w:rsidR="00181FC7" w:rsidRPr="00181FC7" w:rsidRDefault="00181FC7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A3FA051" w14:textId="4383FC41" w:rsidR="00181FC7" w:rsidRPr="00181FC7" w:rsidRDefault="00181FC7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5F62EE0" w14:textId="39710F39" w:rsidR="00181FC7" w:rsidRPr="00181FC7" w:rsidRDefault="00181FC7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50710CFC" w14:textId="4161CDBB" w:rsidR="00181FC7" w:rsidRPr="00181FC7" w:rsidRDefault="00181FC7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1C0BEF93" w14:textId="601E5879" w:rsidR="00181FC7" w:rsidRPr="00181FC7" w:rsidRDefault="00181FC7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3FD7A302" w14:textId="0734F61F" w:rsidR="00181FC7" w:rsidRPr="00181FC7" w:rsidRDefault="00181FC7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181FC7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181FC7" w:rsidRPr="00FF4A99" w14:paraId="39717357" w14:textId="4E955EB0" w:rsidTr="001D5F31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181FC7" w:rsidRPr="00FF4A99" w:rsidRDefault="00181FC7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840" w:type="dxa"/>
                  <w:vAlign w:val="center"/>
                </w:tcPr>
                <w:p w14:paraId="3DCA67F9" w14:textId="15D2C6C6" w:rsidR="00181FC7" w:rsidRPr="00181FC7" w:rsidRDefault="00181FC7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9038830" w14:textId="522066A8" w:rsidR="00181FC7" w:rsidRPr="00181FC7" w:rsidRDefault="00181FC7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78C4CEA" w14:textId="400F14DF" w:rsidR="00181FC7" w:rsidRPr="00181FC7" w:rsidRDefault="00181FC7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C6F7EAF" w14:textId="1DA080B0" w:rsidR="00181FC7" w:rsidRPr="00181FC7" w:rsidRDefault="00181FC7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7C5BB299" w14:textId="317592F7" w:rsidR="00181FC7" w:rsidRPr="00181FC7" w:rsidRDefault="00181FC7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64DF8C2B" w14:textId="0693DBF6" w:rsidR="00181FC7" w:rsidRPr="00181FC7" w:rsidRDefault="00181FC7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6F113FBC" w14:textId="716A11C1" w:rsidR="00181FC7" w:rsidRPr="00181FC7" w:rsidRDefault="00181FC7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3C701A4" w14:textId="0D380B75" w:rsidR="00181FC7" w:rsidRPr="00181FC7" w:rsidRDefault="00181FC7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496AB40" w14:textId="3A1C422C" w:rsidR="00181FC7" w:rsidRPr="00181FC7" w:rsidRDefault="00181FC7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3347258" w14:textId="69237470" w:rsidR="00181FC7" w:rsidRPr="00181FC7" w:rsidRDefault="00181FC7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2E13675F" w14:textId="1036E074" w:rsidR="00181FC7" w:rsidRPr="00181FC7" w:rsidRDefault="00181FC7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535E7368" w14:textId="244D8DF8" w:rsidR="00181FC7" w:rsidRPr="00181FC7" w:rsidRDefault="00181FC7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181FC7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930034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1"/>
              <w:gridCol w:w="837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</w:tblGrid>
            <w:tr w:rsidR="00930034" w:rsidRPr="00FF4A99" w14:paraId="6EE0E6F2" w14:textId="280D2E9F" w:rsidTr="00BF04D8">
              <w:trPr>
                <w:trHeight w:val="470"/>
              </w:trPr>
              <w:tc>
                <w:tcPr>
                  <w:tcW w:w="1051" w:type="dxa"/>
                </w:tcPr>
                <w:p w14:paraId="53D6BC7E" w14:textId="77777777" w:rsidR="00930034" w:rsidRPr="00FF4A99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837" w:type="dxa"/>
                </w:tcPr>
                <w:p w14:paraId="700A18D8" w14:textId="77777777" w:rsidR="00930034" w:rsidRPr="00FF4A99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38" w:type="dxa"/>
                </w:tcPr>
                <w:p w14:paraId="4E6805F6" w14:textId="77777777" w:rsidR="00930034" w:rsidRPr="00FF4A99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38" w:type="dxa"/>
                </w:tcPr>
                <w:p w14:paraId="07B99300" w14:textId="77777777" w:rsidR="00930034" w:rsidRPr="00FF4A99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38" w:type="dxa"/>
                </w:tcPr>
                <w:p w14:paraId="7549184D" w14:textId="77777777" w:rsidR="00930034" w:rsidRPr="00FF4A99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38" w:type="dxa"/>
                </w:tcPr>
                <w:p w14:paraId="10362FBF" w14:textId="77777777" w:rsidR="00930034" w:rsidRPr="00FF4A99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38" w:type="dxa"/>
                </w:tcPr>
                <w:p w14:paraId="09D269EA" w14:textId="77777777" w:rsidR="00930034" w:rsidRPr="00FF4A99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38" w:type="dxa"/>
                </w:tcPr>
                <w:p w14:paraId="6835D9F9" w14:textId="77777777" w:rsidR="00930034" w:rsidRPr="00FF4A99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38" w:type="dxa"/>
                </w:tcPr>
                <w:p w14:paraId="74F8067C" w14:textId="77777777" w:rsidR="00930034" w:rsidRPr="00FF4A99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38" w:type="dxa"/>
                </w:tcPr>
                <w:p w14:paraId="6A1DCBDD" w14:textId="77777777" w:rsidR="00930034" w:rsidRPr="00FF4A99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38" w:type="dxa"/>
                </w:tcPr>
                <w:p w14:paraId="1422D134" w14:textId="77777777" w:rsidR="00930034" w:rsidRPr="00FF4A99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38" w:type="dxa"/>
                </w:tcPr>
                <w:p w14:paraId="16C06B4B" w14:textId="77777777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38" w:type="dxa"/>
                </w:tcPr>
                <w:p w14:paraId="1CC259CA" w14:textId="5BF59993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PÇ12</w:t>
                  </w:r>
                </w:p>
              </w:tc>
            </w:tr>
            <w:tr w:rsidR="00181FC7" w:rsidRPr="00FF4A99" w14:paraId="746F2C2B" w14:textId="66FB4D8F" w:rsidTr="00BF04D8">
              <w:trPr>
                <w:trHeight w:val="489"/>
              </w:trPr>
              <w:tc>
                <w:tcPr>
                  <w:tcW w:w="1051" w:type="dxa"/>
                </w:tcPr>
                <w:p w14:paraId="4508D5CA" w14:textId="34C59C66" w:rsidR="00181FC7" w:rsidRPr="00181FC7" w:rsidRDefault="00181FC7" w:rsidP="00292BA0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  <w:lang w:val="tr-TR"/>
                    </w:rPr>
                    <w:t>Genel Muhasebe-1I</w:t>
                  </w:r>
                </w:p>
              </w:tc>
              <w:tc>
                <w:tcPr>
                  <w:tcW w:w="837" w:type="dxa"/>
                  <w:vAlign w:val="center"/>
                </w:tcPr>
                <w:p w14:paraId="7EFE743B" w14:textId="1C0DBBA4" w:rsidR="00181FC7" w:rsidRPr="00181FC7" w:rsidRDefault="00181FC7" w:rsidP="00292BA0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8" w:type="dxa"/>
                  <w:vAlign w:val="center"/>
                </w:tcPr>
                <w:p w14:paraId="02BDF113" w14:textId="55E43A19" w:rsidR="00181FC7" w:rsidRPr="00181FC7" w:rsidRDefault="00181FC7" w:rsidP="00292BA0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8" w:type="dxa"/>
                  <w:vAlign w:val="center"/>
                </w:tcPr>
                <w:p w14:paraId="4BD62045" w14:textId="2F95C1C7" w:rsidR="00181FC7" w:rsidRPr="00181FC7" w:rsidRDefault="00181FC7" w:rsidP="00292BA0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8" w:type="dxa"/>
                  <w:vAlign w:val="center"/>
                </w:tcPr>
                <w:p w14:paraId="70A0E403" w14:textId="1F37A9F7" w:rsidR="00181FC7" w:rsidRPr="00181FC7" w:rsidRDefault="00181FC7" w:rsidP="00292BA0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8" w:type="dxa"/>
                  <w:vAlign w:val="center"/>
                </w:tcPr>
                <w:p w14:paraId="67583BFA" w14:textId="358024D3" w:rsidR="00181FC7" w:rsidRPr="00181FC7" w:rsidRDefault="00181FC7" w:rsidP="00292BA0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8" w:type="dxa"/>
                  <w:vAlign w:val="center"/>
                </w:tcPr>
                <w:p w14:paraId="3F01CD72" w14:textId="1011800E" w:rsidR="00181FC7" w:rsidRPr="00181FC7" w:rsidRDefault="00181FC7" w:rsidP="00292BA0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8" w:type="dxa"/>
                  <w:vAlign w:val="center"/>
                </w:tcPr>
                <w:p w14:paraId="43337045" w14:textId="0A6A64EB" w:rsidR="00181FC7" w:rsidRPr="00181FC7" w:rsidRDefault="00181FC7" w:rsidP="00292BA0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8" w:type="dxa"/>
                  <w:vAlign w:val="center"/>
                </w:tcPr>
                <w:p w14:paraId="2766E973" w14:textId="2EAE37F4" w:rsidR="00181FC7" w:rsidRPr="00181FC7" w:rsidRDefault="00181FC7" w:rsidP="00292BA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8" w:type="dxa"/>
                  <w:vAlign w:val="center"/>
                </w:tcPr>
                <w:p w14:paraId="3216A736" w14:textId="6CA56866" w:rsidR="00181FC7" w:rsidRPr="00181FC7" w:rsidRDefault="00181FC7" w:rsidP="00292BA0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8" w:type="dxa"/>
                  <w:vAlign w:val="center"/>
                </w:tcPr>
                <w:p w14:paraId="2A199291" w14:textId="20A30C50" w:rsidR="00181FC7" w:rsidRPr="00181FC7" w:rsidRDefault="00181FC7" w:rsidP="00292BA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8" w:type="dxa"/>
                  <w:vAlign w:val="center"/>
                </w:tcPr>
                <w:p w14:paraId="3218973F" w14:textId="2A1C2B43" w:rsidR="00181FC7" w:rsidRPr="00181FC7" w:rsidRDefault="00181FC7" w:rsidP="00292BA0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81FC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8" w:type="dxa"/>
                  <w:vAlign w:val="center"/>
                </w:tcPr>
                <w:p w14:paraId="51DB431C" w14:textId="15B466C9" w:rsidR="00181FC7" w:rsidRPr="00181FC7" w:rsidRDefault="00181FC7" w:rsidP="00292BA0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</w:rPr>
                  </w:pPr>
                  <w:r w:rsidRPr="00181FC7">
                    <w:rPr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934DF" w14:textId="77777777" w:rsidR="003308C3" w:rsidRDefault="003308C3" w:rsidP="002B2BC7">
      <w:r>
        <w:separator/>
      </w:r>
    </w:p>
  </w:endnote>
  <w:endnote w:type="continuationSeparator" w:id="0">
    <w:p w14:paraId="1F5B481F" w14:textId="77777777" w:rsidR="003308C3" w:rsidRDefault="003308C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FAC41" w14:textId="77777777" w:rsidR="003308C3" w:rsidRDefault="003308C3" w:rsidP="002B2BC7">
      <w:r>
        <w:separator/>
      </w:r>
    </w:p>
  </w:footnote>
  <w:footnote w:type="continuationSeparator" w:id="0">
    <w:p w14:paraId="7AAA4B8C" w14:textId="77777777" w:rsidR="003308C3" w:rsidRDefault="003308C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F0358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F0358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abstractNum w:abstractNumId="1">
    <w:nsid w:val="78CB6511"/>
    <w:multiLevelType w:val="hybridMultilevel"/>
    <w:tmpl w:val="CC3EF016"/>
    <w:lvl w:ilvl="0" w:tplc="3168D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76E61"/>
    <w:rsid w:val="00085FCA"/>
    <w:rsid w:val="00090B5C"/>
    <w:rsid w:val="000E6225"/>
    <w:rsid w:val="000E7F62"/>
    <w:rsid w:val="001725C7"/>
    <w:rsid w:val="00181F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308C3"/>
    <w:rsid w:val="00373E2A"/>
    <w:rsid w:val="00386DF4"/>
    <w:rsid w:val="003928B5"/>
    <w:rsid w:val="00407A6D"/>
    <w:rsid w:val="0042577E"/>
    <w:rsid w:val="0043238B"/>
    <w:rsid w:val="00492091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D3451"/>
    <w:rsid w:val="009E0FD7"/>
    <w:rsid w:val="00A04C9D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F04D8"/>
    <w:rsid w:val="00C9789E"/>
    <w:rsid w:val="00D16095"/>
    <w:rsid w:val="00D425A6"/>
    <w:rsid w:val="00D606AB"/>
    <w:rsid w:val="00DC29D5"/>
    <w:rsid w:val="00DF0358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DA210BBF-3562-43AA-9EFF-7154FC58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ASUS</cp:lastModifiedBy>
  <cp:revision>6</cp:revision>
  <cp:lastPrinted>2021-04-08T05:58:00Z</cp:lastPrinted>
  <dcterms:created xsi:type="dcterms:W3CDTF">2022-04-01T16:58:00Z</dcterms:created>
  <dcterms:modified xsi:type="dcterms:W3CDTF">2022-04-08T12:54:00Z</dcterms:modified>
</cp:coreProperties>
</file>