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015CB4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015CB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1C663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C6632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1C6632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C6632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1C663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C6632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1C6632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C6632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1C6632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C6632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A7AD2CF" w:rsidR="001E4193" w:rsidRPr="00132EC2" w:rsidRDefault="00BD4844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132EC2">
                    <w:rPr>
                      <w:b/>
                      <w:color w:val="000000"/>
                      <w:sz w:val="24"/>
                      <w:szCs w:val="24"/>
                    </w:rPr>
                    <w:t>Görsel</w:t>
                  </w:r>
                  <w:proofErr w:type="spellEnd"/>
                  <w:r w:rsidRPr="00132EC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32EC2">
                    <w:rPr>
                      <w:b/>
                      <w:color w:val="000000"/>
                      <w:sz w:val="24"/>
                      <w:szCs w:val="24"/>
                    </w:rPr>
                    <w:t>Estetik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1C6632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24E9A781" w:rsidR="001E4193" w:rsidRPr="001C6632" w:rsidRDefault="007D2C4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C6632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5DFC3BD7" w:rsidR="009F5F87" w:rsidRPr="001C6632" w:rsidRDefault="007D2C4C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C6632">
                    <w:rPr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17F120B1" w:rsidR="001E4193" w:rsidRPr="001C6632" w:rsidRDefault="007D2C4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C6632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140641A3" w:rsidR="001E4193" w:rsidRPr="001C6632" w:rsidRDefault="007D2C4C" w:rsidP="00015CB4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1C6632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015CB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015CB4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015CB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015CB4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015CB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55FCBC2C" w:rsidR="001E4193" w:rsidRPr="00015CB4" w:rsidRDefault="00383867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Alan Seçmeli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015CB4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015CB4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015CB4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015CB4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015CB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015CB4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015CB4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015CB4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5A668AF8" w:rsidR="004660D1" w:rsidRPr="00015CB4" w:rsidRDefault="002E007D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015CB4">
                    <w:rPr>
                      <w:sz w:val="24"/>
                      <w:szCs w:val="24"/>
                    </w:rPr>
                    <w:t>Öğrencinin</w:t>
                  </w:r>
                  <w:proofErr w:type="spellEnd"/>
                  <w:r w:rsidR="004660D1" w:rsidRPr="00015CB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4660D1" w:rsidRPr="00015CB4">
                    <w:rPr>
                      <w:sz w:val="24"/>
                      <w:szCs w:val="24"/>
                    </w:rPr>
                    <w:t>öğrenme</w:t>
                  </w:r>
                  <w:proofErr w:type="spellEnd"/>
                  <w:r w:rsidR="004660D1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015CB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4660D1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015CB4">
                    <w:rPr>
                      <w:sz w:val="24"/>
                      <w:szCs w:val="24"/>
                    </w:rPr>
                    <w:t>öğretim</w:t>
                  </w:r>
                  <w:proofErr w:type="spellEnd"/>
                  <w:r w:rsidR="004660D1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015CB4">
                    <w:rPr>
                      <w:sz w:val="24"/>
                      <w:szCs w:val="24"/>
                    </w:rPr>
                    <w:t>teknikleri</w:t>
                  </w:r>
                  <w:proofErr w:type="spellEnd"/>
                  <w:r w:rsidR="004660D1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015CB4">
                    <w:rPr>
                      <w:sz w:val="24"/>
                      <w:szCs w:val="24"/>
                    </w:rPr>
                    <w:t>konusunda</w:t>
                  </w:r>
                  <w:proofErr w:type="spellEnd"/>
                  <w:r w:rsidR="004660D1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015CB4">
                    <w:rPr>
                      <w:sz w:val="24"/>
                      <w:szCs w:val="24"/>
                    </w:rPr>
                    <w:t>bilgi</w:t>
                  </w:r>
                  <w:proofErr w:type="spellEnd"/>
                  <w:r w:rsidR="004660D1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015CB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4660D1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015CB4">
                    <w:rPr>
                      <w:sz w:val="24"/>
                      <w:szCs w:val="24"/>
                    </w:rPr>
                    <w:t>beceri</w:t>
                  </w:r>
                  <w:proofErr w:type="spellEnd"/>
                  <w:r w:rsidR="004660D1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015CB4">
                    <w:rPr>
                      <w:sz w:val="24"/>
                      <w:szCs w:val="24"/>
                    </w:rPr>
                    <w:t>sahibi</w:t>
                  </w:r>
                  <w:proofErr w:type="spellEnd"/>
                  <w:r w:rsidR="004660D1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015CB4">
                    <w:rPr>
                      <w:sz w:val="24"/>
                      <w:szCs w:val="24"/>
                    </w:rPr>
                    <w:t>olmasıdır</w:t>
                  </w:r>
                  <w:proofErr w:type="spellEnd"/>
                  <w:r w:rsidR="004660D1" w:rsidRPr="00015CB4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015CB4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015CB4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B6EE0D1" w14:textId="75022E74" w:rsidR="0034495A" w:rsidRPr="00015CB4" w:rsidRDefault="00015CB4" w:rsidP="0034495A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34495A" w:rsidRPr="0001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="0034495A" w:rsidRPr="0001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="0034495A" w:rsidRPr="0001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4495A" w:rsidRPr="0001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="0034495A" w:rsidRPr="0001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4495A" w:rsidRPr="0001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="0034495A" w:rsidRPr="0001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</w:p>
                <w:p w14:paraId="57B36CD1" w14:textId="01425789" w:rsidR="0034495A" w:rsidRPr="00015CB4" w:rsidRDefault="00015CB4" w:rsidP="0034495A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34495A" w:rsidRPr="0001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1.Estetik bakışı ve görsel estetiği öğrenir.</w:t>
                  </w:r>
                </w:p>
                <w:p w14:paraId="1962854A" w14:textId="20A0AE33" w:rsidR="0034495A" w:rsidRPr="00015CB4" w:rsidRDefault="0034495A" w:rsidP="0034495A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1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1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01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2.Estetik </w:t>
                  </w:r>
                  <w:proofErr w:type="spellStart"/>
                  <w:r w:rsidRPr="0001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yaklaşımları</w:t>
                  </w:r>
                  <w:proofErr w:type="spellEnd"/>
                  <w:r w:rsidRPr="0001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1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01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1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</w:t>
                  </w:r>
                  <w:r w:rsidR="00BB0422" w:rsidRPr="0001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Pr="0001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amları</w:t>
                  </w:r>
                  <w:proofErr w:type="spellEnd"/>
                  <w:r w:rsidRPr="0001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1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öğrenir</w:t>
                  </w:r>
                  <w:proofErr w:type="spellEnd"/>
                  <w:r w:rsidRPr="00015C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D474249" w14:textId="1B702CF2" w:rsidR="00C80F1B" w:rsidRPr="00015CB4" w:rsidRDefault="00C80F1B" w:rsidP="00C80F1B">
                  <w:pPr>
                    <w:pStyle w:val="TableParagraph"/>
                    <w:ind w:left="72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015CB4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015CB4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5517D73" w:rsidR="00335A1E" w:rsidRPr="00015CB4" w:rsidRDefault="00FF2317" w:rsidP="00E80396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015CB4">
                    <w:rPr>
                      <w:sz w:val="24"/>
                      <w:szCs w:val="24"/>
                    </w:rPr>
                    <w:t>E</w:t>
                  </w:r>
                  <w:r w:rsidR="00335A1E" w:rsidRPr="00015CB4">
                    <w:rPr>
                      <w:sz w:val="24"/>
                      <w:szCs w:val="24"/>
                    </w:rPr>
                    <w:t>stetik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kavramı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tarihi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estetik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kuramlar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estetik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bakış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fotoğraf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estetiği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sinema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estetiği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çerçeveleme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kompozisyon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işık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renk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kurgu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estetiği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animasyon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, video art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enstalasyon,sanal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artırılmış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gerçeklik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grafik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sanatlarda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estetik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yaklaşımlar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grafik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ürün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tasarım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yeni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medya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görsel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estetik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reklam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görsel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estetik</w:t>
                  </w:r>
                  <w:proofErr w:type="spellEnd"/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015CB4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015CB4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E80396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E80396" w:rsidRPr="00015CB4" w:rsidRDefault="00E80396" w:rsidP="00E8039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BDF6BAF" w:rsidR="00E80396" w:rsidRPr="00015CB4" w:rsidRDefault="00E80396" w:rsidP="00E8039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15CB4">
                    <w:rPr>
                      <w:sz w:val="24"/>
                      <w:szCs w:val="24"/>
                    </w:rPr>
                    <w:t>Estetik</w:t>
                  </w:r>
                  <w:proofErr w:type="spellEnd"/>
                  <w:r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Kavramı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0987" w:rsidRPr="00015CB4">
                    <w:rPr>
                      <w:sz w:val="24"/>
                      <w:szCs w:val="24"/>
                    </w:rPr>
                    <w:t>v</w:t>
                  </w:r>
                  <w:r w:rsidR="00335A1E" w:rsidRPr="00015CB4">
                    <w:rPr>
                      <w:sz w:val="24"/>
                      <w:szCs w:val="24"/>
                    </w:rPr>
                    <w:t>e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Tarihi</w:t>
                  </w:r>
                  <w:proofErr w:type="spellEnd"/>
                </w:p>
              </w:tc>
            </w:tr>
            <w:tr w:rsidR="00E80396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E80396" w:rsidRPr="00015CB4" w:rsidRDefault="00E80396" w:rsidP="00E8039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352E07EA" w:rsidR="00E80396" w:rsidRPr="00015CB4" w:rsidRDefault="00E80396" w:rsidP="00E80396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015CB4">
                    <w:rPr>
                      <w:sz w:val="24"/>
                      <w:szCs w:val="24"/>
                    </w:rPr>
                    <w:t>Estetik</w:t>
                  </w:r>
                  <w:proofErr w:type="spellEnd"/>
                  <w:r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Kuramlar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0987" w:rsidRPr="00015CB4">
                    <w:rPr>
                      <w:sz w:val="24"/>
                      <w:szCs w:val="24"/>
                    </w:rPr>
                    <w:t>v</w:t>
                  </w:r>
                  <w:r w:rsidR="00335A1E" w:rsidRPr="00015CB4">
                    <w:rPr>
                      <w:sz w:val="24"/>
                      <w:szCs w:val="24"/>
                    </w:rPr>
                    <w:t>e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Estetik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Bakış</w:t>
                  </w:r>
                  <w:proofErr w:type="spellEnd"/>
                </w:p>
              </w:tc>
            </w:tr>
            <w:tr w:rsidR="00E80396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E80396" w:rsidRPr="00015CB4" w:rsidRDefault="00E80396" w:rsidP="00E8039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CB2CC7F" w:rsidR="00E80396" w:rsidRPr="00015CB4" w:rsidRDefault="00E80396" w:rsidP="00E8039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15CB4">
                    <w:rPr>
                      <w:sz w:val="24"/>
                      <w:szCs w:val="24"/>
                    </w:rPr>
                    <w:t>Fotoğraf</w:t>
                  </w:r>
                  <w:proofErr w:type="spellEnd"/>
                  <w:r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Estetiği</w:t>
                  </w:r>
                  <w:proofErr w:type="spellEnd"/>
                </w:p>
              </w:tc>
            </w:tr>
            <w:tr w:rsidR="00E80396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E80396" w:rsidRPr="00015CB4" w:rsidRDefault="00E80396" w:rsidP="00E8039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5317CA8" w:rsidR="00E80396" w:rsidRPr="00015CB4" w:rsidRDefault="00E80396" w:rsidP="00E80396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15CB4">
                    <w:rPr>
                      <w:sz w:val="24"/>
                      <w:szCs w:val="24"/>
                    </w:rPr>
                    <w:t>Sinema</w:t>
                  </w:r>
                  <w:proofErr w:type="spellEnd"/>
                  <w:r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Estetiği</w:t>
                  </w:r>
                  <w:proofErr w:type="spellEnd"/>
                </w:p>
              </w:tc>
            </w:tr>
            <w:tr w:rsidR="00E80396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E80396" w:rsidRPr="00015CB4" w:rsidRDefault="00E80396" w:rsidP="00E80396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B58D244" w:rsidR="00E80396" w:rsidRPr="00015CB4" w:rsidRDefault="00E80396" w:rsidP="00E80396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15CB4">
                    <w:rPr>
                      <w:sz w:val="24"/>
                      <w:szCs w:val="24"/>
                    </w:rPr>
                    <w:t>Çerçeveleme</w:t>
                  </w:r>
                  <w:proofErr w:type="spellEnd"/>
                  <w:r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0987" w:rsidRPr="00015CB4">
                    <w:rPr>
                      <w:sz w:val="24"/>
                      <w:szCs w:val="24"/>
                    </w:rPr>
                    <w:t>v</w:t>
                  </w:r>
                  <w:r w:rsidR="00335A1E" w:rsidRPr="00015CB4">
                    <w:rPr>
                      <w:sz w:val="24"/>
                      <w:szCs w:val="24"/>
                    </w:rPr>
                    <w:t>e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Kompozisyon</w:t>
                  </w:r>
                  <w:proofErr w:type="spellEnd"/>
                </w:p>
              </w:tc>
            </w:tr>
            <w:tr w:rsidR="00E80396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E80396" w:rsidRPr="00015CB4" w:rsidRDefault="00E80396" w:rsidP="00E8039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E7A8AA1" w:rsidR="00E80396" w:rsidRPr="00015CB4" w:rsidRDefault="00E80396" w:rsidP="00E8039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15CB4">
                    <w:rPr>
                      <w:sz w:val="24"/>
                      <w:szCs w:val="24"/>
                    </w:rPr>
                    <w:t>Işık</w:t>
                  </w:r>
                  <w:proofErr w:type="spellEnd"/>
                  <w:r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0987" w:rsidRPr="00015CB4">
                    <w:rPr>
                      <w:sz w:val="24"/>
                      <w:szCs w:val="24"/>
                    </w:rPr>
                    <w:t>v</w:t>
                  </w:r>
                  <w:r w:rsidR="00335A1E" w:rsidRPr="00015CB4">
                    <w:rPr>
                      <w:sz w:val="24"/>
                      <w:szCs w:val="24"/>
                    </w:rPr>
                    <w:t>e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Renk</w:t>
                  </w:r>
                  <w:proofErr w:type="spellEnd"/>
                </w:p>
              </w:tc>
            </w:tr>
            <w:tr w:rsidR="00E80396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E80396" w:rsidRPr="00015CB4" w:rsidRDefault="00E80396" w:rsidP="00E8039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05E03A9E" w:rsidR="00E80396" w:rsidRPr="00015CB4" w:rsidRDefault="00E80396" w:rsidP="00E80396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15CB4">
                    <w:rPr>
                      <w:sz w:val="24"/>
                      <w:szCs w:val="24"/>
                    </w:rPr>
                    <w:t>Kurgu</w:t>
                  </w:r>
                  <w:proofErr w:type="spellEnd"/>
                  <w:r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Estetiği</w:t>
                  </w:r>
                  <w:proofErr w:type="spellEnd"/>
                </w:p>
              </w:tc>
            </w:tr>
            <w:tr w:rsidR="00E80396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E80396" w:rsidRPr="00015CB4" w:rsidRDefault="00E80396" w:rsidP="00E8039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2942561C" w:rsidR="00E80396" w:rsidRPr="00015CB4" w:rsidRDefault="00E80396" w:rsidP="00E80396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15CB4">
                    <w:rPr>
                      <w:sz w:val="24"/>
                      <w:szCs w:val="24"/>
                    </w:rPr>
                    <w:t>Animasyon</w:t>
                  </w:r>
                  <w:proofErr w:type="spellEnd"/>
                </w:p>
              </w:tc>
            </w:tr>
            <w:tr w:rsidR="00E80396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E80396" w:rsidRPr="00015CB4" w:rsidRDefault="00E80396" w:rsidP="00E8039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29A451F" w:rsidR="00E80396" w:rsidRPr="00015CB4" w:rsidRDefault="00E80396" w:rsidP="00E8039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</w:rPr>
                    <w:t xml:space="preserve">Video </w:t>
                  </w:r>
                  <w:r w:rsidR="00335A1E" w:rsidRPr="00015CB4">
                    <w:rPr>
                      <w:sz w:val="24"/>
                      <w:szCs w:val="24"/>
                    </w:rPr>
                    <w:t xml:space="preserve">Art </w:t>
                  </w:r>
                  <w:proofErr w:type="spellStart"/>
                  <w:r w:rsidR="006E0987" w:rsidRPr="00015CB4">
                    <w:rPr>
                      <w:sz w:val="24"/>
                      <w:szCs w:val="24"/>
                    </w:rPr>
                    <w:t>v</w:t>
                  </w:r>
                  <w:r w:rsidR="00335A1E" w:rsidRPr="00015CB4">
                    <w:rPr>
                      <w:sz w:val="24"/>
                      <w:szCs w:val="24"/>
                    </w:rPr>
                    <w:t>e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Enstalasyon</w:t>
                  </w:r>
                  <w:proofErr w:type="spellEnd"/>
                </w:p>
              </w:tc>
            </w:tr>
            <w:tr w:rsidR="00E80396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E80396" w:rsidRPr="00015CB4" w:rsidRDefault="00E80396" w:rsidP="00E8039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7FC5D46" w:rsidR="00E80396" w:rsidRPr="00015CB4" w:rsidRDefault="00E80396" w:rsidP="00E8039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15CB4">
                    <w:rPr>
                      <w:sz w:val="24"/>
                      <w:szCs w:val="24"/>
                    </w:rPr>
                    <w:t>Sanal</w:t>
                  </w:r>
                  <w:proofErr w:type="spellEnd"/>
                  <w:r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0987" w:rsidRPr="00015CB4">
                    <w:rPr>
                      <w:sz w:val="24"/>
                      <w:szCs w:val="24"/>
                    </w:rPr>
                    <w:t>v</w:t>
                  </w:r>
                  <w:r w:rsidR="00335A1E" w:rsidRPr="00015CB4">
                    <w:rPr>
                      <w:sz w:val="24"/>
                      <w:szCs w:val="24"/>
                    </w:rPr>
                    <w:t>e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Artırılmış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Gerçeklik</w:t>
                  </w:r>
                  <w:proofErr w:type="spellEnd"/>
                </w:p>
              </w:tc>
            </w:tr>
            <w:tr w:rsidR="00E80396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E80396" w:rsidRPr="00015CB4" w:rsidRDefault="00E80396" w:rsidP="00E8039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83A6C69" w:rsidR="00E80396" w:rsidRPr="00015CB4" w:rsidRDefault="00E80396" w:rsidP="00E8039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15CB4">
                    <w:rPr>
                      <w:sz w:val="24"/>
                      <w:szCs w:val="24"/>
                    </w:rPr>
                    <w:t>Grafik</w:t>
                  </w:r>
                  <w:proofErr w:type="spellEnd"/>
                  <w:r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Sanatlarda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Estetik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Yaklaşımlar</w:t>
                  </w:r>
                  <w:proofErr w:type="spellEnd"/>
                </w:p>
              </w:tc>
            </w:tr>
            <w:tr w:rsidR="00E80396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E80396" w:rsidRPr="00015CB4" w:rsidRDefault="00E80396" w:rsidP="00E8039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C75A7BC" w:rsidR="00E80396" w:rsidRPr="00015CB4" w:rsidRDefault="00E80396" w:rsidP="00E8039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15CB4">
                    <w:rPr>
                      <w:sz w:val="24"/>
                      <w:szCs w:val="24"/>
                    </w:rPr>
                    <w:t>Grafik</w:t>
                  </w:r>
                  <w:proofErr w:type="spellEnd"/>
                  <w:r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0987" w:rsidRPr="00015CB4">
                    <w:rPr>
                      <w:sz w:val="24"/>
                      <w:szCs w:val="24"/>
                    </w:rPr>
                    <w:t>v</w:t>
                  </w:r>
                  <w:r w:rsidR="00335A1E" w:rsidRPr="00015CB4">
                    <w:rPr>
                      <w:sz w:val="24"/>
                      <w:szCs w:val="24"/>
                    </w:rPr>
                    <w:t>e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Ürün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Tasarım</w:t>
                  </w:r>
                  <w:proofErr w:type="spellEnd"/>
                </w:p>
              </w:tc>
            </w:tr>
            <w:tr w:rsidR="00E80396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E80396" w:rsidRPr="00015CB4" w:rsidRDefault="00E80396" w:rsidP="00E8039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496C2E6A" w:rsidR="00E80396" w:rsidRPr="00015CB4" w:rsidRDefault="00E80396" w:rsidP="00E8039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15CB4">
                    <w:rPr>
                      <w:sz w:val="24"/>
                      <w:szCs w:val="24"/>
                    </w:rPr>
                    <w:t>Yeni</w:t>
                  </w:r>
                  <w:proofErr w:type="spellEnd"/>
                  <w:r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Medya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0987" w:rsidRPr="00015CB4">
                    <w:rPr>
                      <w:sz w:val="24"/>
                      <w:szCs w:val="24"/>
                    </w:rPr>
                    <w:t>v</w:t>
                  </w:r>
                  <w:r w:rsidR="00335A1E" w:rsidRPr="00015CB4">
                    <w:rPr>
                      <w:sz w:val="24"/>
                      <w:szCs w:val="24"/>
                    </w:rPr>
                    <w:t>e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Görsel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Estetik</w:t>
                  </w:r>
                  <w:proofErr w:type="spellEnd"/>
                </w:p>
              </w:tc>
            </w:tr>
            <w:tr w:rsidR="00E80396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E80396" w:rsidRPr="00015CB4" w:rsidRDefault="00E80396" w:rsidP="00E8039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015CB4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428D5C2" w:rsidR="00E80396" w:rsidRPr="00015CB4" w:rsidRDefault="00E80396" w:rsidP="00E80396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15CB4">
                    <w:rPr>
                      <w:sz w:val="24"/>
                      <w:szCs w:val="24"/>
                    </w:rPr>
                    <w:t>Reklam</w:t>
                  </w:r>
                  <w:proofErr w:type="spellEnd"/>
                  <w:r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6E0987" w:rsidRPr="00015CB4">
                    <w:rPr>
                      <w:sz w:val="24"/>
                      <w:szCs w:val="24"/>
                    </w:rPr>
                    <w:t>v</w:t>
                  </w:r>
                  <w:r w:rsidR="00335A1E" w:rsidRPr="00015CB4">
                    <w:rPr>
                      <w:sz w:val="24"/>
                      <w:szCs w:val="24"/>
                    </w:rPr>
                    <w:t>e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Görsel</w:t>
                  </w:r>
                  <w:proofErr w:type="spellEnd"/>
                  <w:r w:rsidR="00335A1E" w:rsidRPr="00015CB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35A1E" w:rsidRPr="00015CB4">
                    <w:rPr>
                      <w:sz w:val="24"/>
                      <w:szCs w:val="24"/>
                    </w:rPr>
                    <w:t>Estetik</w:t>
                  </w:r>
                  <w:proofErr w:type="spellEnd"/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lastRenderedPageBreak/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2E007D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2E007D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2E007D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2E007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07D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2E007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07D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2E007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07D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2E007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07D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2E007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07D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2E007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07D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2E007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07D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2E007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07D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2E007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07D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2E007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07D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2E007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07D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2E007D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2E007D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2E007D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E007D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A5976C4" w14:textId="77777777" w:rsidR="008767E5" w:rsidRDefault="008767E5" w:rsidP="002C0DC6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</w:p>
                <w:p w14:paraId="7EA3D8DF" w14:textId="0457113A" w:rsidR="002C0DC6" w:rsidRPr="002E007D" w:rsidRDefault="002C0DC6" w:rsidP="002C0DC6">
                  <w:pPr>
                    <w:pStyle w:val="TableParagraph"/>
                    <w:spacing w:line="228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2E007D">
                    <w:rPr>
                      <w:sz w:val="24"/>
                      <w:szCs w:val="24"/>
                    </w:rPr>
                    <w:t xml:space="preserve">Atatürk </w:t>
                  </w:r>
                  <w:proofErr w:type="spellStart"/>
                  <w:r w:rsidRPr="002E007D">
                    <w:rPr>
                      <w:sz w:val="24"/>
                      <w:szCs w:val="24"/>
                    </w:rPr>
                    <w:t>Üniversitesi</w:t>
                  </w:r>
                  <w:proofErr w:type="spellEnd"/>
                  <w:r w:rsidRPr="002E007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07D">
                    <w:rPr>
                      <w:sz w:val="24"/>
                      <w:szCs w:val="24"/>
                    </w:rPr>
                    <w:t>Açiköğretim</w:t>
                  </w:r>
                  <w:proofErr w:type="spellEnd"/>
                  <w:r w:rsidRPr="002E007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07D">
                    <w:rPr>
                      <w:sz w:val="24"/>
                      <w:szCs w:val="24"/>
                    </w:rPr>
                    <w:t>Fakültesi</w:t>
                  </w:r>
                  <w:proofErr w:type="spellEnd"/>
                  <w:r w:rsidRPr="002E007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07D">
                    <w:rPr>
                      <w:sz w:val="24"/>
                      <w:szCs w:val="24"/>
                    </w:rPr>
                    <w:t>Görsel</w:t>
                  </w:r>
                  <w:proofErr w:type="spellEnd"/>
                  <w:r w:rsidRPr="002E007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07D">
                    <w:rPr>
                      <w:sz w:val="24"/>
                      <w:szCs w:val="24"/>
                    </w:rPr>
                    <w:t>Estetik</w:t>
                  </w:r>
                  <w:proofErr w:type="spellEnd"/>
                  <w:r w:rsidRPr="002E007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07D">
                    <w:rPr>
                      <w:sz w:val="24"/>
                      <w:szCs w:val="24"/>
                    </w:rPr>
                    <w:t>Isbn</w:t>
                  </w:r>
                  <w:proofErr w:type="spellEnd"/>
                  <w:r w:rsidRPr="002E007D">
                    <w:rPr>
                      <w:sz w:val="24"/>
                      <w:szCs w:val="24"/>
                    </w:rPr>
                    <w:t xml:space="preserve">: 978-605-7638-09-0 Atatürk </w:t>
                  </w:r>
                  <w:proofErr w:type="spellStart"/>
                  <w:r w:rsidRPr="002E007D">
                    <w:rPr>
                      <w:sz w:val="24"/>
                      <w:szCs w:val="24"/>
                    </w:rPr>
                    <w:t>Üniversitesi</w:t>
                  </w:r>
                  <w:proofErr w:type="spellEnd"/>
                  <w:r w:rsidRPr="002E007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07D">
                    <w:rPr>
                      <w:sz w:val="24"/>
                      <w:szCs w:val="24"/>
                    </w:rPr>
                    <w:t>Açiköğretim</w:t>
                  </w:r>
                  <w:proofErr w:type="spellEnd"/>
                  <w:r w:rsidRPr="002E007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07D">
                    <w:rPr>
                      <w:sz w:val="24"/>
                      <w:szCs w:val="24"/>
                    </w:rPr>
                    <w:t>Fakültesi</w:t>
                  </w:r>
                  <w:proofErr w:type="spellEnd"/>
                  <w:r w:rsidRPr="002E007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E007D">
                    <w:rPr>
                      <w:sz w:val="24"/>
                      <w:szCs w:val="24"/>
                    </w:rPr>
                    <w:t>Yayini</w:t>
                  </w:r>
                  <w:proofErr w:type="spellEnd"/>
                </w:p>
                <w:p w14:paraId="12BFD2EE" w14:textId="32F310A8" w:rsidR="00C80F1B" w:rsidRPr="002E007D" w:rsidRDefault="00C80F1B" w:rsidP="005B593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2E007D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E007D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2E007D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2E007D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E007D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3020783F" w14:textId="37E397C0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118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9"/>
              <w:gridCol w:w="857"/>
              <w:gridCol w:w="225"/>
              <w:gridCol w:w="632"/>
              <w:gridCol w:w="858"/>
              <w:gridCol w:w="351"/>
              <w:gridCol w:w="506"/>
              <w:gridCol w:w="857"/>
              <w:gridCol w:w="478"/>
              <w:gridCol w:w="380"/>
              <w:gridCol w:w="857"/>
              <w:gridCol w:w="604"/>
              <w:gridCol w:w="253"/>
              <w:gridCol w:w="858"/>
              <w:gridCol w:w="730"/>
              <w:gridCol w:w="127"/>
              <w:gridCol w:w="857"/>
              <w:gridCol w:w="858"/>
            </w:tblGrid>
            <w:tr w:rsidR="00526D7B" w:rsidRPr="002E007D" w14:paraId="6D0BC182" w14:textId="77777777" w:rsidTr="001C6632">
              <w:trPr>
                <w:trHeight w:val="543"/>
              </w:trPr>
              <w:tc>
                <w:tcPr>
                  <w:tcW w:w="11047" w:type="dxa"/>
                  <w:gridSpan w:val="18"/>
                </w:tcPr>
                <w:p w14:paraId="6554846C" w14:textId="77777777" w:rsidR="00526D7B" w:rsidRPr="002E007D" w:rsidRDefault="00526D7B" w:rsidP="00526D7B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 xml:space="preserve">      </w:t>
                  </w:r>
                </w:p>
                <w:p w14:paraId="484347A4" w14:textId="77777777" w:rsidR="00BD4844" w:rsidRPr="002E007D" w:rsidRDefault="00BD4844" w:rsidP="00BD4844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2E007D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1D194228" w14:textId="58203B1D" w:rsidR="00526D7B" w:rsidRPr="002E007D" w:rsidRDefault="00BD4844" w:rsidP="00BD4844">
                  <w:pPr>
                    <w:pStyle w:val="TableParagraph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526D7B" w:rsidRPr="002E007D" w14:paraId="05648323" w14:textId="77777777" w:rsidTr="001C6632">
              <w:trPr>
                <w:trHeight w:val="500"/>
              </w:trPr>
              <w:tc>
                <w:tcPr>
                  <w:tcW w:w="759" w:type="dxa"/>
                </w:tcPr>
                <w:p w14:paraId="770B9547" w14:textId="77777777" w:rsidR="00526D7B" w:rsidRPr="002E007D" w:rsidRDefault="00526D7B" w:rsidP="00526D7B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</w:tcPr>
                <w:p w14:paraId="126ACB24" w14:textId="77777777" w:rsidR="00526D7B" w:rsidRPr="002E007D" w:rsidRDefault="00526D7B" w:rsidP="00526D7B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7" w:type="dxa"/>
                  <w:gridSpan w:val="2"/>
                </w:tcPr>
                <w:p w14:paraId="25FFF1C8" w14:textId="77777777" w:rsidR="00526D7B" w:rsidRPr="002E007D" w:rsidRDefault="00526D7B" w:rsidP="00526D7B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8" w:type="dxa"/>
                </w:tcPr>
                <w:p w14:paraId="66EB46FE" w14:textId="77777777" w:rsidR="00526D7B" w:rsidRPr="002E007D" w:rsidRDefault="00526D7B" w:rsidP="00526D7B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7" w:type="dxa"/>
                  <w:gridSpan w:val="2"/>
                </w:tcPr>
                <w:p w14:paraId="6B0F6719" w14:textId="77777777" w:rsidR="00526D7B" w:rsidRPr="002E007D" w:rsidRDefault="00526D7B" w:rsidP="00526D7B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7" w:type="dxa"/>
                </w:tcPr>
                <w:p w14:paraId="48F30857" w14:textId="77777777" w:rsidR="00526D7B" w:rsidRPr="002E007D" w:rsidRDefault="00526D7B" w:rsidP="00526D7B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8" w:type="dxa"/>
                  <w:gridSpan w:val="2"/>
                </w:tcPr>
                <w:p w14:paraId="2E93DEED" w14:textId="77777777" w:rsidR="00526D7B" w:rsidRPr="002E007D" w:rsidRDefault="00526D7B" w:rsidP="00526D7B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7" w:type="dxa"/>
                </w:tcPr>
                <w:p w14:paraId="79DC0475" w14:textId="77777777" w:rsidR="00526D7B" w:rsidRPr="002E007D" w:rsidRDefault="00526D7B" w:rsidP="00526D7B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7" w:type="dxa"/>
                  <w:gridSpan w:val="2"/>
                </w:tcPr>
                <w:p w14:paraId="08A3FEF5" w14:textId="77777777" w:rsidR="00526D7B" w:rsidRPr="002E007D" w:rsidRDefault="00526D7B" w:rsidP="00526D7B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8" w:type="dxa"/>
                </w:tcPr>
                <w:p w14:paraId="1678B9A0" w14:textId="77777777" w:rsidR="00526D7B" w:rsidRPr="002E007D" w:rsidRDefault="00526D7B" w:rsidP="00526D7B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7" w:type="dxa"/>
                  <w:gridSpan w:val="2"/>
                </w:tcPr>
                <w:p w14:paraId="3075E094" w14:textId="77777777" w:rsidR="00526D7B" w:rsidRPr="002E007D" w:rsidRDefault="00526D7B" w:rsidP="00526D7B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7" w:type="dxa"/>
                </w:tcPr>
                <w:p w14:paraId="3535631C" w14:textId="77777777" w:rsidR="00526D7B" w:rsidRPr="002E007D" w:rsidRDefault="00526D7B" w:rsidP="00526D7B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8" w:type="dxa"/>
                </w:tcPr>
                <w:p w14:paraId="5C27FEBD" w14:textId="77777777" w:rsidR="00526D7B" w:rsidRPr="002E007D" w:rsidRDefault="00526D7B" w:rsidP="00526D7B">
                  <w:pPr>
                    <w:pStyle w:val="TableParagraph"/>
                    <w:spacing w:before="117"/>
                    <w:ind w:left="54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526D7B" w:rsidRPr="002E007D" w14:paraId="687B9153" w14:textId="77777777" w:rsidTr="008767E5">
              <w:trPr>
                <w:trHeight w:val="318"/>
              </w:trPr>
              <w:tc>
                <w:tcPr>
                  <w:tcW w:w="759" w:type="dxa"/>
                </w:tcPr>
                <w:p w14:paraId="7C078D75" w14:textId="77777777" w:rsidR="00526D7B" w:rsidRPr="002E007D" w:rsidRDefault="00526D7B" w:rsidP="00526D7B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857" w:type="dxa"/>
                  <w:vAlign w:val="center"/>
                </w:tcPr>
                <w:p w14:paraId="48CAC71A" w14:textId="2362AC86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26450531" w14:textId="0C2C87CE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40E4ECFC" w14:textId="77777777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296464A0" w14:textId="77777777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  <w:vAlign w:val="center"/>
                </w:tcPr>
                <w:p w14:paraId="0B75293E" w14:textId="7BE0CC3B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28BBDE35" w14:textId="3034FD29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4A4850F3" w14:textId="77777777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53564EDF" w14:textId="77777777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311C9DA0" w14:textId="7F3A8CB8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31D7CA15" w14:textId="409DC27A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3E7061FE" w14:textId="5E9621DB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786C295B" w14:textId="77777777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526D7B" w:rsidRPr="002E007D" w14:paraId="1E5A9C6A" w14:textId="77777777" w:rsidTr="008767E5">
              <w:trPr>
                <w:trHeight w:val="320"/>
              </w:trPr>
              <w:tc>
                <w:tcPr>
                  <w:tcW w:w="759" w:type="dxa"/>
                </w:tcPr>
                <w:p w14:paraId="6783145C" w14:textId="77777777" w:rsidR="00526D7B" w:rsidRPr="002E007D" w:rsidRDefault="00526D7B" w:rsidP="00526D7B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857" w:type="dxa"/>
                  <w:vAlign w:val="center"/>
                </w:tcPr>
                <w:p w14:paraId="2AB10D40" w14:textId="4CEC187E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65562571" w14:textId="1B815D7C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34E74E0C" w14:textId="77777777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28A9EEB7" w14:textId="77777777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7" w:type="dxa"/>
                  <w:vAlign w:val="center"/>
                </w:tcPr>
                <w:p w14:paraId="1A37997B" w14:textId="1ED27DB0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gridSpan w:val="2"/>
                  <w:vAlign w:val="center"/>
                </w:tcPr>
                <w:p w14:paraId="6207C398" w14:textId="7A07F86E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5EE79C19" w14:textId="77777777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765C4AEA" w14:textId="77777777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8" w:type="dxa"/>
                  <w:vAlign w:val="center"/>
                </w:tcPr>
                <w:p w14:paraId="4DB2D90F" w14:textId="16B4C6A2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gridSpan w:val="2"/>
                  <w:vAlign w:val="center"/>
                </w:tcPr>
                <w:p w14:paraId="613DFD92" w14:textId="13113897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vAlign w:val="center"/>
                </w:tcPr>
                <w:p w14:paraId="2235C42D" w14:textId="04357D36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8" w:type="dxa"/>
                  <w:vAlign w:val="center"/>
                </w:tcPr>
                <w:p w14:paraId="03B3A8AD" w14:textId="77777777" w:rsidR="00526D7B" w:rsidRPr="002E007D" w:rsidRDefault="00526D7B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8767E5" w:rsidRPr="002E007D" w14:paraId="55768CFB" w14:textId="77777777" w:rsidTr="009756DE">
              <w:trPr>
                <w:trHeight w:val="319"/>
              </w:trPr>
              <w:tc>
                <w:tcPr>
                  <w:tcW w:w="11047" w:type="dxa"/>
                  <w:gridSpan w:val="18"/>
                </w:tcPr>
                <w:p w14:paraId="5079386D" w14:textId="77777777" w:rsidR="008767E5" w:rsidRPr="002E007D" w:rsidRDefault="008767E5" w:rsidP="00526D7B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 xml:space="preserve">ÖÇ: </w:t>
                  </w:r>
                  <w:proofErr w:type="spellStart"/>
                  <w:r w:rsidRPr="002E007D">
                    <w:rPr>
                      <w:b/>
                      <w:sz w:val="20"/>
                      <w:szCs w:val="20"/>
                    </w:rPr>
                    <w:t>Öğrenme</w:t>
                  </w:r>
                  <w:proofErr w:type="spellEnd"/>
                  <w:r w:rsidRPr="002E007D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007D">
                    <w:rPr>
                      <w:b/>
                      <w:sz w:val="20"/>
                      <w:szCs w:val="20"/>
                    </w:rPr>
                    <w:t>Çıktıları</w:t>
                  </w:r>
                  <w:proofErr w:type="spellEnd"/>
                  <w:r w:rsidRPr="002E007D">
                    <w:rPr>
                      <w:b/>
                      <w:sz w:val="20"/>
                      <w:szCs w:val="20"/>
                    </w:rPr>
                    <w:t xml:space="preserve"> PÇ: Program Çıktıları</w:t>
                  </w:r>
                </w:p>
              </w:tc>
            </w:tr>
            <w:tr w:rsidR="00526D7B" w:rsidRPr="002E007D" w14:paraId="39433FCB" w14:textId="77777777" w:rsidTr="001C6632">
              <w:trPr>
                <w:trHeight w:val="503"/>
              </w:trPr>
              <w:tc>
                <w:tcPr>
                  <w:tcW w:w="1841" w:type="dxa"/>
                  <w:gridSpan w:val="3"/>
                </w:tcPr>
                <w:p w14:paraId="400B5BCA" w14:textId="77777777" w:rsidR="00526D7B" w:rsidRPr="002E007D" w:rsidRDefault="00526D7B" w:rsidP="00526D7B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2E007D">
                    <w:rPr>
                      <w:b/>
                      <w:sz w:val="20"/>
                      <w:szCs w:val="20"/>
                    </w:rPr>
                    <w:t>Katkı</w:t>
                  </w:r>
                  <w:proofErr w:type="spellEnd"/>
                  <w:r w:rsidRPr="002E007D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E007D">
                    <w:rPr>
                      <w:b/>
                      <w:sz w:val="20"/>
                      <w:szCs w:val="20"/>
                    </w:rPr>
                    <w:t>Düzeyi</w:t>
                  </w:r>
                  <w:proofErr w:type="spellEnd"/>
                </w:p>
              </w:tc>
              <w:tc>
                <w:tcPr>
                  <w:tcW w:w="1841" w:type="dxa"/>
                  <w:gridSpan w:val="3"/>
                </w:tcPr>
                <w:p w14:paraId="0ECD2FB9" w14:textId="77777777" w:rsidR="00526D7B" w:rsidRPr="002E007D" w:rsidRDefault="00526D7B" w:rsidP="00526D7B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841" w:type="dxa"/>
                  <w:gridSpan w:val="3"/>
                </w:tcPr>
                <w:p w14:paraId="70AC8FCA" w14:textId="77777777" w:rsidR="00526D7B" w:rsidRPr="002E007D" w:rsidRDefault="00526D7B" w:rsidP="00526D7B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1841" w:type="dxa"/>
                  <w:gridSpan w:val="3"/>
                </w:tcPr>
                <w:p w14:paraId="27153271" w14:textId="77777777" w:rsidR="00526D7B" w:rsidRPr="002E007D" w:rsidRDefault="00526D7B" w:rsidP="00526D7B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841" w:type="dxa"/>
                  <w:gridSpan w:val="3"/>
                </w:tcPr>
                <w:p w14:paraId="733CEED7" w14:textId="77777777" w:rsidR="00526D7B" w:rsidRPr="002E007D" w:rsidRDefault="00526D7B" w:rsidP="00526D7B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1842" w:type="dxa"/>
                  <w:gridSpan w:val="3"/>
                </w:tcPr>
                <w:p w14:paraId="03A3AD7D" w14:textId="77777777" w:rsidR="00526D7B" w:rsidRPr="002E007D" w:rsidRDefault="00526D7B" w:rsidP="00526D7B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14:paraId="5FBB8610" w14:textId="6C8352C2" w:rsidR="00526D7B" w:rsidRPr="002E007D" w:rsidRDefault="00526D7B" w:rsidP="001C6632">
            <w:pPr>
              <w:pStyle w:val="TableParagraph"/>
              <w:spacing w:line="204" w:lineRule="exact"/>
              <w:ind w:left="0" w:right="2146"/>
              <w:jc w:val="left"/>
              <w:rPr>
                <w:b/>
                <w:sz w:val="20"/>
                <w:szCs w:val="20"/>
              </w:rPr>
            </w:pPr>
          </w:p>
          <w:p w14:paraId="085AFB5D" w14:textId="77777777" w:rsidR="00FF633C" w:rsidRPr="002E007D" w:rsidRDefault="00FF633C" w:rsidP="00FF633C">
            <w:pPr>
              <w:pStyle w:val="GvdeMetni"/>
              <w:spacing w:before="91"/>
              <w:ind w:left="2996" w:right="3021"/>
              <w:jc w:val="center"/>
            </w:pPr>
            <w:r w:rsidRPr="002E007D">
              <w:t>Program Çıktıları ve İlgili Dersin İlişkisi</w:t>
            </w:r>
          </w:p>
          <w:p w14:paraId="59FE3CD6" w14:textId="77777777" w:rsidR="00526D7B" w:rsidRPr="002E007D" w:rsidRDefault="00526D7B" w:rsidP="00526D7B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</w:p>
          <w:p w14:paraId="0970D063" w14:textId="77777777" w:rsidR="00526D7B" w:rsidRPr="002E007D" w:rsidRDefault="00526D7B" w:rsidP="00526D7B">
            <w:pPr>
              <w:pStyle w:val="TableParagraph"/>
              <w:spacing w:line="204" w:lineRule="exact"/>
              <w:ind w:left="2174" w:right="2146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297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1C6632" w:rsidRPr="002E007D" w14:paraId="62C4A1E2" w14:textId="77777777" w:rsidTr="008767E5">
              <w:trPr>
                <w:trHeight w:val="352"/>
              </w:trPr>
              <w:tc>
                <w:tcPr>
                  <w:tcW w:w="841" w:type="dxa"/>
                </w:tcPr>
                <w:p w14:paraId="2447ECA1" w14:textId="62BA6F3D" w:rsidR="001C6632" w:rsidRPr="002E007D" w:rsidRDefault="001C6632" w:rsidP="001C6632">
                  <w:pPr>
                    <w:pStyle w:val="TableParagraph"/>
                    <w:rPr>
                      <w:sz w:val="20"/>
                      <w:szCs w:val="20"/>
                    </w:rPr>
                  </w:pPr>
                  <w:bookmarkStart w:id="0" w:name="_GoBack" w:colFirst="1" w:colLast="12"/>
                  <w:proofErr w:type="spellStart"/>
                  <w:r>
                    <w:rPr>
                      <w:b/>
                      <w:sz w:val="20"/>
                      <w:szCs w:val="20"/>
                    </w:rPr>
                    <w:t>Ders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764D998D" w14:textId="77777777" w:rsidR="001C6632" w:rsidRPr="002E007D" w:rsidRDefault="001C6632" w:rsidP="008767E5">
                  <w:pPr>
                    <w:pStyle w:val="TableParagraph"/>
                    <w:spacing w:before="83"/>
                    <w:ind w:left="0" w:right="198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851" w:type="dxa"/>
                  <w:vAlign w:val="center"/>
                </w:tcPr>
                <w:p w14:paraId="1A08B7DA" w14:textId="77777777" w:rsidR="001C6632" w:rsidRPr="002E007D" w:rsidRDefault="001C6632" w:rsidP="008767E5">
                  <w:pPr>
                    <w:pStyle w:val="TableParagraph"/>
                    <w:spacing w:before="83"/>
                    <w:ind w:left="0" w:right="199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850" w:type="dxa"/>
                  <w:vAlign w:val="center"/>
                </w:tcPr>
                <w:p w14:paraId="5B81E2F6" w14:textId="77777777" w:rsidR="001C6632" w:rsidRPr="002E007D" w:rsidRDefault="001C6632" w:rsidP="008767E5">
                  <w:pPr>
                    <w:pStyle w:val="TableParagraph"/>
                    <w:spacing w:before="83"/>
                    <w:ind w:left="0" w:right="200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851" w:type="dxa"/>
                  <w:vAlign w:val="center"/>
                </w:tcPr>
                <w:p w14:paraId="20ECDD1F" w14:textId="77777777" w:rsidR="001C6632" w:rsidRPr="002E007D" w:rsidRDefault="001C6632" w:rsidP="008767E5">
                  <w:pPr>
                    <w:pStyle w:val="TableParagraph"/>
                    <w:spacing w:before="83"/>
                    <w:ind w:left="0" w:right="200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850" w:type="dxa"/>
                  <w:vAlign w:val="center"/>
                </w:tcPr>
                <w:p w14:paraId="39EBBB5D" w14:textId="77777777" w:rsidR="001C6632" w:rsidRPr="002E007D" w:rsidRDefault="001C6632" w:rsidP="008767E5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851" w:type="dxa"/>
                  <w:vAlign w:val="center"/>
                </w:tcPr>
                <w:p w14:paraId="237FB51B" w14:textId="77777777" w:rsidR="001C6632" w:rsidRPr="002E007D" w:rsidRDefault="001C6632" w:rsidP="008767E5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850" w:type="dxa"/>
                  <w:vAlign w:val="center"/>
                </w:tcPr>
                <w:p w14:paraId="755389DF" w14:textId="77777777" w:rsidR="001C6632" w:rsidRPr="002E007D" w:rsidRDefault="001C6632" w:rsidP="008767E5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851" w:type="dxa"/>
                  <w:vAlign w:val="center"/>
                </w:tcPr>
                <w:p w14:paraId="20DD31A4" w14:textId="77777777" w:rsidR="001C6632" w:rsidRPr="002E007D" w:rsidRDefault="001C6632" w:rsidP="008767E5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850" w:type="dxa"/>
                  <w:vAlign w:val="center"/>
                </w:tcPr>
                <w:p w14:paraId="60C61D58" w14:textId="77777777" w:rsidR="001C6632" w:rsidRPr="002E007D" w:rsidRDefault="001C6632" w:rsidP="008767E5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851" w:type="dxa"/>
                  <w:vAlign w:val="center"/>
                </w:tcPr>
                <w:p w14:paraId="2B609EB9" w14:textId="77777777" w:rsidR="001C6632" w:rsidRPr="002E007D" w:rsidRDefault="001C6632" w:rsidP="008767E5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PÇ10</w:t>
                  </w:r>
                </w:p>
              </w:tc>
              <w:tc>
                <w:tcPr>
                  <w:tcW w:w="850" w:type="dxa"/>
                  <w:vAlign w:val="center"/>
                </w:tcPr>
                <w:p w14:paraId="34B5EC4F" w14:textId="77777777" w:rsidR="001C6632" w:rsidRPr="002E007D" w:rsidRDefault="001C6632" w:rsidP="008767E5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PÇ11</w:t>
                  </w:r>
                </w:p>
              </w:tc>
              <w:tc>
                <w:tcPr>
                  <w:tcW w:w="851" w:type="dxa"/>
                  <w:vAlign w:val="center"/>
                </w:tcPr>
                <w:p w14:paraId="42376904" w14:textId="77777777" w:rsidR="001C6632" w:rsidRPr="002E007D" w:rsidRDefault="001C6632" w:rsidP="008767E5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2E007D">
                    <w:rPr>
                      <w:b/>
                      <w:sz w:val="20"/>
                      <w:szCs w:val="20"/>
                    </w:rPr>
                    <w:t>PÇ12</w:t>
                  </w:r>
                </w:p>
              </w:tc>
            </w:tr>
            <w:tr w:rsidR="001C6632" w:rsidRPr="002E007D" w14:paraId="66C30CA7" w14:textId="77777777" w:rsidTr="008767E5">
              <w:trPr>
                <w:trHeight w:val="824"/>
              </w:trPr>
              <w:tc>
                <w:tcPr>
                  <w:tcW w:w="841" w:type="dxa"/>
                  <w:vAlign w:val="center"/>
                </w:tcPr>
                <w:p w14:paraId="2C83365E" w14:textId="7E43FDC0" w:rsidR="001C6632" w:rsidRPr="002E007D" w:rsidRDefault="00132EC2" w:rsidP="001C6632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  <w:proofErr w:type="spellStart"/>
                  <w:r w:rsidRPr="00132EC2">
                    <w:rPr>
                      <w:sz w:val="20"/>
                      <w:szCs w:val="20"/>
                    </w:rPr>
                    <w:t>Görsel</w:t>
                  </w:r>
                  <w:proofErr w:type="spellEnd"/>
                  <w:r w:rsidRPr="00132EC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32EC2">
                    <w:rPr>
                      <w:sz w:val="20"/>
                      <w:szCs w:val="20"/>
                    </w:rPr>
                    <w:t>Estetik</w:t>
                  </w:r>
                  <w:proofErr w:type="spellEnd"/>
                </w:p>
              </w:tc>
              <w:tc>
                <w:tcPr>
                  <w:tcW w:w="850" w:type="dxa"/>
                  <w:vAlign w:val="center"/>
                </w:tcPr>
                <w:p w14:paraId="40C970C4" w14:textId="44ACB4EB" w:rsidR="001C6632" w:rsidRPr="002E007D" w:rsidRDefault="001C6632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AF7E706" w14:textId="18746754" w:rsidR="001C6632" w:rsidRPr="002E007D" w:rsidRDefault="001C6632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3668028" w14:textId="77777777" w:rsidR="001C6632" w:rsidRPr="002E007D" w:rsidRDefault="001C6632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14:paraId="6E4F7A76" w14:textId="77777777" w:rsidR="001C6632" w:rsidRPr="002E007D" w:rsidRDefault="001C6632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14:paraId="7A19EB56" w14:textId="5449C469" w:rsidR="001C6632" w:rsidRPr="002E007D" w:rsidRDefault="001C6632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F6646CA" w14:textId="30A56613" w:rsidR="001C6632" w:rsidRPr="002E007D" w:rsidRDefault="001C6632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1B699A9" w14:textId="77777777" w:rsidR="001C6632" w:rsidRPr="002E007D" w:rsidRDefault="001C6632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14:paraId="7531BFE8" w14:textId="77777777" w:rsidR="001C6632" w:rsidRPr="002E007D" w:rsidRDefault="001C6632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vAlign w:val="center"/>
                </w:tcPr>
                <w:p w14:paraId="109C2D7B" w14:textId="0067C940" w:rsidR="001C6632" w:rsidRPr="002E007D" w:rsidRDefault="001C6632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2898772" w14:textId="16456CB3" w:rsidR="001C6632" w:rsidRPr="002E007D" w:rsidRDefault="001C6632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11E105C" w14:textId="2D00E45C" w:rsidR="001C6632" w:rsidRPr="002E007D" w:rsidRDefault="001C6632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9665B21" w14:textId="77777777" w:rsidR="001C6632" w:rsidRPr="002E007D" w:rsidRDefault="001C6632" w:rsidP="008767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00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bookmarkEnd w:id="0"/>
          </w:tbl>
          <w:p w14:paraId="63C95E39" w14:textId="77777777" w:rsidR="00526D7B" w:rsidRDefault="00526D7B" w:rsidP="00526D7B">
            <w:pPr>
              <w:pStyle w:val="TableParagraph"/>
              <w:spacing w:line="204" w:lineRule="exact"/>
              <w:ind w:left="2174" w:right="2146"/>
              <w:rPr>
                <w:b/>
                <w:sz w:val="20"/>
              </w:rPr>
            </w:pPr>
          </w:p>
          <w:p w14:paraId="3F309EB4" w14:textId="77777777" w:rsidR="00526D7B" w:rsidRDefault="00526D7B" w:rsidP="00526D7B">
            <w:pPr>
              <w:pStyle w:val="TableParagraph"/>
              <w:spacing w:line="204" w:lineRule="exact"/>
              <w:ind w:left="2174" w:right="2146"/>
              <w:rPr>
                <w:b/>
                <w:sz w:val="20"/>
              </w:rPr>
            </w:pPr>
          </w:p>
          <w:p w14:paraId="47452BBE" w14:textId="77777777" w:rsidR="00526D7B" w:rsidRDefault="00526D7B" w:rsidP="00526D7B">
            <w:pPr>
              <w:pStyle w:val="TableParagraph"/>
              <w:spacing w:line="204" w:lineRule="exact"/>
              <w:ind w:left="2174" w:right="2146"/>
              <w:rPr>
                <w:b/>
                <w:sz w:val="20"/>
              </w:rPr>
            </w:pPr>
          </w:p>
          <w:p w14:paraId="43ABF562" w14:textId="77777777" w:rsidR="00526D7B" w:rsidRDefault="00526D7B" w:rsidP="00526D7B">
            <w:pPr>
              <w:pStyle w:val="TableParagraph"/>
              <w:spacing w:line="204" w:lineRule="exact"/>
              <w:ind w:left="2174" w:right="2146"/>
              <w:rPr>
                <w:b/>
                <w:sz w:val="20"/>
              </w:rPr>
            </w:pPr>
          </w:p>
          <w:p w14:paraId="36F196E1" w14:textId="77777777" w:rsidR="00526D7B" w:rsidRDefault="00526D7B" w:rsidP="00526D7B">
            <w:pPr>
              <w:pStyle w:val="TableParagraph"/>
              <w:spacing w:line="204" w:lineRule="exact"/>
              <w:ind w:left="2174" w:right="2146"/>
              <w:rPr>
                <w:b/>
                <w:sz w:val="20"/>
              </w:rPr>
            </w:pPr>
          </w:p>
          <w:p w14:paraId="6D360D41" w14:textId="77777777" w:rsidR="00526D7B" w:rsidRDefault="00526D7B" w:rsidP="00526D7B">
            <w:pPr>
              <w:pStyle w:val="TableParagraph"/>
              <w:spacing w:line="204" w:lineRule="exact"/>
              <w:ind w:left="2174" w:right="2146"/>
              <w:rPr>
                <w:b/>
                <w:sz w:val="20"/>
              </w:rPr>
            </w:pPr>
          </w:p>
          <w:p w14:paraId="4DA75672" w14:textId="77777777" w:rsidR="00526D7B" w:rsidRDefault="00526D7B" w:rsidP="00526D7B">
            <w:pPr>
              <w:pStyle w:val="TableParagraph"/>
              <w:spacing w:line="204" w:lineRule="exact"/>
              <w:ind w:left="2174" w:right="2146"/>
              <w:rPr>
                <w:b/>
                <w:sz w:val="20"/>
              </w:rPr>
            </w:pPr>
          </w:p>
          <w:p w14:paraId="27AC398B" w14:textId="77777777" w:rsidR="00526D7B" w:rsidRDefault="00526D7B" w:rsidP="00526D7B">
            <w:pPr>
              <w:pStyle w:val="TableParagraph"/>
              <w:spacing w:line="204" w:lineRule="exact"/>
              <w:ind w:left="2174" w:right="2146"/>
              <w:rPr>
                <w:b/>
                <w:sz w:val="20"/>
              </w:rPr>
            </w:pPr>
          </w:p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E8FE0" w14:textId="77777777" w:rsidR="005D48B1" w:rsidRDefault="005D48B1" w:rsidP="002B2BC7">
      <w:r>
        <w:separator/>
      </w:r>
    </w:p>
  </w:endnote>
  <w:endnote w:type="continuationSeparator" w:id="0">
    <w:p w14:paraId="1E607F3A" w14:textId="77777777" w:rsidR="005D48B1" w:rsidRDefault="005D48B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08B2F" w14:textId="77777777" w:rsidR="005D48B1" w:rsidRDefault="005D48B1" w:rsidP="002B2BC7">
      <w:r>
        <w:separator/>
      </w:r>
    </w:p>
  </w:footnote>
  <w:footnote w:type="continuationSeparator" w:id="0">
    <w:p w14:paraId="53AB9FF2" w14:textId="77777777" w:rsidR="005D48B1" w:rsidRDefault="005D48B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19312275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767E5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767E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5CB4"/>
    <w:rsid w:val="00016C85"/>
    <w:rsid w:val="00031B7D"/>
    <w:rsid w:val="000739AE"/>
    <w:rsid w:val="000756BA"/>
    <w:rsid w:val="00090B5C"/>
    <w:rsid w:val="000E6225"/>
    <w:rsid w:val="000E7F62"/>
    <w:rsid w:val="00103033"/>
    <w:rsid w:val="00132EC2"/>
    <w:rsid w:val="001725C7"/>
    <w:rsid w:val="00197A6A"/>
    <w:rsid w:val="001A7C41"/>
    <w:rsid w:val="001B44A4"/>
    <w:rsid w:val="001C6632"/>
    <w:rsid w:val="001D7A35"/>
    <w:rsid w:val="001E4193"/>
    <w:rsid w:val="00200345"/>
    <w:rsid w:val="00256B65"/>
    <w:rsid w:val="002752C1"/>
    <w:rsid w:val="002B2BC7"/>
    <w:rsid w:val="002C0DC6"/>
    <w:rsid w:val="002C519C"/>
    <w:rsid w:val="002E007D"/>
    <w:rsid w:val="002E7116"/>
    <w:rsid w:val="003170FC"/>
    <w:rsid w:val="00335A1E"/>
    <w:rsid w:val="0034495A"/>
    <w:rsid w:val="0035277B"/>
    <w:rsid w:val="00374AF8"/>
    <w:rsid w:val="00383867"/>
    <w:rsid w:val="0038549F"/>
    <w:rsid w:val="00386DF4"/>
    <w:rsid w:val="003928B5"/>
    <w:rsid w:val="00407A6D"/>
    <w:rsid w:val="0042577E"/>
    <w:rsid w:val="004660D1"/>
    <w:rsid w:val="00526D7B"/>
    <w:rsid w:val="0058377F"/>
    <w:rsid w:val="005A25B0"/>
    <w:rsid w:val="005A4303"/>
    <w:rsid w:val="005B5938"/>
    <w:rsid w:val="005B7E78"/>
    <w:rsid w:val="005D48B1"/>
    <w:rsid w:val="005D5A18"/>
    <w:rsid w:val="00617749"/>
    <w:rsid w:val="00653A19"/>
    <w:rsid w:val="00662FDF"/>
    <w:rsid w:val="006934C2"/>
    <w:rsid w:val="006E0987"/>
    <w:rsid w:val="006F6FEC"/>
    <w:rsid w:val="00707970"/>
    <w:rsid w:val="00745301"/>
    <w:rsid w:val="00747EAF"/>
    <w:rsid w:val="00775EF7"/>
    <w:rsid w:val="007A491B"/>
    <w:rsid w:val="007B09C6"/>
    <w:rsid w:val="007C0744"/>
    <w:rsid w:val="007D2C4C"/>
    <w:rsid w:val="00806EC0"/>
    <w:rsid w:val="00824952"/>
    <w:rsid w:val="00827C93"/>
    <w:rsid w:val="00855322"/>
    <w:rsid w:val="00873AE1"/>
    <w:rsid w:val="008767E5"/>
    <w:rsid w:val="008B0450"/>
    <w:rsid w:val="008B0E12"/>
    <w:rsid w:val="008B159C"/>
    <w:rsid w:val="008E0291"/>
    <w:rsid w:val="008F30B2"/>
    <w:rsid w:val="008F3BA1"/>
    <w:rsid w:val="0092731F"/>
    <w:rsid w:val="0093445F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BB0422"/>
    <w:rsid w:val="00BD4844"/>
    <w:rsid w:val="00C2548F"/>
    <w:rsid w:val="00C80F1B"/>
    <w:rsid w:val="00CF431B"/>
    <w:rsid w:val="00D425A6"/>
    <w:rsid w:val="00D606AB"/>
    <w:rsid w:val="00DC29D5"/>
    <w:rsid w:val="00DF1D0E"/>
    <w:rsid w:val="00DF6798"/>
    <w:rsid w:val="00E17654"/>
    <w:rsid w:val="00E41EBA"/>
    <w:rsid w:val="00E5606A"/>
    <w:rsid w:val="00E80396"/>
    <w:rsid w:val="00F11203"/>
    <w:rsid w:val="00F72803"/>
    <w:rsid w:val="00F83423"/>
    <w:rsid w:val="00F90335"/>
    <w:rsid w:val="00FB7BB4"/>
    <w:rsid w:val="00FF2317"/>
    <w:rsid w:val="00FF4A99"/>
    <w:rsid w:val="00FF52B3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344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27</cp:revision>
  <cp:lastPrinted>2021-04-08T05:58:00Z</cp:lastPrinted>
  <dcterms:created xsi:type="dcterms:W3CDTF">2022-03-28T15:12:00Z</dcterms:created>
  <dcterms:modified xsi:type="dcterms:W3CDTF">2022-04-04T01:45:00Z</dcterms:modified>
</cp:coreProperties>
</file>