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 w:rsidRPr="007433EB" w14:paraId="00B86FC4" w14:textId="77777777">
        <w:trPr>
          <w:trHeight w:val="230"/>
        </w:trPr>
        <w:tc>
          <w:tcPr>
            <w:tcW w:w="2407" w:type="dxa"/>
          </w:tcPr>
          <w:p w14:paraId="68B405AA" w14:textId="77777777" w:rsidR="00984AE6" w:rsidRPr="007433EB" w:rsidRDefault="00A9170B" w:rsidP="00D81B47">
            <w:pPr>
              <w:pStyle w:val="TableParagraph"/>
              <w:spacing w:line="210" w:lineRule="exact"/>
              <w:ind w:left="0" w:right="316"/>
              <w:rPr>
                <w:b/>
              </w:rPr>
            </w:pPr>
            <w:r w:rsidRPr="007433EB">
              <w:rPr>
                <w:b/>
              </w:rPr>
              <w:t>Dersin Adı</w:t>
            </w:r>
          </w:p>
        </w:tc>
        <w:tc>
          <w:tcPr>
            <w:tcW w:w="7057" w:type="dxa"/>
          </w:tcPr>
          <w:p w14:paraId="5D4A269E" w14:textId="44C897D9" w:rsidR="00984AE6" w:rsidRPr="007433EB" w:rsidRDefault="00B76631">
            <w:pPr>
              <w:pStyle w:val="TableParagraph"/>
              <w:spacing w:line="210" w:lineRule="exact"/>
            </w:pPr>
            <w:r>
              <w:t>Beden Eğitimi-II</w:t>
            </w:r>
            <w:bookmarkStart w:id="0" w:name="_GoBack"/>
            <w:bookmarkEnd w:id="0"/>
          </w:p>
        </w:tc>
      </w:tr>
      <w:tr w:rsidR="00984AE6" w:rsidRPr="007433EB" w14:paraId="092C810A" w14:textId="77777777">
        <w:trPr>
          <w:trHeight w:val="230"/>
        </w:trPr>
        <w:tc>
          <w:tcPr>
            <w:tcW w:w="2407" w:type="dxa"/>
          </w:tcPr>
          <w:p w14:paraId="3EA4690D" w14:textId="77777777" w:rsidR="00984AE6" w:rsidRPr="007433EB" w:rsidRDefault="00A9170B" w:rsidP="00D81B47">
            <w:pPr>
              <w:pStyle w:val="TableParagraph"/>
              <w:spacing w:line="210" w:lineRule="exact"/>
              <w:ind w:left="0" w:right="316"/>
              <w:rPr>
                <w:b/>
              </w:rPr>
            </w:pPr>
            <w:r w:rsidRPr="007433EB">
              <w:rPr>
                <w:b/>
              </w:rPr>
              <w:t xml:space="preserve">Dersin </w:t>
            </w:r>
            <w:proofErr w:type="spellStart"/>
            <w:r w:rsidRPr="007433EB">
              <w:rPr>
                <w:b/>
              </w:rPr>
              <w:t>AKTS’si</w:t>
            </w:r>
            <w:proofErr w:type="spellEnd"/>
          </w:p>
        </w:tc>
        <w:tc>
          <w:tcPr>
            <w:tcW w:w="7057" w:type="dxa"/>
          </w:tcPr>
          <w:p w14:paraId="445EF010" w14:textId="77777777" w:rsidR="00984AE6" w:rsidRPr="007433EB" w:rsidRDefault="0022453E">
            <w:pPr>
              <w:pStyle w:val="TableParagraph"/>
              <w:spacing w:line="210" w:lineRule="exact"/>
            </w:pPr>
            <w:r w:rsidRPr="007433EB">
              <w:t>2</w:t>
            </w:r>
          </w:p>
        </w:tc>
      </w:tr>
      <w:tr w:rsidR="00984AE6" w:rsidRPr="007433EB" w14:paraId="131390E8" w14:textId="77777777">
        <w:trPr>
          <w:trHeight w:val="230"/>
        </w:trPr>
        <w:tc>
          <w:tcPr>
            <w:tcW w:w="2407" w:type="dxa"/>
          </w:tcPr>
          <w:p w14:paraId="0B5F0D57" w14:textId="77777777" w:rsidR="00984AE6" w:rsidRPr="007433EB" w:rsidRDefault="00A9170B" w:rsidP="00D81B47">
            <w:pPr>
              <w:pStyle w:val="TableParagraph"/>
              <w:spacing w:line="210" w:lineRule="exact"/>
              <w:ind w:left="0" w:right="316"/>
              <w:rPr>
                <w:b/>
              </w:rPr>
            </w:pPr>
            <w:r w:rsidRPr="007433EB">
              <w:rPr>
                <w:b/>
              </w:rPr>
              <w:t>Dersin Yürütücüsü</w:t>
            </w:r>
          </w:p>
        </w:tc>
        <w:tc>
          <w:tcPr>
            <w:tcW w:w="7057" w:type="dxa"/>
          </w:tcPr>
          <w:p w14:paraId="588F78A1" w14:textId="77777777" w:rsidR="00984AE6" w:rsidRPr="007433EB" w:rsidRDefault="0041304A" w:rsidP="00200680">
            <w:pPr>
              <w:pStyle w:val="TableParagraph"/>
              <w:spacing w:line="210" w:lineRule="exact"/>
            </w:pPr>
            <w:r w:rsidRPr="007433EB">
              <w:t>Öğr. Gör. Mehmet DEME</w:t>
            </w:r>
          </w:p>
        </w:tc>
      </w:tr>
      <w:tr w:rsidR="0041304A" w:rsidRPr="007433EB" w14:paraId="4C72C38A" w14:textId="77777777">
        <w:trPr>
          <w:trHeight w:val="230"/>
        </w:trPr>
        <w:tc>
          <w:tcPr>
            <w:tcW w:w="2407" w:type="dxa"/>
          </w:tcPr>
          <w:p w14:paraId="70AAD4A4" w14:textId="77777777" w:rsidR="0041304A" w:rsidRPr="007433EB" w:rsidRDefault="0041304A" w:rsidP="00D81B47">
            <w:pPr>
              <w:pStyle w:val="TableParagraph"/>
              <w:spacing w:line="210" w:lineRule="exact"/>
              <w:ind w:left="0" w:right="316"/>
              <w:rPr>
                <w:b/>
              </w:rPr>
            </w:pPr>
            <w:r w:rsidRPr="007433EB">
              <w:rPr>
                <w:b/>
              </w:rPr>
              <w:t>Dersin Gün ve Saati</w:t>
            </w:r>
          </w:p>
        </w:tc>
        <w:tc>
          <w:tcPr>
            <w:tcW w:w="7057" w:type="dxa"/>
          </w:tcPr>
          <w:p w14:paraId="64AC98E7" w14:textId="619E301E" w:rsidR="0041304A" w:rsidRPr="007433EB" w:rsidRDefault="00D87341" w:rsidP="0041304A">
            <w:r w:rsidRPr="007433EB">
              <w:t>Birim web sayfasından ilan edilecektir.</w:t>
            </w:r>
          </w:p>
        </w:tc>
      </w:tr>
      <w:tr w:rsidR="0041304A" w:rsidRPr="007433EB" w14:paraId="4952EFEB" w14:textId="77777777" w:rsidTr="0041304A">
        <w:trPr>
          <w:trHeight w:val="314"/>
        </w:trPr>
        <w:tc>
          <w:tcPr>
            <w:tcW w:w="2407" w:type="dxa"/>
          </w:tcPr>
          <w:p w14:paraId="69C45501" w14:textId="77777777" w:rsidR="0041304A" w:rsidRPr="007433EB" w:rsidRDefault="0041304A" w:rsidP="00D81B47">
            <w:pPr>
              <w:pStyle w:val="TableParagraph"/>
              <w:spacing w:before="2" w:line="228" w:lineRule="exact"/>
              <w:ind w:left="0"/>
              <w:rPr>
                <w:b/>
              </w:rPr>
            </w:pPr>
            <w:r w:rsidRPr="007433EB">
              <w:rPr>
                <w:b/>
              </w:rPr>
              <w:t>Ders Görüşme Gün ve Saatleri</w:t>
            </w:r>
          </w:p>
        </w:tc>
        <w:tc>
          <w:tcPr>
            <w:tcW w:w="7057" w:type="dxa"/>
          </w:tcPr>
          <w:p w14:paraId="2BFDF955" w14:textId="77777777" w:rsidR="0041304A" w:rsidRPr="007433EB" w:rsidRDefault="0041304A" w:rsidP="0041304A">
            <w:pPr>
              <w:pStyle w:val="TableParagraph"/>
              <w:spacing w:line="219" w:lineRule="exact"/>
              <w:ind w:left="0"/>
            </w:pPr>
          </w:p>
        </w:tc>
      </w:tr>
      <w:tr w:rsidR="0041304A" w:rsidRPr="007433EB" w14:paraId="2703FAF8" w14:textId="77777777">
        <w:trPr>
          <w:trHeight w:val="230"/>
        </w:trPr>
        <w:tc>
          <w:tcPr>
            <w:tcW w:w="2407" w:type="dxa"/>
          </w:tcPr>
          <w:p w14:paraId="0DCAF380" w14:textId="77777777" w:rsidR="0041304A" w:rsidRPr="007433EB" w:rsidRDefault="0041304A" w:rsidP="00D81B47">
            <w:pPr>
              <w:pStyle w:val="TableParagraph"/>
              <w:spacing w:line="210" w:lineRule="exact"/>
              <w:ind w:left="0" w:right="316"/>
              <w:rPr>
                <w:b/>
              </w:rPr>
            </w:pPr>
            <w:r w:rsidRPr="007433EB">
              <w:rPr>
                <w:b/>
              </w:rPr>
              <w:t>İletişim Bilgileri</w:t>
            </w:r>
          </w:p>
        </w:tc>
        <w:tc>
          <w:tcPr>
            <w:tcW w:w="7057" w:type="dxa"/>
          </w:tcPr>
          <w:p w14:paraId="3DEC22E8" w14:textId="77777777" w:rsidR="0041304A" w:rsidRPr="007433EB" w:rsidRDefault="00B76631" w:rsidP="0041304A">
            <w:pPr>
              <w:pStyle w:val="TableParagraph"/>
              <w:tabs>
                <w:tab w:val="left" w:pos="2628"/>
              </w:tabs>
              <w:spacing w:line="210" w:lineRule="exact"/>
            </w:pPr>
            <w:hyperlink r:id="rId5" w:history="1">
              <w:r w:rsidR="0041304A" w:rsidRPr="007433EB">
                <w:rPr>
                  <w:rStyle w:val="Kpr"/>
                </w:rPr>
                <w:t>mehmetdeme@harran.edu.tr</w:t>
              </w:r>
            </w:hyperlink>
            <w:r w:rsidR="0041304A" w:rsidRPr="007433EB">
              <w:t xml:space="preserve">    </w:t>
            </w:r>
          </w:p>
        </w:tc>
      </w:tr>
      <w:tr w:rsidR="0041304A" w:rsidRPr="007433EB" w14:paraId="0AA6512F" w14:textId="77777777" w:rsidTr="0041304A">
        <w:trPr>
          <w:trHeight w:val="780"/>
        </w:trPr>
        <w:tc>
          <w:tcPr>
            <w:tcW w:w="2407" w:type="dxa"/>
          </w:tcPr>
          <w:p w14:paraId="5EBFCA05" w14:textId="77777777" w:rsidR="00D81B47" w:rsidRPr="007433EB" w:rsidRDefault="00D81B47" w:rsidP="00D81B47">
            <w:pPr>
              <w:pStyle w:val="TableParagraph"/>
              <w:spacing w:line="240" w:lineRule="auto"/>
              <w:ind w:left="330"/>
              <w:rPr>
                <w:b/>
              </w:rPr>
            </w:pPr>
          </w:p>
          <w:p w14:paraId="7EB5F80E" w14:textId="77777777" w:rsidR="0041304A" w:rsidRPr="007433EB" w:rsidRDefault="0041304A" w:rsidP="00D81B47">
            <w:pPr>
              <w:pStyle w:val="TableParagraph"/>
              <w:spacing w:line="240" w:lineRule="auto"/>
              <w:ind w:left="0"/>
              <w:rPr>
                <w:b/>
              </w:rPr>
            </w:pPr>
            <w:r w:rsidRPr="007433EB">
              <w:rPr>
                <w:b/>
              </w:rPr>
              <w:t>Öğretim Yöntemi ve Ders Hazırlık</w:t>
            </w:r>
          </w:p>
        </w:tc>
        <w:tc>
          <w:tcPr>
            <w:tcW w:w="7057" w:type="dxa"/>
          </w:tcPr>
          <w:p w14:paraId="25FA33EA" w14:textId="77777777" w:rsidR="0041304A" w:rsidRPr="007433EB" w:rsidRDefault="00132288" w:rsidP="00132288">
            <w:pPr>
              <w:pStyle w:val="TableParagraph"/>
            </w:pPr>
            <w:r w:rsidRPr="007433EB">
              <w:rPr>
                <w:b/>
              </w:rPr>
              <w:t>Yüz yüze</w:t>
            </w:r>
            <w:r w:rsidR="0041304A" w:rsidRPr="007433EB">
              <w:rPr>
                <w:b/>
              </w:rPr>
              <w:t xml:space="preserve"> </w:t>
            </w:r>
            <w:r w:rsidRPr="007433EB">
              <w:rPr>
                <w:b/>
              </w:rPr>
              <w:t>e</w:t>
            </w:r>
            <w:r w:rsidR="0041304A" w:rsidRPr="007433EB">
              <w:rPr>
                <w:b/>
              </w:rPr>
              <w:t>ğitim.</w:t>
            </w:r>
            <w:r w:rsidR="0041304A" w:rsidRPr="007433EB">
              <w:t xml:space="preserve"> Konu anlatımı ve uygulama. Öğrenciler teorik konular hakkında ar</w:t>
            </w:r>
            <w:r w:rsidRPr="007433EB">
              <w:t>aştırma ve kaynak tarama yapar.</w:t>
            </w:r>
          </w:p>
        </w:tc>
      </w:tr>
      <w:tr w:rsidR="0041304A" w:rsidRPr="007433EB" w14:paraId="7841646E" w14:textId="77777777">
        <w:trPr>
          <w:trHeight w:val="457"/>
        </w:trPr>
        <w:tc>
          <w:tcPr>
            <w:tcW w:w="2407" w:type="dxa"/>
          </w:tcPr>
          <w:p w14:paraId="29851BE4" w14:textId="77777777" w:rsidR="0041304A" w:rsidRPr="007433EB" w:rsidRDefault="0041304A" w:rsidP="00D81B47">
            <w:pPr>
              <w:pStyle w:val="TableParagraph"/>
              <w:spacing w:line="225" w:lineRule="exact"/>
              <w:ind w:left="0" w:right="316"/>
              <w:rPr>
                <w:b/>
              </w:rPr>
            </w:pPr>
            <w:r w:rsidRPr="007433EB">
              <w:rPr>
                <w:b/>
              </w:rPr>
              <w:t>Dersin Amacı</w:t>
            </w:r>
          </w:p>
        </w:tc>
        <w:tc>
          <w:tcPr>
            <w:tcW w:w="7057" w:type="dxa"/>
          </w:tcPr>
          <w:p w14:paraId="728BCCEC" w14:textId="77777777" w:rsidR="0041304A" w:rsidRPr="007433EB" w:rsidRDefault="0041304A" w:rsidP="0041304A">
            <w:pPr>
              <w:pStyle w:val="TableParagraph"/>
              <w:spacing w:line="217" w:lineRule="exact"/>
            </w:pPr>
            <w:r w:rsidRPr="007433EB">
              <w:t>Bu dersin amacı öğrencilere sağlıklı yaşamın temel ilkelerini ve bazı oyunları öğretmek bunları günlük yaşantılarında kullanmalarını sağlamaktır.</w:t>
            </w:r>
          </w:p>
        </w:tc>
      </w:tr>
      <w:tr w:rsidR="0041304A" w:rsidRPr="007433EB" w14:paraId="3D9EA7F9" w14:textId="77777777" w:rsidTr="0041304A">
        <w:trPr>
          <w:trHeight w:val="1509"/>
        </w:trPr>
        <w:tc>
          <w:tcPr>
            <w:tcW w:w="2407" w:type="dxa"/>
          </w:tcPr>
          <w:p w14:paraId="7FB6C2F9" w14:textId="77777777" w:rsidR="0041304A" w:rsidRPr="007433EB" w:rsidRDefault="0041304A" w:rsidP="00D81B47">
            <w:pPr>
              <w:pStyle w:val="TableParagraph"/>
              <w:spacing w:line="240" w:lineRule="auto"/>
              <w:ind w:left="0"/>
            </w:pPr>
          </w:p>
          <w:p w14:paraId="2162C3C5" w14:textId="77777777" w:rsidR="0041304A" w:rsidRPr="007433EB" w:rsidRDefault="0041304A" w:rsidP="00D81B47">
            <w:pPr>
              <w:pStyle w:val="TableParagraph"/>
              <w:spacing w:before="8" w:line="240" w:lineRule="auto"/>
              <w:ind w:left="0"/>
            </w:pPr>
          </w:p>
          <w:p w14:paraId="64FD130A" w14:textId="77777777" w:rsidR="0041304A" w:rsidRPr="007433EB" w:rsidRDefault="0041304A" w:rsidP="00D81B47">
            <w:pPr>
              <w:pStyle w:val="TableParagraph"/>
              <w:spacing w:line="240" w:lineRule="auto"/>
              <w:ind w:left="0"/>
              <w:rPr>
                <w:b/>
              </w:rPr>
            </w:pPr>
            <w:r w:rsidRPr="007433EB">
              <w:rPr>
                <w:b/>
              </w:rPr>
              <w:t>Dersin Öğrenme Çıktıları</w:t>
            </w:r>
          </w:p>
        </w:tc>
        <w:tc>
          <w:tcPr>
            <w:tcW w:w="7057" w:type="dxa"/>
          </w:tcPr>
          <w:p w14:paraId="5BD0427E" w14:textId="77777777" w:rsidR="0041304A" w:rsidRPr="007433EB" w:rsidRDefault="0041304A" w:rsidP="0041304A">
            <w:pPr>
              <w:pStyle w:val="TableParagraph"/>
              <w:spacing w:line="215" w:lineRule="exact"/>
              <w:ind w:left="254"/>
            </w:pPr>
            <w:r w:rsidRPr="007433EB">
              <w:t xml:space="preserve">1. Beden Eğitiminin faydalarını açıklayabilecektir. </w:t>
            </w:r>
          </w:p>
          <w:p w14:paraId="5F93D023" w14:textId="77777777" w:rsidR="0041304A" w:rsidRPr="007433EB" w:rsidRDefault="0041304A" w:rsidP="0041304A">
            <w:pPr>
              <w:pStyle w:val="TableParagraph"/>
              <w:spacing w:line="215" w:lineRule="exact"/>
              <w:ind w:left="254"/>
            </w:pPr>
            <w:r w:rsidRPr="007433EB">
              <w:t>2. Beden Eğitimi ile spor arasındaki farkları açıklayabilecektir.</w:t>
            </w:r>
          </w:p>
          <w:p w14:paraId="44A4ABED" w14:textId="77777777" w:rsidR="0041304A" w:rsidRPr="007433EB" w:rsidRDefault="0041304A" w:rsidP="0041304A">
            <w:pPr>
              <w:pStyle w:val="TableParagraph"/>
              <w:spacing w:line="215" w:lineRule="exact"/>
              <w:ind w:left="254"/>
            </w:pPr>
            <w:r w:rsidRPr="007433EB">
              <w:t xml:space="preserve"> 3. Spor ve beslenmenin önemini açıklayabilecektir. </w:t>
            </w:r>
          </w:p>
          <w:p w14:paraId="7C647B6F" w14:textId="77777777" w:rsidR="0041304A" w:rsidRPr="007433EB" w:rsidRDefault="0041304A" w:rsidP="0041304A">
            <w:pPr>
              <w:pStyle w:val="TableParagraph"/>
              <w:spacing w:line="215" w:lineRule="exact"/>
              <w:ind w:left="254"/>
            </w:pPr>
            <w:r w:rsidRPr="007433EB">
              <w:t>4. Çeşitli spor branşları ile ilgili kuralları açıklayabilecektir.</w:t>
            </w:r>
          </w:p>
          <w:p w14:paraId="35E05772" w14:textId="77777777" w:rsidR="0041304A" w:rsidRPr="007433EB" w:rsidRDefault="0041304A" w:rsidP="0041304A">
            <w:pPr>
              <w:pStyle w:val="TableParagraph"/>
              <w:spacing w:line="215" w:lineRule="exact"/>
              <w:ind w:left="254"/>
            </w:pPr>
            <w:r w:rsidRPr="007433EB">
              <w:t xml:space="preserve">5. İlkyardım ve rehabilitasyon kurallarını öğrenecektir. </w:t>
            </w:r>
          </w:p>
          <w:p w14:paraId="7A878FA5" w14:textId="77777777" w:rsidR="0041304A" w:rsidRPr="007433EB" w:rsidRDefault="0041304A" w:rsidP="0041304A">
            <w:pPr>
              <w:pStyle w:val="TableParagraph"/>
              <w:spacing w:line="215" w:lineRule="exact"/>
              <w:ind w:left="254"/>
            </w:pPr>
            <w:r w:rsidRPr="007433EB">
              <w:t>6. Sportif oyunlar hakkında bilgi sahibi olacaktır.</w:t>
            </w:r>
          </w:p>
        </w:tc>
      </w:tr>
      <w:tr w:rsidR="0041304A" w:rsidRPr="007433EB" w14:paraId="0B3C6669" w14:textId="77777777">
        <w:trPr>
          <w:trHeight w:val="230"/>
        </w:trPr>
        <w:tc>
          <w:tcPr>
            <w:tcW w:w="2407" w:type="dxa"/>
            <w:vMerge w:val="restart"/>
          </w:tcPr>
          <w:p w14:paraId="0A9EDF31" w14:textId="77777777" w:rsidR="0041304A" w:rsidRPr="007433EB" w:rsidRDefault="0041304A" w:rsidP="00D81B47">
            <w:pPr>
              <w:pStyle w:val="TableParagraph"/>
              <w:spacing w:line="240" w:lineRule="auto"/>
              <w:ind w:left="0"/>
            </w:pPr>
          </w:p>
          <w:p w14:paraId="0BE50537" w14:textId="77777777" w:rsidR="0041304A" w:rsidRPr="007433EB" w:rsidRDefault="0041304A" w:rsidP="00D81B47">
            <w:pPr>
              <w:pStyle w:val="TableParagraph"/>
              <w:spacing w:line="240" w:lineRule="auto"/>
              <w:ind w:left="0"/>
            </w:pPr>
          </w:p>
          <w:p w14:paraId="6C05BB1C" w14:textId="77777777" w:rsidR="0041304A" w:rsidRPr="007433EB" w:rsidRDefault="0041304A" w:rsidP="00D81B47">
            <w:pPr>
              <w:pStyle w:val="TableParagraph"/>
              <w:spacing w:line="240" w:lineRule="auto"/>
              <w:ind w:left="0"/>
            </w:pPr>
          </w:p>
          <w:p w14:paraId="32E820DA" w14:textId="77777777" w:rsidR="0041304A" w:rsidRPr="007433EB" w:rsidRDefault="0041304A" w:rsidP="00D81B47">
            <w:pPr>
              <w:pStyle w:val="TableParagraph"/>
              <w:spacing w:line="240" w:lineRule="auto"/>
              <w:ind w:left="0"/>
            </w:pPr>
          </w:p>
          <w:p w14:paraId="0E411275" w14:textId="77777777" w:rsidR="0041304A" w:rsidRPr="007433EB" w:rsidRDefault="0041304A" w:rsidP="00D81B47">
            <w:pPr>
              <w:pStyle w:val="TableParagraph"/>
              <w:spacing w:line="240" w:lineRule="auto"/>
              <w:ind w:left="0"/>
            </w:pPr>
          </w:p>
          <w:p w14:paraId="716DBC03" w14:textId="77777777" w:rsidR="0041304A" w:rsidRPr="007433EB" w:rsidRDefault="0041304A" w:rsidP="00D81B47">
            <w:pPr>
              <w:pStyle w:val="TableParagraph"/>
              <w:spacing w:before="7" w:line="240" w:lineRule="auto"/>
              <w:ind w:left="0"/>
            </w:pPr>
          </w:p>
          <w:p w14:paraId="19D2B10F" w14:textId="77777777" w:rsidR="0041304A" w:rsidRPr="007433EB" w:rsidRDefault="00132288" w:rsidP="00D81B47">
            <w:pPr>
              <w:pStyle w:val="TableParagraph"/>
              <w:spacing w:before="1" w:line="240" w:lineRule="auto"/>
              <w:ind w:left="0"/>
              <w:rPr>
                <w:b/>
              </w:rPr>
            </w:pPr>
            <w:r w:rsidRPr="007433EB">
              <w:rPr>
                <w:b/>
              </w:rPr>
              <w:t xml:space="preserve"> Hafta</w:t>
            </w:r>
            <w:r w:rsidR="0041304A" w:rsidRPr="007433EB">
              <w:rPr>
                <w:b/>
              </w:rPr>
              <w:t>lık Ders Konuları</w:t>
            </w:r>
          </w:p>
        </w:tc>
        <w:tc>
          <w:tcPr>
            <w:tcW w:w="7057" w:type="dxa"/>
          </w:tcPr>
          <w:p w14:paraId="42DF4A91" w14:textId="77777777" w:rsidR="0041304A" w:rsidRPr="007433EB" w:rsidRDefault="0041304A" w:rsidP="0041304A">
            <w:pPr>
              <w:pStyle w:val="TableParagraph"/>
              <w:spacing w:line="210" w:lineRule="exact"/>
              <w:rPr>
                <w:b/>
              </w:rPr>
            </w:pPr>
            <w:r w:rsidRPr="007433EB">
              <w:rPr>
                <w:b/>
              </w:rPr>
              <w:t>Konular</w:t>
            </w:r>
          </w:p>
        </w:tc>
      </w:tr>
      <w:tr w:rsidR="0041304A" w:rsidRPr="007433EB" w14:paraId="64A75095" w14:textId="7777777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14:paraId="2731736F" w14:textId="77777777" w:rsidR="0041304A" w:rsidRPr="007433EB" w:rsidRDefault="0041304A" w:rsidP="00D81B47"/>
        </w:tc>
        <w:tc>
          <w:tcPr>
            <w:tcW w:w="7057" w:type="dxa"/>
            <w:vAlign w:val="center"/>
          </w:tcPr>
          <w:p w14:paraId="2F262006" w14:textId="77777777" w:rsidR="0041304A" w:rsidRPr="007433EB" w:rsidRDefault="00132288" w:rsidP="0041304A">
            <w:pPr>
              <w:rPr>
                <w:b/>
                <w:bCs/>
              </w:rPr>
            </w:pPr>
            <w:r w:rsidRPr="007433EB">
              <w:rPr>
                <w:b/>
              </w:rPr>
              <w:t>1. Hafta</w:t>
            </w:r>
            <w:r w:rsidR="0041304A" w:rsidRPr="007433EB">
              <w:t xml:space="preserve"> Sporun ortaya çıkışı, beden eğitiminin oluşumu </w:t>
            </w:r>
            <w:r w:rsidRPr="007433EB">
              <w:rPr>
                <w:b/>
                <w:bCs/>
              </w:rPr>
              <w:t xml:space="preserve"> </w:t>
            </w:r>
          </w:p>
        </w:tc>
      </w:tr>
      <w:tr w:rsidR="0041304A" w:rsidRPr="007433EB" w14:paraId="492C79EE" w14:textId="7777777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14:paraId="01CB4C22" w14:textId="77777777" w:rsidR="0041304A" w:rsidRPr="007433EB" w:rsidRDefault="0041304A" w:rsidP="00D81B47"/>
        </w:tc>
        <w:tc>
          <w:tcPr>
            <w:tcW w:w="7057" w:type="dxa"/>
            <w:vAlign w:val="center"/>
          </w:tcPr>
          <w:p w14:paraId="6F346C52" w14:textId="77777777" w:rsidR="0041304A" w:rsidRPr="007433EB" w:rsidRDefault="0041304A" w:rsidP="0041304A">
            <w:r w:rsidRPr="007433EB">
              <w:rPr>
                <w:b/>
              </w:rPr>
              <w:t>2.</w:t>
            </w:r>
            <w:r w:rsidR="00132288" w:rsidRPr="007433EB">
              <w:rPr>
                <w:b/>
              </w:rPr>
              <w:t xml:space="preserve"> Hafta</w:t>
            </w:r>
            <w:r w:rsidRPr="007433EB">
              <w:t xml:space="preserve"> Beden eğitiminin ilke amaç ve faydaları </w:t>
            </w:r>
            <w:r w:rsidR="00132288" w:rsidRPr="007433EB">
              <w:rPr>
                <w:b/>
                <w:bCs/>
              </w:rPr>
              <w:t xml:space="preserve"> </w:t>
            </w:r>
          </w:p>
        </w:tc>
      </w:tr>
      <w:tr w:rsidR="0041304A" w:rsidRPr="007433EB" w14:paraId="7ECD3F3D" w14:textId="7777777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14:paraId="4A4E7ED8" w14:textId="77777777" w:rsidR="0041304A" w:rsidRPr="007433EB" w:rsidRDefault="0041304A" w:rsidP="00D81B47"/>
        </w:tc>
        <w:tc>
          <w:tcPr>
            <w:tcW w:w="7057" w:type="dxa"/>
            <w:vAlign w:val="center"/>
          </w:tcPr>
          <w:p w14:paraId="40650713" w14:textId="77777777" w:rsidR="0041304A" w:rsidRPr="007433EB" w:rsidRDefault="0041304A" w:rsidP="0041304A">
            <w:r w:rsidRPr="007433EB">
              <w:rPr>
                <w:b/>
              </w:rPr>
              <w:t>3.</w:t>
            </w:r>
            <w:r w:rsidR="00132288" w:rsidRPr="007433EB">
              <w:rPr>
                <w:b/>
              </w:rPr>
              <w:t xml:space="preserve"> Hafta</w:t>
            </w:r>
            <w:r w:rsidRPr="007433EB">
              <w:t xml:space="preserve"> Isınma çeşitleri ve ısınma süresi ısınmanın uygulanışı </w:t>
            </w:r>
            <w:r w:rsidR="00132288" w:rsidRPr="007433EB">
              <w:rPr>
                <w:b/>
                <w:bCs/>
              </w:rPr>
              <w:t xml:space="preserve"> </w:t>
            </w:r>
          </w:p>
        </w:tc>
      </w:tr>
      <w:tr w:rsidR="0041304A" w:rsidRPr="007433EB" w14:paraId="3601E41C" w14:textId="7777777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14:paraId="22FFF11C" w14:textId="77777777" w:rsidR="0041304A" w:rsidRPr="007433EB" w:rsidRDefault="0041304A" w:rsidP="00D81B47"/>
        </w:tc>
        <w:tc>
          <w:tcPr>
            <w:tcW w:w="7057" w:type="dxa"/>
            <w:vAlign w:val="center"/>
          </w:tcPr>
          <w:p w14:paraId="4FD19304" w14:textId="77777777" w:rsidR="0041304A" w:rsidRPr="007433EB" w:rsidRDefault="0041304A" w:rsidP="0041304A">
            <w:r w:rsidRPr="007433EB">
              <w:rPr>
                <w:b/>
              </w:rPr>
              <w:t>4.</w:t>
            </w:r>
            <w:r w:rsidR="00132288" w:rsidRPr="007433EB">
              <w:rPr>
                <w:b/>
              </w:rPr>
              <w:t xml:space="preserve"> Hafta</w:t>
            </w:r>
            <w:r w:rsidRPr="007433EB">
              <w:t xml:space="preserve"> Antrenman </w:t>
            </w:r>
            <w:r w:rsidR="00132288" w:rsidRPr="007433EB">
              <w:rPr>
                <w:b/>
                <w:bCs/>
              </w:rPr>
              <w:t xml:space="preserve"> </w:t>
            </w:r>
          </w:p>
        </w:tc>
      </w:tr>
      <w:tr w:rsidR="0041304A" w:rsidRPr="007433EB" w14:paraId="769F21A0" w14:textId="7777777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14:paraId="0198CFFB" w14:textId="77777777" w:rsidR="0041304A" w:rsidRPr="007433EB" w:rsidRDefault="0041304A" w:rsidP="00D81B47"/>
        </w:tc>
        <w:tc>
          <w:tcPr>
            <w:tcW w:w="7057" w:type="dxa"/>
            <w:vAlign w:val="center"/>
          </w:tcPr>
          <w:p w14:paraId="5E6F8070" w14:textId="77777777" w:rsidR="0041304A" w:rsidRPr="007433EB" w:rsidRDefault="0041304A" w:rsidP="0041304A">
            <w:r w:rsidRPr="007433EB">
              <w:rPr>
                <w:b/>
              </w:rPr>
              <w:t>5.</w:t>
            </w:r>
            <w:r w:rsidR="00132288" w:rsidRPr="007433EB">
              <w:rPr>
                <w:b/>
              </w:rPr>
              <w:t xml:space="preserve"> Hafta</w:t>
            </w:r>
            <w:r w:rsidRPr="007433EB">
              <w:t xml:space="preserve"> Spor ve beslenme </w:t>
            </w:r>
            <w:r w:rsidR="00132288" w:rsidRPr="007433EB">
              <w:rPr>
                <w:b/>
                <w:bCs/>
              </w:rPr>
              <w:t xml:space="preserve"> </w:t>
            </w:r>
          </w:p>
        </w:tc>
      </w:tr>
      <w:tr w:rsidR="0041304A" w:rsidRPr="007433EB" w14:paraId="040BC6F3" w14:textId="7777777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14:paraId="51D9F3BB" w14:textId="77777777" w:rsidR="0041304A" w:rsidRPr="007433EB" w:rsidRDefault="0041304A" w:rsidP="00D81B47"/>
        </w:tc>
        <w:tc>
          <w:tcPr>
            <w:tcW w:w="7057" w:type="dxa"/>
            <w:vAlign w:val="center"/>
          </w:tcPr>
          <w:p w14:paraId="31682979" w14:textId="77777777" w:rsidR="0041304A" w:rsidRPr="007433EB" w:rsidRDefault="0041304A" w:rsidP="0041304A">
            <w:r w:rsidRPr="007433EB">
              <w:rPr>
                <w:b/>
              </w:rPr>
              <w:t>6.</w:t>
            </w:r>
            <w:r w:rsidR="00132288" w:rsidRPr="007433EB">
              <w:rPr>
                <w:b/>
              </w:rPr>
              <w:t xml:space="preserve"> Hafta</w:t>
            </w:r>
            <w:r w:rsidRPr="007433EB">
              <w:t xml:space="preserve"> Enerji ve besinlerin enerji değerleri </w:t>
            </w:r>
            <w:r w:rsidR="00132288" w:rsidRPr="007433EB">
              <w:rPr>
                <w:b/>
                <w:bCs/>
              </w:rPr>
              <w:t xml:space="preserve"> </w:t>
            </w:r>
          </w:p>
        </w:tc>
      </w:tr>
      <w:tr w:rsidR="0041304A" w:rsidRPr="007433EB" w14:paraId="1853E9A2" w14:textId="7777777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14:paraId="52DC1066" w14:textId="77777777" w:rsidR="0041304A" w:rsidRPr="007433EB" w:rsidRDefault="0041304A" w:rsidP="00D81B47"/>
        </w:tc>
        <w:tc>
          <w:tcPr>
            <w:tcW w:w="7057" w:type="dxa"/>
            <w:vAlign w:val="center"/>
          </w:tcPr>
          <w:p w14:paraId="5F6DF4C4" w14:textId="77777777" w:rsidR="0041304A" w:rsidRPr="007433EB" w:rsidRDefault="0041304A" w:rsidP="00132288">
            <w:r w:rsidRPr="007433EB">
              <w:rPr>
                <w:b/>
              </w:rPr>
              <w:t>7.</w:t>
            </w:r>
            <w:r w:rsidR="00132288" w:rsidRPr="007433EB">
              <w:rPr>
                <w:b/>
              </w:rPr>
              <w:t xml:space="preserve"> Hafta</w:t>
            </w:r>
            <w:r w:rsidRPr="007433EB">
              <w:t xml:space="preserve"> </w:t>
            </w:r>
            <w:r w:rsidR="00132288" w:rsidRPr="007433EB">
              <w:t xml:space="preserve">Enerji ve besinlerin enerji değerleri </w:t>
            </w:r>
            <w:r w:rsidR="00132288" w:rsidRPr="007433EB">
              <w:rPr>
                <w:b/>
                <w:bCs/>
              </w:rPr>
              <w:t xml:space="preserve"> - </w:t>
            </w:r>
            <w:r w:rsidR="00132288" w:rsidRPr="007433EB">
              <w:t xml:space="preserve">Masa tenisi </w:t>
            </w:r>
            <w:r w:rsidR="00132288" w:rsidRPr="007433EB">
              <w:rPr>
                <w:b/>
                <w:bCs/>
              </w:rPr>
              <w:t xml:space="preserve"> </w:t>
            </w:r>
          </w:p>
        </w:tc>
      </w:tr>
      <w:tr w:rsidR="0041304A" w:rsidRPr="007433EB" w14:paraId="32A6C6E2" w14:textId="7777777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14:paraId="6636AAF0" w14:textId="77777777" w:rsidR="0041304A" w:rsidRPr="007433EB" w:rsidRDefault="0041304A" w:rsidP="00D81B47"/>
        </w:tc>
        <w:tc>
          <w:tcPr>
            <w:tcW w:w="7057" w:type="dxa"/>
            <w:vAlign w:val="center"/>
          </w:tcPr>
          <w:p w14:paraId="5A48B724" w14:textId="77777777" w:rsidR="0041304A" w:rsidRPr="007433EB" w:rsidRDefault="0041304A" w:rsidP="0041304A">
            <w:r w:rsidRPr="007433EB">
              <w:rPr>
                <w:b/>
              </w:rPr>
              <w:t>8.</w:t>
            </w:r>
            <w:r w:rsidR="00132288" w:rsidRPr="007433EB">
              <w:rPr>
                <w:b/>
              </w:rPr>
              <w:t xml:space="preserve"> Hafta</w:t>
            </w:r>
            <w:r w:rsidRPr="007433EB">
              <w:t xml:space="preserve"> Masa tenisi </w:t>
            </w:r>
            <w:r w:rsidR="00132288" w:rsidRPr="007433EB">
              <w:rPr>
                <w:b/>
                <w:bCs/>
              </w:rPr>
              <w:t xml:space="preserve"> </w:t>
            </w:r>
          </w:p>
        </w:tc>
      </w:tr>
      <w:tr w:rsidR="0041304A" w:rsidRPr="007433EB" w14:paraId="0FF1A846" w14:textId="7777777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14:paraId="432887AB" w14:textId="77777777" w:rsidR="0041304A" w:rsidRPr="007433EB" w:rsidRDefault="0041304A" w:rsidP="00D81B47"/>
        </w:tc>
        <w:tc>
          <w:tcPr>
            <w:tcW w:w="7057" w:type="dxa"/>
            <w:vAlign w:val="center"/>
          </w:tcPr>
          <w:p w14:paraId="04E99479" w14:textId="77777777" w:rsidR="0041304A" w:rsidRPr="007433EB" w:rsidRDefault="0041304A" w:rsidP="0041304A">
            <w:r w:rsidRPr="007433EB">
              <w:rPr>
                <w:b/>
              </w:rPr>
              <w:t xml:space="preserve">9. </w:t>
            </w:r>
            <w:r w:rsidR="00132288" w:rsidRPr="007433EB">
              <w:rPr>
                <w:b/>
              </w:rPr>
              <w:t xml:space="preserve"> Hafta</w:t>
            </w:r>
            <w:r w:rsidRPr="007433EB">
              <w:t xml:space="preserve"> Voleybol </w:t>
            </w:r>
            <w:r w:rsidR="00132288" w:rsidRPr="007433EB">
              <w:rPr>
                <w:b/>
                <w:bCs/>
              </w:rPr>
              <w:t xml:space="preserve"> </w:t>
            </w:r>
          </w:p>
        </w:tc>
      </w:tr>
      <w:tr w:rsidR="0041304A" w:rsidRPr="007433EB" w14:paraId="1D46FAEB" w14:textId="7777777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14:paraId="44D12F64" w14:textId="77777777" w:rsidR="0041304A" w:rsidRPr="007433EB" w:rsidRDefault="0041304A" w:rsidP="00D81B47"/>
        </w:tc>
        <w:tc>
          <w:tcPr>
            <w:tcW w:w="7057" w:type="dxa"/>
            <w:vAlign w:val="center"/>
          </w:tcPr>
          <w:p w14:paraId="2813DE61" w14:textId="77777777" w:rsidR="0041304A" w:rsidRPr="007433EB" w:rsidRDefault="0041304A" w:rsidP="0041304A">
            <w:r w:rsidRPr="007433EB">
              <w:rPr>
                <w:b/>
              </w:rPr>
              <w:t>10.</w:t>
            </w:r>
            <w:r w:rsidR="00132288" w:rsidRPr="007433EB">
              <w:rPr>
                <w:b/>
              </w:rPr>
              <w:t xml:space="preserve"> Hafta</w:t>
            </w:r>
            <w:r w:rsidRPr="007433EB">
              <w:t xml:space="preserve"> Saha ölçüleri ve oyun kuralları </w:t>
            </w:r>
            <w:r w:rsidR="00132288" w:rsidRPr="007433EB">
              <w:rPr>
                <w:b/>
                <w:bCs/>
              </w:rPr>
              <w:t xml:space="preserve"> </w:t>
            </w:r>
          </w:p>
        </w:tc>
      </w:tr>
      <w:tr w:rsidR="0041304A" w:rsidRPr="007433EB" w14:paraId="63CCD2AB" w14:textId="7777777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14:paraId="4714CE61" w14:textId="77777777" w:rsidR="0041304A" w:rsidRPr="007433EB" w:rsidRDefault="0041304A" w:rsidP="00D81B47"/>
        </w:tc>
        <w:tc>
          <w:tcPr>
            <w:tcW w:w="7057" w:type="dxa"/>
            <w:vAlign w:val="center"/>
          </w:tcPr>
          <w:p w14:paraId="043E443F" w14:textId="77777777" w:rsidR="0041304A" w:rsidRPr="007433EB" w:rsidRDefault="0041304A" w:rsidP="0041304A">
            <w:r w:rsidRPr="007433EB">
              <w:rPr>
                <w:b/>
              </w:rPr>
              <w:t>11.</w:t>
            </w:r>
            <w:r w:rsidR="00132288" w:rsidRPr="007433EB">
              <w:rPr>
                <w:b/>
              </w:rPr>
              <w:t xml:space="preserve"> Hafta</w:t>
            </w:r>
            <w:r w:rsidRPr="007433EB">
              <w:t xml:space="preserve"> Voleybol uygulama </w:t>
            </w:r>
            <w:r w:rsidR="00132288" w:rsidRPr="007433EB">
              <w:rPr>
                <w:b/>
                <w:bCs/>
              </w:rPr>
              <w:t xml:space="preserve"> </w:t>
            </w:r>
          </w:p>
        </w:tc>
      </w:tr>
      <w:tr w:rsidR="0041304A" w:rsidRPr="007433EB" w14:paraId="08354E03" w14:textId="7777777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14:paraId="43BAC349" w14:textId="77777777" w:rsidR="0041304A" w:rsidRPr="007433EB" w:rsidRDefault="0041304A" w:rsidP="00D81B47"/>
        </w:tc>
        <w:tc>
          <w:tcPr>
            <w:tcW w:w="7057" w:type="dxa"/>
            <w:vAlign w:val="center"/>
          </w:tcPr>
          <w:p w14:paraId="6EE2A733" w14:textId="77777777" w:rsidR="0041304A" w:rsidRPr="007433EB" w:rsidRDefault="0041304A" w:rsidP="0041304A">
            <w:r w:rsidRPr="007433EB">
              <w:rPr>
                <w:b/>
              </w:rPr>
              <w:t>12.</w:t>
            </w:r>
            <w:r w:rsidR="00132288" w:rsidRPr="007433EB">
              <w:rPr>
                <w:b/>
              </w:rPr>
              <w:t xml:space="preserve"> Hafta</w:t>
            </w:r>
            <w:r w:rsidRPr="007433EB">
              <w:t xml:space="preserve"> Voleybol uygulama </w:t>
            </w:r>
            <w:r w:rsidR="00132288" w:rsidRPr="007433EB">
              <w:rPr>
                <w:b/>
                <w:bCs/>
              </w:rPr>
              <w:t xml:space="preserve"> </w:t>
            </w:r>
          </w:p>
        </w:tc>
      </w:tr>
      <w:tr w:rsidR="0041304A" w:rsidRPr="007433EB" w14:paraId="54C7ADBD" w14:textId="77777777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14:paraId="7FFE6D94" w14:textId="77777777" w:rsidR="0041304A" w:rsidRPr="007433EB" w:rsidRDefault="0041304A" w:rsidP="00D81B47"/>
        </w:tc>
        <w:tc>
          <w:tcPr>
            <w:tcW w:w="7057" w:type="dxa"/>
            <w:vAlign w:val="center"/>
          </w:tcPr>
          <w:p w14:paraId="5EBEB236" w14:textId="77777777" w:rsidR="0041304A" w:rsidRPr="007433EB" w:rsidRDefault="00132288" w:rsidP="0041304A">
            <w:r w:rsidRPr="007433EB">
              <w:rPr>
                <w:b/>
              </w:rPr>
              <w:t>13. Hafta</w:t>
            </w:r>
            <w:r w:rsidR="0041304A" w:rsidRPr="007433EB">
              <w:t xml:space="preserve"> Basketbol </w:t>
            </w:r>
            <w:r w:rsidRPr="007433EB">
              <w:rPr>
                <w:b/>
                <w:bCs/>
              </w:rPr>
              <w:t xml:space="preserve"> </w:t>
            </w:r>
          </w:p>
        </w:tc>
      </w:tr>
      <w:tr w:rsidR="0041304A" w:rsidRPr="007433EB" w14:paraId="31B21E5D" w14:textId="7777777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14:paraId="0B6109A0" w14:textId="77777777" w:rsidR="0041304A" w:rsidRPr="007433EB" w:rsidRDefault="0041304A" w:rsidP="00D81B47"/>
        </w:tc>
        <w:tc>
          <w:tcPr>
            <w:tcW w:w="7057" w:type="dxa"/>
            <w:vAlign w:val="center"/>
          </w:tcPr>
          <w:p w14:paraId="24BAEA10" w14:textId="77777777" w:rsidR="0041304A" w:rsidRPr="007433EB" w:rsidRDefault="00132288" w:rsidP="0041304A">
            <w:r w:rsidRPr="007433EB">
              <w:rPr>
                <w:b/>
              </w:rPr>
              <w:t>14. Hafta</w:t>
            </w:r>
            <w:r w:rsidR="0041304A" w:rsidRPr="007433EB">
              <w:t xml:space="preserve"> Basketbol uygulama </w:t>
            </w:r>
            <w:r w:rsidRPr="007433EB">
              <w:rPr>
                <w:b/>
                <w:bCs/>
              </w:rPr>
              <w:t xml:space="preserve"> </w:t>
            </w:r>
          </w:p>
        </w:tc>
      </w:tr>
      <w:tr w:rsidR="00D87341" w:rsidRPr="007433EB" w14:paraId="7A784BAF" w14:textId="77777777" w:rsidTr="0029671B">
        <w:trPr>
          <w:trHeight w:val="230"/>
        </w:trPr>
        <w:tc>
          <w:tcPr>
            <w:tcW w:w="2407" w:type="dxa"/>
            <w:tcBorders>
              <w:top w:val="nil"/>
            </w:tcBorders>
          </w:tcPr>
          <w:p w14:paraId="30ED4946" w14:textId="77777777" w:rsidR="00D87341" w:rsidRPr="007433EB" w:rsidRDefault="00D87341" w:rsidP="00D81B47"/>
        </w:tc>
        <w:tc>
          <w:tcPr>
            <w:tcW w:w="7057" w:type="dxa"/>
            <w:vAlign w:val="center"/>
          </w:tcPr>
          <w:p w14:paraId="1A20E184" w14:textId="7A7ED93D" w:rsidR="00D87341" w:rsidRPr="007433EB" w:rsidRDefault="00484309" w:rsidP="0041304A">
            <w:pPr>
              <w:rPr>
                <w:b/>
              </w:rPr>
            </w:pPr>
            <w:r>
              <w:rPr>
                <w:b/>
              </w:rPr>
              <w:t>15</w:t>
            </w:r>
            <w:r w:rsidR="00D87341" w:rsidRPr="007433EB">
              <w:rPr>
                <w:b/>
              </w:rPr>
              <w:t>. Hafta</w:t>
            </w:r>
            <w:r w:rsidR="00D87341" w:rsidRPr="007433EB">
              <w:t xml:space="preserve"> Genel Tekrar </w:t>
            </w:r>
            <w:r w:rsidR="00D87341" w:rsidRPr="007433EB">
              <w:rPr>
                <w:b/>
                <w:bCs/>
              </w:rPr>
              <w:t xml:space="preserve"> </w:t>
            </w:r>
          </w:p>
        </w:tc>
      </w:tr>
      <w:tr w:rsidR="0041304A" w:rsidRPr="007433EB" w14:paraId="687AF252" w14:textId="77777777" w:rsidTr="0041304A">
        <w:trPr>
          <w:trHeight w:val="1212"/>
        </w:trPr>
        <w:tc>
          <w:tcPr>
            <w:tcW w:w="2407" w:type="dxa"/>
          </w:tcPr>
          <w:p w14:paraId="19439241" w14:textId="77777777" w:rsidR="0041304A" w:rsidRPr="007433EB" w:rsidRDefault="0041304A" w:rsidP="00D81B47">
            <w:pPr>
              <w:pStyle w:val="TableParagraph"/>
              <w:spacing w:line="240" w:lineRule="auto"/>
              <w:ind w:left="0"/>
            </w:pPr>
          </w:p>
          <w:p w14:paraId="504E917E" w14:textId="77777777" w:rsidR="0041304A" w:rsidRPr="007433EB" w:rsidRDefault="0041304A" w:rsidP="00D81B47">
            <w:pPr>
              <w:pStyle w:val="TableParagraph"/>
              <w:spacing w:line="240" w:lineRule="auto"/>
              <w:ind w:left="0"/>
            </w:pPr>
          </w:p>
          <w:p w14:paraId="71306C5B" w14:textId="77777777" w:rsidR="0041304A" w:rsidRPr="007433EB" w:rsidRDefault="0041304A" w:rsidP="00D81B47">
            <w:pPr>
              <w:pStyle w:val="TableParagraph"/>
              <w:spacing w:before="179" w:line="240" w:lineRule="auto"/>
              <w:ind w:left="0"/>
              <w:rPr>
                <w:b/>
              </w:rPr>
            </w:pPr>
            <w:r w:rsidRPr="007433EB">
              <w:rPr>
                <w:b/>
              </w:rPr>
              <w:t xml:space="preserve">Ölçme ve Değerlendirme </w:t>
            </w:r>
          </w:p>
        </w:tc>
        <w:tc>
          <w:tcPr>
            <w:tcW w:w="7057" w:type="dxa"/>
          </w:tcPr>
          <w:p w14:paraId="182898CF" w14:textId="5AF75513" w:rsidR="0041304A" w:rsidRPr="007433EB" w:rsidRDefault="00D87341" w:rsidP="00132288">
            <w:pPr>
              <w:rPr>
                <w:b/>
                <w:bCs/>
              </w:rPr>
            </w:pPr>
            <w:r w:rsidRPr="007433EB">
              <w:t>Yüz yüze yapılacak olan sınavların ağırlığı Ara Sınav %40, ve Yarıyıl Sonu Sınavı %60 şeklindedir. Meslek Yüksekokulu Yönetim Kurulunun alacağı karara göre sınavların yapılacağı tarihler belirlenerek web sayfasında ilan edilecektir</w:t>
            </w:r>
            <w:proofErr w:type="gramStart"/>
            <w:r w:rsidRPr="007433EB">
              <w:t>.</w:t>
            </w:r>
            <w:r w:rsidR="00132288" w:rsidRPr="007433EB">
              <w:rPr>
                <w:b/>
              </w:rPr>
              <w:t>.</w:t>
            </w:r>
            <w:proofErr w:type="gramEnd"/>
          </w:p>
        </w:tc>
      </w:tr>
      <w:tr w:rsidR="0041304A" w:rsidRPr="007433EB" w14:paraId="1B4B911C" w14:textId="77777777">
        <w:trPr>
          <w:trHeight w:val="688"/>
        </w:trPr>
        <w:tc>
          <w:tcPr>
            <w:tcW w:w="2407" w:type="dxa"/>
          </w:tcPr>
          <w:p w14:paraId="4FAF2BAC" w14:textId="77777777" w:rsidR="0041304A" w:rsidRPr="007433EB" w:rsidRDefault="0041304A" w:rsidP="00D81B47">
            <w:pPr>
              <w:pStyle w:val="TableParagraph"/>
              <w:spacing w:before="7" w:line="240" w:lineRule="auto"/>
              <w:ind w:left="0"/>
            </w:pPr>
          </w:p>
          <w:p w14:paraId="0E2B574E" w14:textId="77777777" w:rsidR="0041304A" w:rsidRPr="007433EB" w:rsidRDefault="0041304A" w:rsidP="00D81B47">
            <w:pPr>
              <w:pStyle w:val="TableParagraph"/>
              <w:spacing w:line="240" w:lineRule="auto"/>
              <w:ind w:left="0" w:right="316"/>
              <w:rPr>
                <w:b/>
              </w:rPr>
            </w:pPr>
            <w:r w:rsidRPr="007433EB">
              <w:rPr>
                <w:b/>
              </w:rPr>
              <w:t>Kaynaklar</w:t>
            </w:r>
          </w:p>
        </w:tc>
        <w:tc>
          <w:tcPr>
            <w:tcW w:w="7057" w:type="dxa"/>
          </w:tcPr>
          <w:p w14:paraId="2FC0FB71" w14:textId="77777777" w:rsidR="0041304A" w:rsidRPr="007433EB" w:rsidRDefault="0041304A" w:rsidP="0041304A">
            <w:pPr>
              <w:jc w:val="both"/>
            </w:pPr>
            <w:r w:rsidRPr="007433EB">
              <w:t xml:space="preserve">    Aracı H, Okullarda Beden Eğitimi </w:t>
            </w:r>
          </w:p>
          <w:p w14:paraId="197AE90F" w14:textId="77777777" w:rsidR="0041304A" w:rsidRPr="007433EB" w:rsidRDefault="0041304A" w:rsidP="0041304A">
            <w:pPr>
              <w:pStyle w:val="TableParagraph"/>
              <w:spacing w:before="4" w:line="228" w:lineRule="exact"/>
              <w:ind w:right="94"/>
            </w:pPr>
            <w:r w:rsidRPr="007433EB">
              <w:t xml:space="preserve"> </w:t>
            </w:r>
            <w:proofErr w:type="spellStart"/>
            <w:r w:rsidRPr="007433EB">
              <w:t>Açak</w:t>
            </w:r>
            <w:proofErr w:type="spellEnd"/>
            <w:r w:rsidRPr="007433EB">
              <w:t xml:space="preserve"> M,  Ilgın, </w:t>
            </w:r>
            <w:proofErr w:type="spellStart"/>
            <w:r w:rsidRPr="007433EB">
              <w:t>A,</w:t>
            </w:r>
            <w:proofErr w:type="gramStart"/>
            <w:r w:rsidRPr="007433EB">
              <w:t>Ehan,S</w:t>
            </w:r>
            <w:proofErr w:type="spellEnd"/>
            <w:proofErr w:type="gramEnd"/>
            <w:r w:rsidRPr="007433EB">
              <w:t xml:space="preserve">; Beden Eğitimi Öğretmeni El Kitabı  </w:t>
            </w:r>
          </w:p>
        </w:tc>
      </w:tr>
    </w:tbl>
    <w:p w14:paraId="3D0A9C8A" w14:textId="77777777" w:rsidR="00984AE6" w:rsidRPr="007433EB" w:rsidRDefault="00984AE6">
      <w:pPr>
        <w:spacing w:line="228" w:lineRule="exact"/>
        <w:sectPr w:rsidR="00984AE6" w:rsidRPr="007433EB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tbl>
      <w:tblPr>
        <w:tblW w:w="82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20"/>
        <w:gridCol w:w="620"/>
        <w:gridCol w:w="620"/>
        <w:gridCol w:w="620"/>
        <w:gridCol w:w="620"/>
        <w:gridCol w:w="471"/>
        <w:gridCol w:w="149"/>
        <w:gridCol w:w="620"/>
        <w:gridCol w:w="620"/>
        <w:gridCol w:w="620"/>
        <w:gridCol w:w="730"/>
        <w:gridCol w:w="260"/>
        <w:gridCol w:w="470"/>
        <w:gridCol w:w="730"/>
        <w:gridCol w:w="730"/>
      </w:tblGrid>
      <w:tr w:rsidR="0044249D" w:rsidRPr="007433EB" w14:paraId="59A5DEED" w14:textId="77777777" w:rsidTr="002F1787">
        <w:trPr>
          <w:trHeight w:val="627"/>
        </w:trPr>
        <w:tc>
          <w:tcPr>
            <w:tcW w:w="746" w:type="dxa"/>
          </w:tcPr>
          <w:p w14:paraId="5B242AE7" w14:textId="77777777" w:rsidR="0044249D" w:rsidRPr="007433EB" w:rsidRDefault="0044249D" w:rsidP="002F1787">
            <w:pPr>
              <w:spacing w:line="360" w:lineRule="auto"/>
              <w:rPr>
                <w:b/>
              </w:rPr>
            </w:pPr>
          </w:p>
        </w:tc>
        <w:tc>
          <w:tcPr>
            <w:tcW w:w="7458" w:type="dxa"/>
            <w:gridSpan w:val="15"/>
          </w:tcPr>
          <w:p w14:paraId="158ED8C8" w14:textId="77777777" w:rsidR="0044249D" w:rsidRPr="007433EB" w:rsidRDefault="0044249D" w:rsidP="002F1787">
            <w:pPr>
              <w:spacing w:line="360" w:lineRule="auto"/>
              <w:jc w:val="center"/>
              <w:rPr>
                <w:b/>
              </w:rPr>
            </w:pPr>
            <w:r w:rsidRPr="007433EB">
              <w:rPr>
                <w:b/>
              </w:rPr>
              <w:t xml:space="preserve">PROGRAM ÖĞRENME ÇIKTILARI İLE </w:t>
            </w:r>
          </w:p>
          <w:p w14:paraId="241F239C" w14:textId="77777777" w:rsidR="0044249D" w:rsidRPr="007433EB" w:rsidRDefault="0044249D" w:rsidP="002F1787">
            <w:pPr>
              <w:spacing w:line="360" w:lineRule="auto"/>
              <w:jc w:val="center"/>
              <w:rPr>
                <w:b/>
              </w:rPr>
            </w:pPr>
            <w:r w:rsidRPr="007433EB">
              <w:rPr>
                <w:b/>
              </w:rPr>
              <w:t>DERS ÖĞRENİM ÇIKTILARI İLİŞKİSİ TABLOSU</w:t>
            </w:r>
          </w:p>
        </w:tc>
      </w:tr>
      <w:tr w:rsidR="0044249D" w:rsidRPr="007433EB" w14:paraId="5E21F3BF" w14:textId="77777777" w:rsidTr="002F1787">
        <w:trPr>
          <w:trHeight w:val="312"/>
        </w:trPr>
        <w:tc>
          <w:tcPr>
            <w:tcW w:w="746" w:type="dxa"/>
          </w:tcPr>
          <w:p w14:paraId="4B662056" w14:textId="77777777" w:rsidR="0044249D" w:rsidRPr="007433EB" w:rsidRDefault="0044249D" w:rsidP="002F1787">
            <w:pPr>
              <w:spacing w:line="360" w:lineRule="auto"/>
              <w:rPr>
                <w:b/>
              </w:rPr>
            </w:pPr>
          </w:p>
        </w:tc>
        <w:tc>
          <w:tcPr>
            <w:tcW w:w="546" w:type="dxa"/>
          </w:tcPr>
          <w:p w14:paraId="27F34ED9" w14:textId="77777777" w:rsidR="0044249D" w:rsidRPr="007433EB" w:rsidRDefault="0044249D" w:rsidP="002F1787">
            <w:pPr>
              <w:spacing w:line="360" w:lineRule="auto"/>
              <w:rPr>
                <w:b/>
              </w:rPr>
            </w:pPr>
            <w:r w:rsidRPr="007433EB">
              <w:rPr>
                <w:b/>
              </w:rPr>
              <w:t>PÇ1</w:t>
            </w:r>
          </w:p>
        </w:tc>
        <w:tc>
          <w:tcPr>
            <w:tcW w:w="546" w:type="dxa"/>
          </w:tcPr>
          <w:p w14:paraId="3C2498E0" w14:textId="77777777" w:rsidR="0044249D" w:rsidRPr="007433EB" w:rsidRDefault="0044249D" w:rsidP="002F1787">
            <w:pPr>
              <w:spacing w:line="360" w:lineRule="auto"/>
              <w:rPr>
                <w:b/>
              </w:rPr>
            </w:pPr>
            <w:r w:rsidRPr="007433EB">
              <w:rPr>
                <w:b/>
              </w:rPr>
              <w:t>PÇ2</w:t>
            </w:r>
          </w:p>
        </w:tc>
        <w:tc>
          <w:tcPr>
            <w:tcW w:w="546" w:type="dxa"/>
          </w:tcPr>
          <w:p w14:paraId="63098C22" w14:textId="77777777" w:rsidR="0044249D" w:rsidRPr="007433EB" w:rsidRDefault="0044249D" w:rsidP="002F1787">
            <w:pPr>
              <w:spacing w:line="360" w:lineRule="auto"/>
              <w:rPr>
                <w:b/>
              </w:rPr>
            </w:pPr>
            <w:r w:rsidRPr="007433EB">
              <w:rPr>
                <w:b/>
              </w:rPr>
              <w:t>PÇ3</w:t>
            </w:r>
          </w:p>
        </w:tc>
        <w:tc>
          <w:tcPr>
            <w:tcW w:w="546" w:type="dxa"/>
          </w:tcPr>
          <w:p w14:paraId="0051EE7D" w14:textId="77777777" w:rsidR="0044249D" w:rsidRPr="007433EB" w:rsidRDefault="0044249D" w:rsidP="002F1787">
            <w:pPr>
              <w:spacing w:line="360" w:lineRule="auto"/>
              <w:rPr>
                <w:b/>
              </w:rPr>
            </w:pPr>
            <w:r w:rsidRPr="007433EB">
              <w:rPr>
                <w:b/>
              </w:rPr>
              <w:t>PÇ4</w:t>
            </w:r>
          </w:p>
        </w:tc>
        <w:tc>
          <w:tcPr>
            <w:tcW w:w="546" w:type="dxa"/>
          </w:tcPr>
          <w:p w14:paraId="6236E7BB" w14:textId="77777777" w:rsidR="0044249D" w:rsidRPr="007433EB" w:rsidRDefault="0044249D" w:rsidP="002F1787">
            <w:pPr>
              <w:spacing w:line="360" w:lineRule="auto"/>
              <w:rPr>
                <w:b/>
              </w:rPr>
            </w:pPr>
            <w:r w:rsidRPr="007433EB">
              <w:rPr>
                <w:b/>
              </w:rPr>
              <w:t>PÇ5</w:t>
            </w:r>
          </w:p>
        </w:tc>
        <w:tc>
          <w:tcPr>
            <w:tcW w:w="546" w:type="dxa"/>
            <w:gridSpan w:val="2"/>
          </w:tcPr>
          <w:p w14:paraId="6F64E539" w14:textId="77777777" w:rsidR="0044249D" w:rsidRPr="007433EB" w:rsidRDefault="0044249D" w:rsidP="002F1787">
            <w:pPr>
              <w:spacing w:line="360" w:lineRule="auto"/>
              <w:rPr>
                <w:b/>
              </w:rPr>
            </w:pPr>
            <w:r w:rsidRPr="007433EB">
              <w:rPr>
                <w:b/>
              </w:rPr>
              <w:t>PÇ6</w:t>
            </w:r>
          </w:p>
        </w:tc>
        <w:tc>
          <w:tcPr>
            <w:tcW w:w="546" w:type="dxa"/>
          </w:tcPr>
          <w:p w14:paraId="0CBAA057" w14:textId="77777777" w:rsidR="0044249D" w:rsidRPr="007433EB" w:rsidRDefault="0044249D" w:rsidP="002F1787">
            <w:pPr>
              <w:spacing w:line="360" w:lineRule="auto"/>
              <w:rPr>
                <w:b/>
              </w:rPr>
            </w:pPr>
            <w:r w:rsidRPr="007433EB">
              <w:rPr>
                <w:b/>
              </w:rPr>
              <w:t>PÇ7</w:t>
            </w:r>
          </w:p>
        </w:tc>
        <w:tc>
          <w:tcPr>
            <w:tcW w:w="546" w:type="dxa"/>
          </w:tcPr>
          <w:p w14:paraId="6EA5DAFB" w14:textId="77777777" w:rsidR="0044249D" w:rsidRPr="007433EB" w:rsidRDefault="0044249D" w:rsidP="002F1787">
            <w:pPr>
              <w:spacing w:line="360" w:lineRule="auto"/>
              <w:rPr>
                <w:b/>
              </w:rPr>
            </w:pPr>
            <w:r w:rsidRPr="007433EB">
              <w:rPr>
                <w:b/>
              </w:rPr>
              <w:t>PÇ8</w:t>
            </w:r>
          </w:p>
        </w:tc>
        <w:tc>
          <w:tcPr>
            <w:tcW w:w="546" w:type="dxa"/>
          </w:tcPr>
          <w:p w14:paraId="6BCEC3EB" w14:textId="77777777" w:rsidR="0044249D" w:rsidRPr="007433EB" w:rsidRDefault="0044249D" w:rsidP="002F1787">
            <w:pPr>
              <w:spacing w:line="360" w:lineRule="auto"/>
              <w:rPr>
                <w:b/>
              </w:rPr>
            </w:pPr>
            <w:r w:rsidRPr="007433EB">
              <w:rPr>
                <w:b/>
              </w:rPr>
              <w:t>PÇ9</w:t>
            </w:r>
          </w:p>
        </w:tc>
        <w:tc>
          <w:tcPr>
            <w:tcW w:w="636" w:type="dxa"/>
          </w:tcPr>
          <w:p w14:paraId="763F0E92" w14:textId="77777777" w:rsidR="0044249D" w:rsidRPr="007433EB" w:rsidRDefault="0044249D" w:rsidP="002F1787">
            <w:pPr>
              <w:spacing w:line="360" w:lineRule="auto"/>
              <w:rPr>
                <w:b/>
              </w:rPr>
            </w:pPr>
            <w:r w:rsidRPr="007433EB">
              <w:rPr>
                <w:b/>
              </w:rPr>
              <w:t>PÇ10</w:t>
            </w:r>
          </w:p>
        </w:tc>
        <w:tc>
          <w:tcPr>
            <w:tcW w:w="636" w:type="dxa"/>
            <w:gridSpan w:val="2"/>
          </w:tcPr>
          <w:p w14:paraId="6C1EEF26" w14:textId="77777777" w:rsidR="0044249D" w:rsidRPr="007433EB" w:rsidRDefault="0044249D" w:rsidP="002F1787">
            <w:pPr>
              <w:spacing w:line="360" w:lineRule="auto"/>
              <w:rPr>
                <w:b/>
              </w:rPr>
            </w:pPr>
            <w:r w:rsidRPr="007433EB">
              <w:rPr>
                <w:b/>
              </w:rPr>
              <w:t>PÇ11</w:t>
            </w:r>
          </w:p>
        </w:tc>
        <w:tc>
          <w:tcPr>
            <w:tcW w:w="636" w:type="dxa"/>
          </w:tcPr>
          <w:p w14:paraId="79C9653C" w14:textId="77777777" w:rsidR="0044249D" w:rsidRPr="007433EB" w:rsidRDefault="0044249D" w:rsidP="002F1787">
            <w:pPr>
              <w:spacing w:line="360" w:lineRule="auto"/>
              <w:rPr>
                <w:b/>
              </w:rPr>
            </w:pPr>
            <w:r w:rsidRPr="007433EB">
              <w:rPr>
                <w:b/>
              </w:rPr>
              <w:t>PÇ12</w:t>
            </w:r>
          </w:p>
        </w:tc>
        <w:tc>
          <w:tcPr>
            <w:tcW w:w="636" w:type="dxa"/>
          </w:tcPr>
          <w:p w14:paraId="3E3DA64F" w14:textId="77777777" w:rsidR="0044249D" w:rsidRPr="007433EB" w:rsidRDefault="0044249D" w:rsidP="002F1787">
            <w:pPr>
              <w:spacing w:line="360" w:lineRule="auto"/>
              <w:rPr>
                <w:b/>
              </w:rPr>
            </w:pPr>
            <w:r w:rsidRPr="007433EB">
              <w:rPr>
                <w:b/>
              </w:rPr>
              <w:t>PÇ13</w:t>
            </w:r>
          </w:p>
        </w:tc>
      </w:tr>
      <w:tr w:rsidR="0044249D" w:rsidRPr="007433EB" w14:paraId="073A7726" w14:textId="77777777" w:rsidTr="002F1787">
        <w:trPr>
          <w:trHeight w:val="300"/>
        </w:trPr>
        <w:tc>
          <w:tcPr>
            <w:tcW w:w="746" w:type="dxa"/>
          </w:tcPr>
          <w:p w14:paraId="5790D86D" w14:textId="77777777" w:rsidR="0044249D" w:rsidRPr="007433EB" w:rsidRDefault="0044249D" w:rsidP="002F1787">
            <w:pPr>
              <w:spacing w:line="360" w:lineRule="auto"/>
              <w:rPr>
                <w:b/>
              </w:rPr>
            </w:pPr>
            <w:r w:rsidRPr="007433EB">
              <w:rPr>
                <w:b/>
              </w:rPr>
              <w:t>ÖÇ1</w:t>
            </w:r>
          </w:p>
        </w:tc>
        <w:tc>
          <w:tcPr>
            <w:tcW w:w="546" w:type="dxa"/>
          </w:tcPr>
          <w:p w14:paraId="6ACBB8F8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2483E719" w14:textId="77777777" w:rsidR="0044249D" w:rsidRPr="007433EB" w:rsidRDefault="0044249D" w:rsidP="002F1787">
            <w:pPr>
              <w:spacing w:line="360" w:lineRule="auto"/>
            </w:pPr>
            <w:r w:rsidRPr="007433EB">
              <w:t>3</w:t>
            </w:r>
          </w:p>
        </w:tc>
        <w:tc>
          <w:tcPr>
            <w:tcW w:w="546" w:type="dxa"/>
          </w:tcPr>
          <w:p w14:paraId="73457E39" w14:textId="77777777" w:rsidR="0044249D" w:rsidRPr="007433EB" w:rsidRDefault="0044249D" w:rsidP="002F1787">
            <w:pPr>
              <w:spacing w:line="360" w:lineRule="auto"/>
            </w:pPr>
            <w:r w:rsidRPr="007433EB">
              <w:t>3</w:t>
            </w:r>
          </w:p>
        </w:tc>
        <w:tc>
          <w:tcPr>
            <w:tcW w:w="546" w:type="dxa"/>
          </w:tcPr>
          <w:p w14:paraId="4C08503C" w14:textId="77777777" w:rsidR="0044249D" w:rsidRPr="007433EB" w:rsidRDefault="0044249D" w:rsidP="002F1787">
            <w:pPr>
              <w:spacing w:line="360" w:lineRule="auto"/>
            </w:pPr>
            <w:r w:rsidRPr="007433EB">
              <w:t>3</w:t>
            </w:r>
          </w:p>
        </w:tc>
        <w:tc>
          <w:tcPr>
            <w:tcW w:w="546" w:type="dxa"/>
          </w:tcPr>
          <w:p w14:paraId="75FAEDA1" w14:textId="77777777" w:rsidR="0044249D" w:rsidRPr="007433EB" w:rsidRDefault="0044249D" w:rsidP="002F1787">
            <w:pPr>
              <w:spacing w:line="360" w:lineRule="auto"/>
            </w:pPr>
            <w:r w:rsidRPr="007433EB">
              <w:t>3</w:t>
            </w:r>
          </w:p>
        </w:tc>
        <w:tc>
          <w:tcPr>
            <w:tcW w:w="546" w:type="dxa"/>
            <w:gridSpan w:val="2"/>
          </w:tcPr>
          <w:p w14:paraId="367B1F8B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2C75DA42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4042E9BF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620E2112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</w:tcPr>
          <w:p w14:paraId="5317A3D4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  <w:gridSpan w:val="2"/>
          </w:tcPr>
          <w:p w14:paraId="4CF4D242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</w:tcPr>
          <w:p w14:paraId="67330A70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</w:tcPr>
          <w:p w14:paraId="2C244A13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</w:tr>
      <w:tr w:rsidR="0044249D" w:rsidRPr="007433EB" w14:paraId="309EFA26" w14:textId="77777777" w:rsidTr="002F1787">
        <w:trPr>
          <w:trHeight w:val="312"/>
        </w:trPr>
        <w:tc>
          <w:tcPr>
            <w:tcW w:w="746" w:type="dxa"/>
          </w:tcPr>
          <w:p w14:paraId="68F9A1C7" w14:textId="77777777" w:rsidR="0044249D" w:rsidRPr="007433EB" w:rsidRDefault="0044249D" w:rsidP="002F1787">
            <w:pPr>
              <w:spacing w:line="360" w:lineRule="auto"/>
              <w:rPr>
                <w:b/>
              </w:rPr>
            </w:pPr>
            <w:r w:rsidRPr="007433EB">
              <w:rPr>
                <w:b/>
              </w:rPr>
              <w:t>ÖÇ2</w:t>
            </w:r>
          </w:p>
        </w:tc>
        <w:tc>
          <w:tcPr>
            <w:tcW w:w="546" w:type="dxa"/>
          </w:tcPr>
          <w:p w14:paraId="4BC0393E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2860D338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2593E110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352DF4DC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3F1771CA" w14:textId="77777777" w:rsidR="0044249D" w:rsidRPr="007433EB" w:rsidRDefault="0044249D" w:rsidP="002F1787">
            <w:pPr>
              <w:spacing w:line="360" w:lineRule="auto"/>
            </w:pPr>
            <w:r w:rsidRPr="007433EB">
              <w:t>3</w:t>
            </w:r>
          </w:p>
        </w:tc>
        <w:tc>
          <w:tcPr>
            <w:tcW w:w="546" w:type="dxa"/>
            <w:gridSpan w:val="2"/>
          </w:tcPr>
          <w:p w14:paraId="0175325F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081A0DC7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6A8F45A9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15705CD8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</w:tcPr>
          <w:p w14:paraId="12A6909B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  <w:gridSpan w:val="2"/>
          </w:tcPr>
          <w:p w14:paraId="1B063E63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</w:tcPr>
          <w:p w14:paraId="599418A8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</w:tcPr>
          <w:p w14:paraId="2182C3D1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</w:tr>
      <w:tr w:rsidR="0044249D" w:rsidRPr="007433EB" w14:paraId="3843D130" w14:textId="77777777" w:rsidTr="002F1787">
        <w:trPr>
          <w:trHeight w:val="312"/>
        </w:trPr>
        <w:tc>
          <w:tcPr>
            <w:tcW w:w="746" w:type="dxa"/>
          </w:tcPr>
          <w:p w14:paraId="5DEF59BF" w14:textId="77777777" w:rsidR="0044249D" w:rsidRPr="007433EB" w:rsidRDefault="0044249D" w:rsidP="002F1787">
            <w:pPr>
              <w:spacing w:line="360" w:lineRule="auto"/>
              <w:rPr>
                <w:b/>
              </w:rPr>
            </w:pPr>
            <w:r w:rsidRPr="007433EB">
              <w:rPr>
                <w:b/>
              </w:rPr>
              <w:t>ÖÇ3</w:t>
            </w:r>
          </w:p>
        </w:tc>
        <w:tc>
          <w:tcPr>
            <w:tcW w:w="546" w:type="dxa"/>
          </w:tcPr>
          <w:p w14:paraId="4252DB57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7FB5621B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6C81AD47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45E16638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731B3BB2" w14:textId="77777777" w:rsidR="0044249D" w:rsidRPr="007433EB" w:rsidRDefault="0044249D" w:rsidP="002F1787">
            <w:pPr>
              <w:spacing w:line="360" w:lineRule="auto"/>
            </w:pPr>
            <w:r w:rsidRPr="007433EB">
              <w:t>3</w:t>
            </w:r>
          </w:p>
        </w:tc>
        <w:tc>
          <w:tcPr>
            <w:tcW w:w="546" w:type="dxa"/>
            <w:gridSpan w:val="2"/>
          </w:tcPr>
          <w:p w14:paraId="76CE1532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5B1010FB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126843BB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44FB088B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</w:tcPr>
          <w:p w14:paraId="6D838B65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  <w:gridSpan w:val="2"/>
          </w:tcPr>
          <w:p w14:paraId="6A8785CB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</w:tcPr>
          <w:p w14:paraId="6C24B05C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</w:tcPr>
          <w:p w14:paraId="568E9DAD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</w:tr>
      <w:tr w:rsidR="0044249D" w:rsidRPr="007433EB" w14:paraId="6F2D5A3D" w14:textId="77777777" w:rsidTr="002F1787">
        <w:trPr>
          <w:trHeight w:val="312"/>
        </w:trPr>
        <w:tc>
          <w:tcPr>
            <w:tcW w:w="746" w:type="dxa"/>
          </w:tcPr>
          <w:p w14:paraId="1CBCE206" w14:textId="77777777" w:rsidR="0044249D" w:rsidRPr="007433EB" w:rsidRDefault="0044249D" w:rsidP="002F1787">
            <w:pPr>
              <w:spacing w:line="360" w:lineRule="auto"/>
              <w:rPr>
                <w:b/>
              </w:rPr>
            </w:pPr>
            <w:r w:rsidRPr="007433EB">
              <w:rPr>
                <w:b/>
              </w:rPr>
              <w:t>ÖÇ4</w:t>
            </w:r>
          </w:p>
        </w:tc>
        <w:tc>
          <w:tcPr>
            <w:tcW w:w="546" w:type="dxa"/>
          </w:tcPr>
          <w:p w14:paraId="1537D3E1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19C80E18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2AD180C4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4245B512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07405387" w14:textId="77777777" w:rsidR="0044249D" w:rsidRPr="007433EB" w:rsidRDefault="0044249D" w:rsidP="002F1787">
            <w:pPr>
              <w:spacing w:line="360" w:lineRule="auto"/>
            </w:pPr>
            <w:r w:rsidRPr="007433EB">
              <w:t>3</w:t>
            </w:r>
          </w:p>
        </w:tc>
        <w:tc>
          <w:tcPr>
            <w:tcW w:w="546" w:type="dxa"/>
            <w:gridSpan w:val="2"/>
          </w:tcPr>
          <w:p w14:paraId="49D1094E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735ED611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18473720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7F1A7E4B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</w:tcPr>
          <w:p w14:paraId="366C01E0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  <w:gridSpan w:val="2"/>
          </w:tcPr>
          <w:p w14:paraId="6890C750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</w:tcPr>
          <w:p w14:paraId="153B3935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</w:tcPr>
          <w:p w14:paraId="1C0E645F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</w:tr>
      <w:tr w:rsidR="0044249D" w:rsidRPr="007433EB" w14:paraId="4119093F" w14:textId="77777777" w:rsidTr="002F1787">
        <w:trPr>
          <w:trHeight w:val="300"/>
        </w:trPr>
        <w:tc>
          <w:tcPr>
            <w:tcW w:w="746" w:type="dxa"/>
          </w:tcPr>
          <w:p w14:paraId="39EBCC2C" w14:textId="77777777" w:rsidR="0044249D" w:rsidRPr="007433EB" w:rsidRDefault="0044249D" w:rsidP="002F1787">
            <w:pPr>
              <w:spacing w:line="360" w:lineRule="auto"/>
              <w:rPr>
                <w:b/>
              </w:rPr>
            </w:pPr>
            <w:r w:rsidRPr="007433EB">
              <w:rPr>
                <w:b/>
              </w:rPr>
              <w:t>ÖÇ5</w:t>
            </w:r>
          </w:p>
        </w:tc>
        <w:tc>
          <w:tcPr>
            <w:tcW w:w="546" w:type="dxa"/>
          </w:tcPr>
          <w:p w14:paraId="2604911F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184023A3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6FA3E1BA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7D17A1A4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0EA10133" w14:textId="77777777" w:rsidR="0044249D" w:rsidRPr="007433EB" w:rsidRDefault="0044249D" w:rsidP="002F1787">
            <w:pPr>
              <w:spacing w:line="360" w:lineRule="auto"/>
            </w:pPr>
            <w:r w:rsidRPr="007433EB">
              <w:t>3</w:t>
            </w:r>
          </w:p>
        </w:tc>
        <w:tc>
          <w:tcPr>
            <w:tcW w:w="546" w:type="dxa"/>
            <w:gridSpan w:val="2"/>
          </w:tcPr>
          <w:p w14:paraId="51B7B54D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0FB33885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698C0F38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3D30CD6E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</w:tcPr>
          <w:p w14:paraId="1445D8FE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  <w:gridSpan w:val="2"/>
          </w:tcPr>
          <w:p w14:paraId="56A24E8E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</w:tcPr>
          <w:p w14:paraId="2BAC85F6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</w:tcPr>
          <w:p w14:paraId="149C092F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</w:tr>
      <w:tr w:rsidR="0044249D" w:rsidRPr="007433EB" w14:paraId="2019A04B" w14:textId="77777777" w:rsidTr="002F1787">
        <w:trPr>
          <w:trHeight w:val="312"/>
        </w:trPr>
        <w:tc>
          <w:tcPr>
            <w:tcW w:w="746" w:type="dxa"/>
          </w:tcPr>
          <w:p w14:paraId="78848010" w14:textId="77777777" w:rsidR="0044249D" w:rsidRPr="007433EB" w:rsidRDefault="0044249D" w:rsidP="002F1787">
            <w:pPr>
              <w:spacing w:line="360" w:lineRule="auto"/>
              <w:rPr>
                <w:b/>
              </w:rPr>
            </w:pPr>
            <w:r w:rsidRPr="007433EB">
              <w:rPr>
                <w:b/>
              </w:rPr>
              <w:t>ÖÇ6</w:t>
            </w:r>
          </w:p>
        </w:tc>
        <w:tc>
          <w:tcPr>
            <w:tcW w:w="546" w:type="dxa"/>
          </w:tcPr>
          <w:p w14:paraId="0E31DF46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2A4F44D7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3E10BFBA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23981152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1BDD4CF6" w14:textId="77777777" w:rsidR="0044249D" w:rsidRPr="007433EB" w:rsidRDefault="0044249D" w:rsidP="002F1787">
            <w:pPr>
              <w:spacing w:line="360" w:lineRule="auto"/>
            </w:pPr>
            <w:r w:rsidRPr="007433EB">
              <w:t>3</w:t>
            </w:r>
          </w:p>
        </w:tc>
        <w:tc>
          <w:tcPr>
            <w:tcW w:w="546" w:type="dxa"/>
            <w:gridSpan w:val="2"/>
          </w:tcPr>
          <w:p w14:paraId="13DE2880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4CC473A4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27953CD0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234AB00F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</w:tcPr>
          <w:p w14:paraId="035107A5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  <w:gridSpan w:val="2"/>
          </w:tcPr>
          <w:p w14:paraId="569EF066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</w:tcPr>
          <w:p w14:paraId="2A796063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</w:tcPr>
          <w:p w14:paraId="0D736C97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</w:tr>
      <w:tr w:rsidR="0044249D" w:rsidRPr="007433EB" w14:paraId="0276BB54" w14:textId="77777777" w:rsidTr="002F1787">
        <w:trPr>
          <w:trHeight w:val="312"/>
        </w:trPr>
        <w:tc>
          <w:tcPr>
            <w:tcW w:w="8204" w:type="dxa"/>
            <w:gridSpan w:val="16"/>
          </w:tcPr>
          <w:p w14:paraId="12272302" w14:textId="77777777" w:rsidR="0044249D" w:rsidRPr="007433EB" w:rsidRDefault="0044249D" w:rsidP="002F1787">
            <w:pPr>
              <w:spacing w:line="360" w:lineRule="auto"/>
              <w:jc w:val="center"/>
              <w:rPr>
                <w:b/>
              </w:rPr>
            </w:pPr>
            <w:r w:rsidRPr="007433EB">
              <w:rPr>
                <w:b/>
              </w:rPr>
              <w:t xml:space="preserve">ÖÇ: Öğrenme </w:t>
            </w:r>
            <w:proofErr w:type="gramStart"/>
            <w:r w:rsidRPr="007433EB">
              <w:rPr>
                <w:b/>
              </w:rPr>
              <w:t>Çıktıları  PÇ</w:t>
            </w:r>
            <w:proofErr w:type="gramEnd"/>
            <w:r w:rsidRPr="007433EB">
              <w:rPr>
                <w:b/>
              </w:rPr>
              <w:t>: Program Çıktıları</w:t>
            </w:r>
          </w:p>
        </w:tc>
      </w:tr>
      <w:tr w:rsidR="0044249D" w:rsidRPr="007433EB" w14:paraId="3176ADBA" w14:textId="77777777" w:rsidTr="002F1787">
        <w:trPr>
          <w:trHeight w:val="474"/>
        </w:trPr>
        <w:tc>
          <w:tcPr>
            <w:tcW w:w="746" w:type="dxa"/>
          </w:tcPr>
          <w:p w14:paraId="1FFD3074" w14:textId="77777777" w:rsidR="0044249D" w:rsidRPr="007433EB" w:rsidRDefault="0044249D" w:rsidP="002F1787">
            <w:pPr>
              <w:rPr>
                <w:b/>
              </w:rPr>
            </w:pPr>
            <w:r w:rsidRPr="007433EB">
              <w:rPr>
                <w:b/>
              </w:rPr>
              <w:t>Katkı Düzeyi</w:t>
            </w:r>
          </w:p>
        </w:tc>
        <w:tc>
          <w:tcPr>
            <w:tcW w:w="1638" w:type="dxa"/>
            <w:gridSpan w:val="3"/>
          </w:tcPr>
          <w:p w14:paraId="4F3888B1" w14:textId="77777777" w:rsidR="0044249D" w:rsidRPr="007433EB" w:rsidRDefault="0044249D" w:rsidP="002F1787">
            <w:pPr>
              <w:rPr>
                <w:b/>
              </w:rPr>
            </w:pPr>
            <w:r w:rsidRPr="007433EB">
              <w:rPr>
                <w:b/>
              </w:rPr>
              <w:t>1 Çok Düşük</w:t>
            </w:r>
          </w:p>
        </w:tc>
        <w:tc>
          <w:tcPr>
            <w:tcW w:w="1509" w:type="dxa"/>
            <w:gridSpan w:val="3"/>
          </w:tcPr>
          <w:p w14:paraId="46E0C1C5" w14:textId="77777777" w:rsidR="0044249D" w:rsidRPr="007433EB" w:rsidRDefault="0044249D" w:rsidP="002F1787">
            <w:pPr>
              <w:rPr>
                <w:b/>
              </w:rPr>
            </w:pPr>
            <w:r w:rsidRPr="007433EB">
              <w:rPr>
                <w:b/>
              </w:rPr>
              <w:t>2 Düşük</w:t>
            </w:r>
          </w:p>
        </w:tc>
        <w:tc>
          <w:tcPr>
            <w:tcW w:w="1221" w:type="dxa"/>
            <w:gridSpan w:val="3"/>
          </w:tcPr>
          <w:p w14:paraId="377689BE" w14:textId="77777777" w:rsidR="0044249D" w:rsidRPr="007433EB" w:rsidRDefault="0044249D" w:rsidP="002F1787">
            <w:pPr>
              <w:rPr>
                <w:b/>
              </w:rPr>
            </w:pPr>
            <w:r w:rsidRPr="007433EB">
              <w:rPr>
                <w:b/>
              </w:rPr>
              <w:t>3 Orta</w:t>
            </w:r>
          </w:p>
        </w:tc>
        <w:tc>
          <w:tcPr>
            <w:tcW w:w="1407" w:type="dxa"/>
            <w:gridSpan w:val="3"/>
          </w:tcPr>
          <w:p w14:paraId="598F1C6F" w14:textId="77777777" w:rsidR="0044249D" w:rsidRPr="007433EB" w:rsidRDefault="0044249D" w:rsidP="002F1787">
            <w:pPr>
              <w:rPr>
                <w:b/>
              </w:rPr>
            </w:pPr>
            <w:r w:rsidRPr="007433EB">
              <w:rPr>
                <w:b/>
              </w:rPr>
              <w:t>4 Yüksek</w:t>
            </w:r>
          </w:p>
        </w:tc>
        <w:tc>
          <w:tcPr>
            <w:tcW w:w="1683" w:type="dxa"/>
            <w:gridSpan w:val="3"/>
          </w:tcPr>
          <w:p w14:paraId="6242A311" w14:textId="77777777" w:rsidR="0044249D" w:rsidRPr="007433EB" w:rsidRDefault="0044249D" w:rsidP="002F1787">
            <w:pPr>
              <w:rPr>
                <w:b/>
              </w:rPr>
            </w:pPr>
            <w:r w:rsidRPr="007433EB">
              <w:rPr>
                <w:b/>
              </w:rPr>
              <w:t>5 Çok Yüksek</w:t>
            </w:r>
          </w:p>
        </w:tc>
      </w:tr>
    </w:tbl>
    <w:p w14:paraId="30F37749" w14:textId="77777777" w:rsidR="00984AE6" w:rsidRPr="007433EB" w:rsidRDefault="00984AE6"/>
    <w:p w14:paraId="073406A3" w14:textId="77777777" w:rsidR="0044249D" w:rsidRPr="007433EB" w:rsidRDefault="0044249D"/>
    <w:tbl>
      <w:tblPr>
        <w:tblW w:w="85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730"/>
        <w:gridCol w:w="730"/>
        <w:gridCol w:w="730"/>
        <w:gridCol w:w="730"/>
      </w:tblGrid>
      <w:tr w:rsidR="0044249D" w:rsidRPr="007433EB" w14:paraId="7CB97C5E" w14:textId="77777777" w:rsidTr="002F1787">
        <w:trPr>
          <w:trHeight w:val="328"/>
        </w:trPr>
        <w:tc>
          <w:tcPr>
            <w:tcW w:w="0" w:type="auto"/>
            <w:vAlign w:val="center"/>
          </w:tcPr>
          <w:p w14:paraId="71EF49E4" w14:textId="77777777" w:rsidR="0044249D" w:rsidRPr="007433EB" w:rsidRDefault="0044249D" w:rsidP="002F1787">
            <w:pPr>
              <w:tabs>
                <w:tab w:val="left" w:pos="3306"/>
              </w:tabs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03F2B641" w14:textId="77777777" w:rsidR="0044249D" w:rsidRPr="007433EB" w:rsidRDefault="0044249D" w:rsidP="002F1787">
            <w:pPr>
              <w:tabs>
                <w:tab w:val="left" w:pos="3306"/>
              </w:tabs>
              <w:rPr>
                <w:b/>
              </w:rPr>
            </w:pPr>
            <w:r w:rsidRPr="007433EB">
              <w:rPr>
                <w:b/>
              </w:rPr>
              <w:t>PÇ1</w:t>
            </w:r>
          </w:p>
        </w:tc>
        <w:tc>
          <w:tcPr>
            <w:tcW w:w="0" w:type="auto"/>
            <w:vAlign w:val="center"/>
          </w:tcPr>
          <w:p w14:paraId="114689FF" w14:textId="77777777" w:rsidR="0044249D" w:rsidRPr="007433EB" w:rsidRDefault="0044249D" w:rsidP="002F1787">
            <w:pPr>
              <w:tabs>
                <w:tab w:val="left" w:pos="3306"/>
              </w:tabs>
              <w:rPr>
                <w:b/>
              </w:rPr>
            </w:pPr>
            <w:r w:rsidRPr="007433EB">
              <w:rPr>
                <w:b/>
              </w:rPr>
              <w:t>PÇ2</w:t>
            </w:r>
          </w:p>
        </w:tc>
        <w:tc>
          <w:tcPr>
            <w:tcW w:w="0" w:type="auto"/>
            <w:vAlign w:val="center"/>
          </w:tcPr>
          <w:p w14:paraId="5A28BFD2" w14:textId="77777777" w:rsidR="0044249D" w:rsidRPr="007433EB" w:rsidRDefault="0044249D" w:rsidP="002F1787">
            <w:pPr>
              <w:tabs>
                <w:tab w:val="left" w:pos="3306"/>
              </w:tabs>
              <w:rPr>
                <w:b/>
              </w:rPr>
            </w:pPr>
            <w:r w:rsidRPr="007433EB">
              <w:rPr>
                <w:b/>
              </w:rPr>
              <w:t>PÇ3</w:t>
            </w:r>
          </w:p>
        </w:tc>
        <w:tc>
          <w:tcPr>
            <w:tcW w:w="0" w:type="auto"/>
            <w:vAlign w:val="center"/>
          </w:tcPr>
          <w:p w14:paraId="6853C05D" w14:textId="77777777" w:rsidR="0044249D" w:rsidRPr="007433EB" w:rsidRDefault="0044249D" w:rsidP="002F1787">
            <w:pPr>
              <w:tabs>
                <w:tab w:val="left" w:pos="3306"/>
              </w:tabs>
              <w:rPr>
                <w:b/>
              </w:rPr>
            </w:pPr>
            <w:r w:rsidRPr="007433EB">
              <w:rPr>
                <w:b/>
              </w:rPr>
              <w:t>PÇ4</w:t>
            </w:r>
          </w:p>
        </w:tc>
        <w:tc>
          <w:tcPr>
            <w:tcW w:w="0" w:type="auto"/>
            <w:vAlign w:val="center"/>
          </w:tcPr>
          <w:p w14:paraId="7007B142" w14:textId="77777777" w:rsidR="0044249D" w:rsidRPr="007433EB" w:rsidRDefault="0044249D" w:rsidP="002F1787">
            <w:pPr>
              <w:tabs>
                <w:tab w:val="left" w:pos="3306"/>
              </w:tabs>
              <w:rPr>
                <w:b/>
              </w:rPr>
            </w:pPr>
            <w:r w:rsidRPr="007433EB">
              <w:rPr>
                <w:b/>
              </w:rPr>
              <w:t>PÇ5</w:t>
            </w:r>
          </w:p>
        </w:tc>
        <w:tc>
          <w:tcPr>
            <w:tcW w:w="0" w:type="auto"/>
            <w:vAlign w:val="center"/>
          </w:tcPr>
          <w:p w14:paraId="72282C61" w14:textId="77777777" w:rsidR="0044249D" w:rsidRPr="007433EB" w:rsidRDefault="0044249D" w:rsidP="002F1787">
            <w:pPr>
              <w:tabs>
                <w:tab w:val="left" w:pos="3306"/>
              </w:tabs>
              <w:rPr>
                <w:b/>
              </w:rPr>
            </w:pPr>
            <w:r w:rsidRPr="007433EB">
              <w:rPr>
                <w:b/>
              </w:rPr>
              <w:t>PÇ6</w:t>
            </w:r>
          </w:p>
        </w:tc>
        <w:tc>
          <w:tcPr>
            <w:tcW w:w="0" w:type="auto"/>
            <w:vAlign w:val="center"/>
          </w:tcPr>
          <w:p w14:paraId="0A3B8BBD" w14:textId="77777777" w:rsidR="0044249D" w:rsidRPr="007433EB" w:rsidRDefault="0044249D" w:rsidP="002F1787">
            <w:pPr>
              <w:tabs>
                <w:tab w:val="left" w:pos="3306"/>
              </w:tabs>
              <w:rPr>
                <w:b/>
              </w:rPr>
            </w:pPr>
            <w:r w:rsidRPr="007433EB">
              <w:rPr>
                <w:b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14:paraId="296C86F0" w14:textId="77777777" w:rsidR="0044249D" w:rsidRPr="007433EB" w:rsidRDefault="0044249D" w:rsidP="002F1787">
            <w:pPr>
              <w:tabs>
                <w:tab w:val="left" w:pos="3306"/>
              </w:tabs>
              <w:rPr>
                <w:b/>
              </w:rPr>
            </w:pPr>
            <w:r w:rsidRPr="007433EB">
              <w:rPr>
                <w:b/>
              </w:rPr>
              <w:t>PÇ8</w:t>
            </w:r>
          </w:p>
        </w:tc>
        <w:tc>
          <w:tcPr>
            <w:tcW w:w="0" w:type="auto"/>
            <w:vAlign w:val="center"/>
          </w:tcPr>
          <w:p w14:paraId="43815E48" w14:textId="77777777" w:rsidR="0044249D" w:rsidRPr="007433EB" w:rsidRDefault="0044249D" w:rsidP="002F1787">
            <w:pPr>
              <w:tabs>
                <w:tab w:val="left" w:pos="3306"/>
              </w:tabs>
              <w:rPr>
                <w:b/>
              </w:rPr>
            </w:pPr>
            <w:r w:rsidRPr="007433EB">
              <w:rPr>
                <w:b/>
              </w:rPr>
              <w:t>PÇ9</w:t>
            </w:r>
          </w:p>
        </w:tc>
        <w:tc>
          <w:tcPr>
            <w:tcW w:w="0" w:type="auto"/>
            <w:vAlign w:val="center"/>
          </w:tcPr>
          <w:p w14:paraId="550AD9BB" w14:textId="77777777" w:rsidR="0044249D" w:rsidRPr="007433EB" w:rsidRDefault="0044249D" w:rsidP="002F1787">
            <w:pPr>
              <w:tabs>
                <w:tab w:val="left" w:pos="3306"/>
              </w:tabs>
              <w:rPr>
                <w:b/>
              </w:rPr>
            </w:pPr>
            <w:r w:rsidRPr="007433EB">
              <w:rPr>
                <w:b/>
              </w:rPr>
              <w:t>PÇ10</w:t>
            </w:r>
          </w:p>
        </w:tc>
        <w:tc>
          <w:tcPr>
            <w:tcW w:w="0" w:type="auto"/>
            <w:vAlign w:val="center"/>
          </w:tcPr>
          <w:p w14:paraId="1C4FB227" w14:textId="77777777" w:rsidR="0044249D" w:rsidRPr="007433EB" w:rsidRDefault="0044249D" w:rsidP="002F1787">
            <w:pPr>
              <w:tabs>
                <w:tab w:val="left" w:pos="3306"/>
              </w:tabs>
              <w:rPr>
                <w:b/>
              </w:rPr>
            </w:pPr>
            <w:r w:rsidRPr="007433EB">
              <w:rPr>
                <w:b/>
              </w:rPr>
              <w:t>PÇ11</w:t>
            </w:r>
          </w:p>
        </w:tc>
        <w:tc>
          <w:tcPr>
            <w:tcW w:w="0" w:type="auto"/>
            <w:vAlign w:val="center"/>
          </w:tcPr>
          <w:p w14:paraId="38724621" w14:textId="77777777" w:rsidR="0044249D" w:rsidRPr="007433EB" w:rsidRDefault="0044249D" w:rsidP="002F1787">
            <w:pPr>
              <w:tabs>
                <w:tab w:val="left" w:pos="3306"/>
              </w:tabs>
              <w:rPr>
                <w:b/>
              </w:rPr>
            </w:pPr>
            <w:r w:rsidRPr="007433EB">
              <w:rPr>
                <w:b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9302A" w14:textId="77777777" w:rsidR="0044249D" w:rsidRPr="007433EB" w:rsidRDefault="0044249D" w:rsidP="002F1787">
            <w:pPr>
              <w:rPr>
                <w:b/>
              </w:rPr>
            </w:pPr>
            <w:r w:rsidRPr="007433EB">
              <w:rPr>
                <w:b/>
              </w:rPr>
              <w:t>PY13</w:t>
            </w:r>
          </w:p>
        </w:tc>
      </w:tr>
      <w:tr w:rsidR="0044249D" w:rsidRPr="007433EB" w14:paraId="32DD5320" w14:textId="77777777" w:rsidTr="002F1787">
        <w:trPr>
          <w:trHeight w:val="468"/>
        </w:trPr>
        <w:tc>
          <w:tcPr>
            <w:tcW w:w="0" w:type="auto"/>
          </w:tcPr>
          <w:p w14:paraId="72E51C6E" w14:textId="77777777" w:rsidR="0044249D" w:rsidRPr="007433EB" w:rsidRDefault="0044249D" w:rsidP="002F1787">
            <w:pPr>
              <w:tabs>
                <w:tab w:val="left" w:pos="3306"/>
              </w:tabs>
              <w:jc w:val="center"/>
              <w:rPr>
                <w:b/>
              </w:rPr>
            </w:pPr>
            <w:r w:rsidRPr="007433EB">
              <w:rPr>
                <w:bCs/>
              </w:rPr>
              <w:t>Beden Eğitimi-1</w:t>
            </w:r>
          </w:p>
        </w:tc>
        <w:tc>
          <w:tcPr>
            <w:tcW w:w="0" w:type="auto"/>
          </w:tcPr>
          <w:p w14:paraId="5A809295" w14:textId="77777777" w:rsidR="0044249D" w:rsidRPr="007433EB" w:rsidRDefault="0044249D" w:rsidP="002F1787">
            <w:pPr>
              <w:tabs>
                <w:tab w:val="left" w:pos="3306"/>
              </w:tabs>
              <w:jc w:val="center"/>
            </w:pPr>
            <w:r w:rsidRPr="007433EB">
              <w:t>2</w:t>
            </w:r>
          </w:p>
        </w:tc>
        <w:tc>
          <w:tcPr>
            <w:tcW w:w="0" w:type="auto"/>
          </w:tcPr>
          <w:p w14:paraId="11844A41" w14:textId="77777777" w:rsidR="0044249D" w:rsidRPr="007433EB" w:rsidRDefault="0044249D" w:rsidP="002F1787">
            <w:pPr>
              <w:tabs>
                <w:tab w:val="left" w:pos="3306"/>
              </w:tabs>
              <w:jc w:val="center"/>
            </w:pPr>
            <w:r w:rsidRPr="007433EB">
              <w:t>2</w:t>
            </w:r>
          </w:p>
        </w:tc>
        <w:tc>
          <w:tcPr>
            <w:tcW w:w="0" w:type="auto"/>
          </w:tcPr>
          <w:p w14:paraId="1B215736" w14:textId="77777777" w:rsidR="0044249D" w:rsidRPr="007433EB" w:rsidRDefault="0044249D" w:rsidP="002F1787">
            <w:pPr>
              <w:tabs>
                <w:tab w:val="left" w:pos="3306"/>
              </w:tabs>
              <w:jc w:val="center"/>
            </w:pPr>
            <w:r w:rsidRPr="007433EB">
              <w:t>2</w:t>
            </w:r>
          </w:p>
        </w:tc>
        <w:tc>
          <w:tcPr>
            <w:tcW w:w="0" w:type="auto"/>
          </w:tcPr>
          <w:p w14:paraId="691B83EA" w14:textId="77777777" w:rsidR="0044249D" w:rsidRPr="007433EB" w:rsidRDefault="0044249D" w:rsidP="002F1787">
            <w:pPr>
              <w:tabs>
                <w:tab w:val="left" w:pos="3306"/>
              </w:tabs>
              <w:jc w:val="center"/>
            </w:pPr>
            <w:r w:rsidRPr="007433EB">
              <w:t>2</w:t>
            </w:r>
          </w:p>
        </w:tc>
        <w:tc>
          <w:tcPr>
            <w:tcW w:w="0" w:type="auto"/>
          </w:tcPr>
          <w:p w14:paraId="5FA084EB" w14:textId="77777777" w:rsidR="0044249D" w:rsidRPr="007433EB" w:rsidRDefault="0044249D" w:rsidP="002F1787">
            <w:pPr>
              <w:tabs>
                <w:tab w:val="left" w:pos="3306"/>
              </w:tabs>
              <w:jc w:val="center"/>
            </w:pPr>
            <w:r w:rsidRPr="007433EB">
              <w:t>3</w:t>
            </w:r>
          </w:p>
        </w:tc>
        <w:tc>
          <w:tcPr>
            <w:tcW w:w="0" w:type="auto"/>
          </w:tcPr>
          <w:p w14:paraId="2C180E34" w14:textId="77777777" w:rsidR="0044249D" w:rsidRPr="007433EB" w:rsidRDefault="0044249D" w:rsidP="002F1787">
            <w:pPr>
              <w:tabs>
                <w:tab w:val="left" w:pos="3306"/>
              </w:tabs>
              <w:jc w:val="center"/>
            </w:pPr>
            <w:r w:rsidRPr="007433EB">
              <w:t>2</w:t>
            </w:r>
          </w:p>
        </w:tc>
        <w:tc>
          <w:tcPr>
            <w:tcW w:w="0" w:type="auto"/>
          </w:tcPr>
          <w:p w14:paraId="31E5AAC5" w14:textId="77777777" w:rsidR="0044249D" w:rsidRPr="007433EB" w:rsidRDefault="0044249D" w:rsidP="002F1787">
            <w:pPr>
              <w:tabs>
                <w:tab w:val="left" w:pos="3306"/>
              </w:tabs>
              <w:jc w:val="center"/>
            </w:pPr>
            <w:r w:rsidRPr="007433EB">
              <w:t>2</w:t>
            </w:r>
          </w:p>
        </w:tc>
        <w:tc>
          <w:tcPr>
            <w:tcW w:w="0" w:type="auto"/>
          </w:tcPr>
          <w:p w14:paraId="52D52527" w14:textId="77777777" w:rsidR="0044249D" w:rsidRPr="007433EB" w:rsidRDefault="0044249D" w:rsidP="002F1787">
            <w:pPr>
              <w:tabs>
                <w:tab w:val="left" w:pos="3306"/>
              </w:tabs>
              <w:jc w:val="center"/>
            </w:pPr>
            <w:r w:rsidRPr="007433EB">
              <w:t>2</w:t>
            </w:r>
          </w:p>
        </w:tc>
        <w:tc>
          <w:tcPr>
            <w:tcW w:w="0" w:type="auto"/>
          </w:tcPr>
          <w:p w14:paraId="55FF1DFC" w14:textId="77777777" w:rsidR="0044249D" w:rsidRPr="007433EB" w:rsidRDefault="0044249D" w:rsidP="002F1787">
            <w:pPr>
              <w:tabs>
                <w:tab w:val="left" w:pos="3306"/>
              </w:tabs>
              <w:jc w:val="center"/>
            </w:pPr>
            <w:r w:rsidRPr="007433EB">
              <w:t>2</w:t>
            </w:r>
          </w:p>
        </w:tc>
        <w:tc>
          <w:tcPr>
            <w:tcW w:w="0" w:type="auto"/>
          </w:tcPr>
          <w:p w14:paraId="372E3E10" w14:textId="77777777" w:rsidR="0044249D" w:rsidRPr="007433EB" w:rsidRDefault="0044249D" w:rsidP="002F1787">
            <w:pPr>
              <w:tabs>
                <w:tab w:val="left" w:pos="3306"/>
              </w:tabs>
              <w:jc w:val="center"/>
            </w:pPr>
            <w:r w:rsidRPr="007433EB">
              <w:t>2</w:t>
            </w:r>
          </w:p>
        </w:tc>
        <w:tc>
          <w:tcPr>
            <w:tcW w:w="0" w:type="auto"/>
          </w:tcPr>
          <w:p w14:paraId="040FCCC6" w14:textId="77777777" w:rsidR="0044249D" w:rsidRPr="007433EB" w:rsidRDefault="0044249D" w:rsidP="002F1787">
            <w:pPr>
              <w:tabs>
                <w:tab w:val="left" w:pos="3306"/>
              </w:tabs>
              <w:jc w:val="center"/>
            </w:pPr>
            <w:r w:rsidRPr="007433EB">
              <w:t>2</w:t>
            </w:r>
          </w:p>
        </w:tc>
        <w:tc>
          <w:tcPr>
            <w:tcW w:w="0" w:type="auto"/>
          </w:tcPr>
          <w:p w14:paraId="6D2F7D0D" w14:textId="77777777" w:rsidR="0044249D" w:rsidRPr="007433EB" w:rsidRDefault="0044249D" w:rsidP="002F1787">
            <w:pPr>
              <w:tabs>
                <w:tab w:val="left" w:pos="3306"/>
              </w:tabs>
              <w:jc w:val="center"/>
            </w:pPr>
            <w:r w:rsidRPr="007433EB"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1DD539B" w14:textId="77777777" w:rsidR="0044249D" w:rsidRPr="007433EB" w:rsidRDefault="0044249D" w:rsidP="002F1787">
            <w:pPr>
              <w:spacing w:after="200" w:line="276" w:lineRule="auto"/>
            </w:pPr>
            <w:r w:rsidRPr="007433EB">
              <w:t>2</w:t>
            </w:r>
          </w:p>
        </w:tc>
      </w:tr>
    </w:tbl>
    <w:p w14:paraId="6FCAC917" w14:textId="77777777" w:rsidR="0044249D" w:rsidRPr="007433EB" w:rsidRDefault="0044249D"/>
    <w:p w14:paraId="519168B9" w14:textId="77777777" w:rsidR="00CE5F87" w:rsidRPr="007433EB" w:rsidRDefault="00CE5F87"/>
    <w:p w14:paraId="526B544D" w14:textId="77777777" w:rsidR="00CE5F87" w:rsidRPr="007433EB" w:rsidRDefault="00CE5F87" w:rsidP="00CE5F87"/>
    <w:p w14:paraId="7A8DF8AB" w14:textId="77777777" w:rsidR="00CE5F87" w:rsidRPr="007433EB" w:rsidRDefault="00CE5F87"/>
    <w:p w14:paraId="3389AB23" w14:textId="77777777" w:rsidR="00984AE6" w:rsidRPr="007433EB" w:rsidRDefault="00984AE6"/>
    <w:p w14:paraId="437730A9" w14:textId="77777777" w:rsidR="00984AE6" w:rsidRPr="007433EB" w:rsidRDefault="00984AE6">
      <w:pPr>
        <w:pStyle w:val="GvdeMetni"/>
        <w:spacing w:before="91"/>
        <w:ind w:left="3015"/>
        <w:rPr>
          <w:sz w:val="22"/>
          <w:szCs w:val="22"/>
        </w:rPr>
      </w:pPr>
    </w:p>
    <w:p w14:paraId="4E92A028" w14:textId="77777777" w:rsidR="00984AE6" w:rsidRPr="007433EB" w:rsidRDefault="00984AE6">
      <w:pPr>
        <w:spacing w:before="5"/>
        <w:rPr>
          <w:b/>
        </w:rPr>
      </w:pPr>
    </w:p>
    <w:p w14:paraId="6A16F36C" w14:textId="77777777" w:rsidR="00A9170B" w:rsidRPr="007433EB" w:rsidRDefault="00A9170B"/>
    <w:sectPr w:rsidR="00A9170B" w:rsidRPr="007433EB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E6"/>
    <w:rsid w:val="00132288"/>
    <w:rsid w:val="00200680"/>
    <w:rsid w:val="0022453E"/>
    <w:rsid w:val="00304AB1"/>
    <w:rsid w:val="0041304A"/>
    <w:rsid w:val="0044249D"/>
    <w:rsid w:val="00484309"/>
    <w:rsid w:val="0058533E"/>
    <w:rsid w:val="007433EB"/>
    <w:rsid w:val="0092532B"/>
    <w:rsid w:val="00984AE6"/>
    <w:rsid w:val="009F0705"/>
    <w:rsid w:val="00A9170B"/>
    <w:rsid w:val="00B76631"/>
    <w:rsid w:val="00CE5F87"/>
    <w:rsid w:val="00D0672A"/>
    <w:rsid w:val="00D81B47"/>
    <w:rsid w:val="00D87341"/>
    <w:rsid w:val="00DA5681"/>
    <w:rsid w:val="00DD19E4"/>
    <w:rsid w:val="00F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65AE"/>
  <w15:docId w15:val="{EF48B905-4BF6-4729-AAD3-CC215868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1304A"/>
    <w:rPr>
      <w:color w:val="605E5C"/>
      <w:shd w:val="clear" w:color="auto" w:fill="E1DFDD"/>
    </w:rPr>
  </w:style>
  <w:style w:type="character" w:styleId="Gl">
    <w:name w:val="Strong"/>
    <w:qFormat/>
    <w:rsid w:val="00132288"/>
    <w:rPr>
      <w:b/>
      <w:bCs/>
    </w:rPr>
  </w:style>
  <w:style w:type="character" w:customStyle="1" w:styleId="GvdeMetniChar">
    <w:name w:val="Gövde Metni Char"/>
    <w:link w:val="GvdeMetni"/>
    <w:uiPriority w:val="1"/>
    <w:rsid w:val="00132288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hmetdeme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admin</cp:lastModifiedBy>
  <cp:revision>4</cp:revision>
  <cp:lastPrinted>2019-09-26T10:43:00Z</cp:lastPrinted>
  <dcterms:created xsi:type="dcterms:W3CDTF">2022-01-31T08:32:00Z</dcterms:created>
  <dcterms:modified xsi:type="dcterms:W3CDTF">2022-01-31T11:46:00Z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