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C6" w:rsidRDefault="007B39AA">
      <w:pPr>
        <w:pStyle w:val="GvdeMetni"/>
        <w:spacing w:before="67"/>
        <w:ind w:left="3794" w:right="3773"/>
        <w:jc w:val="center"/>
      </w:pPr>
      <w:bookmarkStart w:id="0" w:name="_GoBack"/>
      <w:bookmarkEnd w:id="0"/>
      <w:r>
        <w:t>HARRAN</w:t>
      </w:r>
      <w:r>
        <w:rPr>
          <w:spacing w:val="-10"/>
        </w:rPr>
        <w:t xml:space="preserve"> </w:t>
      </w:r>
      <w:r>
        <w:t>ÜNİVERSİTESİ</w:t>
      </w:r>
    </w:p>
    <w:p w:rsidR="001911C6" w:rsidRDefault="007B39AA">
      <w:pPr>
        <w:pStyle w:val="GvdeMetni"/>
        <w:spacing w:before="10" w:line="249" w:lineRule="auto"/>
        <w:ind w:left="2794" w:right="2771" w:hanging="3"/>
        <w:jc w:val="center"/>
      </w:pPr>
      <w:r>
        <w:t>SURUÇ MESLEK YÜKSEKOKULU</w:t>
      </w:r>
      <w:r>
        <w:rPr>
          <w:spacing w:val="1"/>
        </w:rPr>
        <w:t xml:space="preserve"> </w:t>
      </w:r>
      <w:r>
        <w:t>BANKACILIK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SİGORTACILIK</w:t>
      </w:r>
      <w:r>
        <w:rPr>
          <w:spacing w:val="-3"/>
        </w:rPr>
        <w:t xml:space="preserve"> </w:t>
      </w:r>
      <w:r>
        <w:t>PROGRAMI</w:t>
      </w:r>
    </w:p>
    <w:p w:rsidR="001911C6" w:rsidRDefault="001911C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546"/>
        <w:gridCol w:w="1135"/>
        <w:gridCol w:w="1419"/>
        <w:gridCol w:w="1134"/>
        <w:gridCol w:w="1275"/>
        <w:gridCol w:w="1909"/>
      </w:tblGrid>
      <w:tr w:rsidR="001911C6">
        <w:trPr>
          <w:trHeight w:val="350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40" w:lineRule="auto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135" w:type="dxa"/>
          </w:tcPr>
          <w:p w:rsidR="001911C6" w:rsidRDefault="007B39AA">
            <w:pPr>
              <w:pStyle w:val="TableParagraph"/>
              <w:spacing w:line="240" w:lineRule="auto"/>
              <w:ind w:left="3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1419" w:type="dxa"/>
          </w:tcPr>
          <w:p w:rsidR="001911C6" w:rsidRDefault="007B39AA">
            <w:pPr>
              <w:pStyle w:val="TableParagraph"/>
              <w:spacing w:line="240" w:lineRule="auto"/>
              <w:ind w:left="5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Yarıyılı</w:t>
            </w:r>
          </w:p>
        </w:tc>
        <w:tc>
          <w:tcPr>
            <w:tcW w:w="1134" w:type="dxa"/>
          </w:tcPr>
          <w:p w:rsidR="001911C6" w:rsidRDefault="007B39AA">
            <w:pPr>
              <w:pStyle w:val="TableParagraph"/>
              <w:spacing w:line="240" w:lineRule="auto"/>
              <w:ind w:left="5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</w:tc>
        <w:tc>
          <w:tcPr>
            <w:tcW w:w="1275" w:type="dxa"/>
          </w:tcPr>
          <w:p w:rsidR="001911C6" w:rsidRDefault="007B39AA">
            <w:pPr>
              <w:pStyle w:val="TableParagraph"/>
              <w:spacing w:line="240" w:lineRule="auto"/>
              <w:ind w:left="354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1909" w:type="dxa"/>
          </w:tcPr>
          <w:p w:rsidR="001911C6" w:rsidRDefault="007B39AA">
            <w:pPr>
              <w:pStyle w:val="TableParagraph"/>
              <w:spacing w:line="240" w:lineRule="auto"/>
              <w:ind w:left="664" w:right="650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1911C6">
        <w:trPr>
          <w:trHeight w:val="350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</w:p>
        </w:tc>
        <w:tc>
          <w:tcPr>
            <w:tcW w:w="1135" w:type="dxa"/>
          </w:tcPr>
          <w:p w:rsidR="001911C6" w:rsidRDefault="007B39AA">
            <w:pPr>
              <w:pStyle w:val="TableParagraph"/>
              <w:spacing w:line="223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1803306</w:t>
            </w:r>
          </w:p>
        </w:tc>
        <w:tc>
          <w:tcPr>
            <w:tcW w:w="1419" w:type="dxa"/>
          </w:tcPr>
          <w:p w:rsidR="001911C6" w:rsidRDefault="007B39AA">
            <w:pPr>
              <w:pStyle w:val="TableParagraph"/>
              <w:spacing w:line="223" w:lineRule="exact"/>
              <w:ind w:left="608"/>
              <w:jc w:val="lef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134" w:type="dxa"/>
          </w:tcPr>
          <w:p w:rsidR="001911C6" w:rsidRDefault="007B39AA">
            <w:pPr>
              <w:pStyle w:val="TableParagraph"/>
              <w:spacing w:line="223" w:lineRule="exact"/>
              <w:ind w:left="390" w:right="381"/>
              <w:rPr>
                <w:sz w:val="20"/>
              </w:rPr>
            </w:pPr>
            <w:r>
              <w:rPr>
                <w:sz w:val="20"/>
              </w:rPr>
              <w:t>2+0</w:t>
            </w:r>
          </w:p>
        </w:tc>
        <w:tc>
          <w:tcPr>
            <w:tcW w:w="1275" w:type="dxa"/>
          </w:tcPr>
          <w:p w:rsidR="001911C6" w:rsidRDefault="007B39AA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09" w:type="dxa"/>
          </w:tcPr>
          <w:p w:rsidR="001911C6" w:rsidRDefault="007B39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911C6">
        <w:trPr>
          <w:trHeight w:val="263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Ön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Koşul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Dersler</w:t>
            </w:r>
          </w:p>
        </w:tc>
        <w:tc>
          <w:tcPr>
            <w:tcW w:w="6872" w:type="dxa"/>
            <w:gridSpan w:val="5"/>
          </w:tcPr>
          <w:p w:rsidR="001911C6" w:rsidRDefault="007B39AA">
            <w:pPr>
              <w:pStyle w:val="TableParagraph"/>
              <w:spacing w:line="228" w:lineRule="exact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Seçmeli</w:t>
            </w:r>
          </w:p>
        </w:tc>
      </w:tr>
      <w:tr w:rsidR="001911C6">
        <w:trPr>
          <w:trHeight w:val="263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</w:p>
        </w:tc>
        <w:tc>
          <w:tcPr>
            <w:tcW w:w="6872" w:type="dxa"/>
            <w:gridSpan w:val="5"/>
          </w:tcPr>
          <w:p w:rsidR="001911C6" w:rsidRDefault="007B39AA">
            <w:pPr>
              <w:pStyle w:val="TableParagraph"/>
              <w:spacing w:line="223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</w:tr>
      <w:tr w:rsidR="001911C6">
        <w:trPr>
          <w:trHeight w:val="263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6872" w:type="dxa"/>
            <w:gridSpan w:val="5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1911C6">
        <w:trPr>
          <w:trHeight w:val="263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Koordinatörü</w:t>
            </w:r>
          </w:p>
        </w:tc>
        <w:tc>
          <w:tcPr>
            <w:tcW w:w="6872" w:type="dxa"/>
            <w:gridSpan w:val="5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1911C6">
        <w:trPr>
          <w:trHeight w:val="263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Veren</w:t>
            </w:r>
          </w:p>
        </w:tc>
        <w:tc>
          <w:tcPr>
            <w:tcW w:w="6872" w:type="dxa"/>
            <w:gridSpan w:val="5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1911C6">
        <w:trPr>
          <w:trHeight w:val="263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Yardımcıları</w:t>
            </w:r>
          </w:p>
        </w:tc>
        <w:tc>
          <w:tcPr>
            <w:tcW w:w="6872" w:type="dxa"/>
            <w:gridSpan w:val="5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1911C6">
        <w:trPr>
          <w:trHeight w:val="1380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4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</w:p>
        </w:tc>
        <w:tc>
          <w:tcPr>
            <w:tcW w:w="6872" w:type="dxa"/>
            <w:gridSpan w:val="5"/>
          </w:tcPr>
          <w:p w:rsidR="001911C6" w:rsidRDefault="007B39AA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dünyasını, farklı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sektörleri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sektörlerin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gereksinimlerini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tanımasını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sağlayarak;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dünyasına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sürecinde kariyer</w:t>
            </w:r>
          </w:p>
          <w:p w:rsidR="001911C6" w:rsidRDefault="007B39AA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planlamasının</w:t>
            </w:r>
            <w:proofErr w:type="gramEnd"/>
            <w:r>
              <w:rPr>
                <w:sz w:val="20"/>
              </w:rPr>
              <w:t xml:space="preserve"> önemi hakkında öğrencilerde farkındalık oluşturmayı hedefler. Ders,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yetkinliklerini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keşfetmesini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dünyasının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beklentilerini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anlamasını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sağlayarak;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becerilerini,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 sektörlerin gereklilikleri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:rsidR="001911C6" w:rsidRDefault="007B39AA">
            <w:pPr>
              <w:pStyle w:val="TableParagraph"/>
              <w:spacing w:line="215" w:lineRule="exact"/>
              <w:ind w:left="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paralellik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edecek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geliştirmelerine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</w:tc>
      </w:tr>
      <w:tr w:rsidR="001911C6">
        <w:trPr>
          <w:trHeight w:val="1609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68" w:lineRule="auto"/>
              <w:ind w:left="112" w:right="13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Dersin </w:t>
            </w:r>
            <w:r>
              <w:rPr>
                <w:sz w:val="20"/>
              </w:rPr>
              <w:t>Öğrenme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Çıktıları</w:t>
            </w:r>
          </w:p>
        </w:tc>
        <w:tc>
          <w:tcPr>
            <w:tcW w:w="6872" w:type="dxa"/>
            <w:gridSpan w:val="5"/>
          </w:tcPr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Tanınmasını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Öz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Farkındalığın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Artırılma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Seçeneklerinin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Keşfedilmesini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before="1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Kendini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İfade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Geliştirilmesini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Profesyonel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Ağlarının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Kavrayabilir.</w:t>
            </w:r>
          </w:p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Destek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Birimlerinin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Tanınmasını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1911C6" w:rsidRDefault="007B39AA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spacing w:before="1"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Etkin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Kaynak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Kullanımını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Öğrenebilir.</w:t>
            </w:r>
          </w:p>
        </w:tc>
      </w:tr>
      <w:tr w:rsidR="001911C6">
        <w:trPr>
          <w:trHeight w:val="2071"/>
        </w:trPr>
        <w:tc>
          <w:tcPr>
            <w:tcW w:w="2844" w:type="dxa"/>
            <w:gridSpan w:val="2"/>
          </w:tcPr>
          <w:p w:rsidR="001911C6" w:rsidRDefault="007B39AA">
            <w:pPr>
              <w:pStyle w:val="TableParagraph"/>
              <w:spacing w:line="22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İçeriği</w:t>
            </w:r>
          </w:p>
        </w:tc>
        <w:tc>
          <w:tcPr>
            <w:tcW w:w="6872" w:type="dxa"/>
            <w:gridSpan w:val="5"/>
          </w:tcPr>
          <w:p w:rsidR="001911C6" w:rsidRDefault="007B39AA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Dersler, konulara ve ders içeriklerine uygun olacak şekilde; üniversite 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üyeleri, sektör profesyonelleri ve diğer üniversiteler ile ilgili sivil toplum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kuruluşlarından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davet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edilecek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misafir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eğitimciler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işlenmelidir.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kapsamına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dâhil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edilecek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destekleyici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faaliyetler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profesyonel</w:t>
            </w:r>
          </w:p>
          <w:p w:rsidR="001911C6" w:rsidRDefault="007B39AA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başvurularda</w:t>
            </w:r>
            <w:proofErr w:type="gramEnd"/>
            <w:r>
              <w:rPr>
                <w:sz w:val="20"/>
              </w:rPr>
              <w:t xml:space="preserve"> kullanılan yöntem ve araçlar konusunda bilgilendirecek ve bunları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kullanabilme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kazandıracak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tasarlanmalı,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ödevler 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desteklenmelidir.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merkezleri, öğrencilerin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</w:p>
          <w:p w:rsidR="001911C6" w:rsidRDefault="007B39AA">
            <w:pPr>
              <w:pStyle w:val="TableParagraph"/>
              <w:spacing w:line="230" w:lineRule="exact"/>
              <w:ind w:left="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geliştirmelerine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imkânları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faaliyetler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desteklemelidir.</w:t>
            </w:r>
          </w:p>
        </w:tc>
      </w:tr>
      <w:tr w:rsidR="001911C6">
        <w:trPr>
          <w:trHeight w:val="263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267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Haftalar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28" w:lineRule="exact"/>
              <w:ind w:left="3832" w:right="3812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1911C6">
        <w:trPr>
          <w:trHeight w:val="688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Giriş: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kapsamının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açıklanması,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bunlardan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faydalanılacağının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tanıtılması.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Öğrencilerin kariyer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</w:p>
          <w:p w:rsidR="001911C6" w:rsidRDefault="007B39AA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çevrim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kaydedilmesi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kullanımının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açıklanması</w:t>
            </w:r>
          </w:p>
        </w:tc>
      </w:tr>
      <w:tr w:rsidR="001911C6">
        <w:trPr>
          <w:trHeight w:val="460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Nedir: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yetenek,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yetkinlik,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kavramlarının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açıklanması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1911C6" w:rsidRDefault="007B39AA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öğrencilerin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farkındalıklarının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artırılması.</w:t>
            </w:r>
          </w:p>
        </w:tc>
      </w:tr>
      <w:tr w:rsidR="001911C6">
        <w:trPr>
          <w:trHeight w:val="691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Programları: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destekleyecek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programları hakkında, 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kurumların/üniversite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birimlerinin yetkilileri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</w:p>
          <w:p w:rsidR="001911C6" w:rsidRDefault="007B39A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bilgilendirilmesi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911C6">
        <w:trPr>
          <w:trHeight w:val="688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Becerileri: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Ağının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networking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medya kullanımının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öneminin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kurallarının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açıklanması.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tanıtma,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yazışma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kuralları,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hitap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konularda</w:t>
            </w:r>
          </w:p>
          <w:p w:rsidR="001911C6" w:rsidRDefault="007B39AA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öğrencilerin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bilinçlendirilmesi.</w:t>
            </w:r>
          </w:p>
        </w:tc>
      </w:tr>
      <w:tr w:rsidR="001911C6">
        <w:trPr>
          <w:trHeight w:val="690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37" w:lineRule="auto"/>
              <w:jc w:val="left"/>
              <w:rPr>
                <w:sz w:val="20"/>
              </w:rPr>
            </w:pPr>
            <w:r>
              <w:rPr>
                <w:sz w:val="20"/>
              </w:rPr>
              <w:t>Sektör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Kuruluşlar: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Kuruluşlarının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mezunlardan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beklentileri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sektörlerdeki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fırsatları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verebilecek yöneticilerin katılımı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</w:p>
          <w:p w:rsidR="001911C6" w:rsidRDefault="007B39A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düzenlenmesi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911C6">
        <w:trPr>
          <w:trHeight w:val="460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İnce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Yetenekler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Soft-Skills</w:t>
            </w:r>
            <w:proofErr w:type="spellEnd"/>
            <w:r>
              <w:rPr>
                <w:sz w:val="20"/>
              </w:rPr>
              <w:t>):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Yeteneklerin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Soft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yeteneklerin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başarı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üzerindeki</w:t>
            </w:r>
          </w:p>
          <w:p w:rsidR="001911C6" w:rsidRDefault="007B39A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etkilerinin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anlatılması.</w:t>
            </w:r>
          </w:p>
        </w:tc>
      </w:tr>
      <w:tr w:rsidR="001911C6">
        <w:trPr>
          <w:trHeight w:val="919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Sektör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Sektörü: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sektörünün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günümüz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koşullarında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mezunlardan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beklentileri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kamu sektöründeki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fırsatları hakkında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 verebilecek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yöneticilerin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katılımı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</w:p>
          <w:p w:rsidR="001911C6" w:rsidRDefault="007B39AA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düzenlenmesi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(finans,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mühendislik,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alanlardan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yoğun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istihdam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sağlayan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kurumların katılımı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teşvik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edilmelidir).</w:t>
            </w:r>
          </w:p>
        </w:tc>
      </w:tr>
      <w:tr w:rsidR="001911C6">
        <w:trPr>
          <w:trHeight w:val="459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30" w:lineRule="exact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Diksiyon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Diksiyonun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farkındalık</w:t>
            </w:r>
          </w:p>
          <w:p w:rsidR="001911C6" w:rsidRDefault="007B39AA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uyandırmaya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</w:tr>
      <w:tr w:rsidR="001911C6">
        <w:trPr>
          <w:trHeight w:val="265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13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Özgeçmiş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Yazısı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Hazırlama: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Özgeçmiş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eğitimleri.</w:t>
            </w:r>
          </w:p>
        </w:tc>
      </w:tr>
      <w:tr w:rsidR="001911C6">
        <w:trPr>
          <w:trHeight w:val="690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26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Sektör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Sektör: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sektörden;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günümüz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koşullarında yeni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mezunlardan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beklentileri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sektörlerdeki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fırsatları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hakkında bilgi</w:t>
            </w:r>
          </w:p>
          <w:p w:rsidR="001911C6" w:rsidRDefault="007B39A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verebilecek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yöneticilerin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katılımı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düzenlenmesi.</w:t>
            </w:r>
          </w:p>
        </w:tc>
      </w:tr>
      <w:tr w:rsidR="001911C6">
        <w:trPr>
          <w:trHeight w:val="263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26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18" w:type="dxa"/>
            <w:gridSpan w:val="6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Etkili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Mülakat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Mülakat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öğrencilerin,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kendilerini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ifade</w:t>
            </w:r>
          </w:p>
        </w:tc>
      </w:tr>
    </w:tbl>
    <w:p w:rsidR="001911C6" w:rsidRDefault="001911C6">
      <w:pPr>
        <w:spacing w:line="223" w:lineRule="exact"/>
        <w:rPr>
          <w:sz w:val="20"/>
        </w:rPr>
        <w:sectPr w:rsidR="001911C6">
          <w:type w:val="continuous"/>
          <w:pgSz w:w="11920" w:h="16850"/>
          <w:pgMar w:top="1320" w:right="880" w:bottom="0" w:left="108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8416"/>
      </w:tblGrid>
      <w:tr w:rsidR="001911C6">
        <w:trPr>
          <w:trHeight w:val="460"/>
        </w:trPr>
        <w:tc>
          <w:tcPr>
            <w:tcW w:w="1298" w:type="dxa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8416" w:type="dxa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edebilme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becerilerini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geliştirmeye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uygulamaların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kurma</w:t>
            </w:r>
          </w:p>
          <w:p w:rsidR="001911C6" w:rsidRDefault="007B39A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deneyimi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edinmesinin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</w:p>
        </w:tc>
      </w:tr>
      <w:tr w:rsidR="001911C6">
        <w:trPr>
          <w:trHeight w:val="688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40" w:lineRule="auto"/>
              <w:ind w:left="26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416" w:type="dxa"/>
          </w:tcPr>
          <w:p w:rsidR="001911C6" w:rsidRDefault="007B39AA">
            <w:pPr>
              <w:pStyle w:val="TableParagraph"/>
              <w:spacing w:line="240" w:lineRule="auto"/>
              <w:ind w:right="79"/>
              <w:jc w:val="left"/>
              <w:rPr>
                <w:sz w:val="20"/>
              </w:rPr>
            </w:pPr>
            <w:r>
              <w:rPr>
                <w:sz w:val="20"/>
              </w:rPr>
              <w:t>Sektör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Akademi: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disiplinlerde,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düşünen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bilinçlendirmek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günümüz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koşullarındaki gereklerini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aktarmak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akademisyenlerin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katılımı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</w:p>
          <w:p w:rsidR="001911C6" w:rsidRDefault="007B39AA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düzenlenmesi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911C6">
        <w:trPr>
          <w:trHeight w:val="460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40" w:lineRule="auto"/>
              <w:ind w:left="26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416" w:type="dxa"/>
          </w:tcPr>
          <w:p w:rsidR="001911C6" w:rsidRDefault="007B39AA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Sektör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Girişimcilik: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Start-</w:t>
            </w:r>
            <w:proofErr w:type="spellStart"/>
            <w:r>
              <w:rPr>
                <w:sz w:val="20"/>
              </w:rPr>
              <w:t>up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girişimciliğin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doğası,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günümüz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koşullarında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fırsatları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verebilecek yöneticilerin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katılımı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 panel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düzenlenmesi.</w:t>
            </w:r>
          </w:p>
        </w:tc>
      </w:tr>
      <w:tr w:rsidR="001911C6">
        <w:trPr>
          <w:trHeight w:val="460"/>
        </w:trPr>
        <w:tc>
          <w:tcPr>
            <w:tcW w:w="1298" w:type="dxa"/>
          </w:tcPr>
          <w:p w:rsidR="001911C6" w:rsidRDefault="007B39AA">
            <w:pPr>
              <w:pStyle w:val="TableParagraph"/>
              <w:spacing w:line="228" w:lineRule="exact"/>
              <w:ind w:left="267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16" w:type="dxa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Değerlemesi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Detayları: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doldurtularak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</w:p>
          <w:p w:rsidR="001911C6" w:rsidRDefault="007B39A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bildirim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bilgilendirmeleri yapılması.</w:t>
            </w:r>
          </w:p>
        </w:tc>
      </w:tr>
      <w:tr w:rsidR="001911C6">
        <w:trPr>
          <w:trHeight w:val="299"/>
        </w:trPr>
        <w:tc>
          <w:tcPr>
            <w:tcW w:w="9714" w:type="dxa"/>
            <w:gridSpan w:val="2"/>
          </w:tcPr>
          <w:p w:rsidR="001911C6" w:rsidRDefault="007B39AA">
            <w:pPr>
              <w:pStyle w:val="TableParagraph"/>
              <w:spacing w:line="228" w:lineRule="exact"/>
              <w:ind w:left="3863" w:right="3855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Yeterlilikler</w:t>
            </w:r>
          </w:p>
        </w:tc>
      </w:tr>
      <w:tr w:rsidR="001911C6">
        <w:trPr>
          <w:trHeight w:val="1149"/>
        </w:trPr>
        <w:tc>
          <w:tcPr>
            <w:tcW w:w="9714" w:type="dxa"/>
            <w:gridSpan w:val="2"/>
          </w:tcPr>
          <w:p w:rsidR="001911C6" w:rsidRDefault="007B39AA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dünyasını, farklı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sektörleri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sektörlerin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gereksinimlerini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tanımasını</w:t>
            </w:r>
          </w:p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sağlayarak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dünyasına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planlamasının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farkındalık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oluşturmayı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hedefler.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öğrencilerin, kişisel yetkinliklerini keşfetmesini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dünyasının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beklentilerini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anlamasını</w:t>
            </w:r>
          </w:p>
          <w:p w:rsidR="001911C6" w:rsidRDefault="007B39AA">
            <w:pPr>
              <w:pStyle w:val="TableParagraph"/>
              <w:spacing w:line="230" w:lineRule="exact"/>
              <w:ind w:right="5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sağlayarak</w:t>
            </w:r>
            <w:proofErr w:type="gramEnd"/>
            <w:r>
              <w:rPr>
                <w:sz w:val="20"/>
              </w:rPr>
              <w:t>; bilgi ve becerilerini, ilgili sektörlerin gereklilikleri ile paralellik arz edecek şekilde geliştirmelerine yardımcı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</w:tc>
      </w:tr>
      <w:tr w:rsidR="001911C6">
        <w:trPr>
          <w:trHeight w:val="398"/>
        </w:trPr>
        <w:tc>
          <w:tcPr>
            <w:tcW w:w="9714" w:type="dxa"/>
            <w:gridSpan w:val="2"/>
          </w:tcPr>
          <w:p w:rsidR="001911C6" w:rsidRDefault="007B39AA">
            <w:pPr>
              <w:pStyle w:val="TableParagraph"/>
              <w:spacing w:line="228" w:lineRule="exact"/>
              <w:ind w:left="3863" w:right="3848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</w:tr>
      <w:tr w:rsidR="001911C6">
        <w:trPr>
          <w:trHeight w:val="2301"/>
        </w:trPr>
        <w:tc>
          <w:tcPr>
            <w:tcW w:w="9714" w:type="dxa"/>
            <w:gridSpan w:val="2"/>
          </w:tcPr>
          <w:p w:rsidR="001911C6" w:rsidRDefault="007B39AA">
            <w:pPr>
              <w:pStyle w:val="TableParagraph"/>
              <w:spacing w:line="240" w:lineRule="auto"/>
              <w:ind w:right="1471"/>
              <w:jc w:val="lef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destekleyici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kitap,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dergi, makale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çevrimiçi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kaynaklar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Kariyer Ofisi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kılavuzlar</w:t>
            </w:r>
          </w:p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Beceri/yetkinlik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değerleme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envanterleri</w:t>
            </w:r>
            <w:proofErr w:type="gramEnd"/>
          </w:p>
          <w:p w:rsidR="001911C6" w:rsidRDefault="007B39A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Kariyer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katkısıyla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(Kariyer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Seminerler,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Oturumları,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Mentörlük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Mezunlarla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Buluşma,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Sektör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Panelleri,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Çalışmaları,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Mülakat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Simülasyonları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  <w:p w:rsidR="001911C6" w:rsidRDefault="007B39AA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Örnek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filmler.</w:t>
            </w:r>
          </w:p>
          <w:p w:rsidR="001911C6" w:rsidRDefault="007B39AA">
            <w:pPr>
              <w:pStyle w:val="TableParagraph"/>
              <w:spacing w:line="240" w:lineRule="auto"/>
              <w:ind w:right="3350"/>
              <w:jc w:val="left"/>
              <w:rPr>
                <w:sz w:val="20"/>
              </w:rPr>
            </w:pPr>
            <w:r>
              <w:rPr>
                <w:sz w:val="20"/>
              </w:rPr>
              <w:t>Mülakat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simülasyonu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olay/atölye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interaktif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etkinlikler.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içeriği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elemanı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değerleme formları</w:t>
            </w:r>
          </w:p>
          <w:p w:rsidR="001911C6" w:rsidRDefault="007B39AA">
            <w:pPr>
              <w:pStyle w:val="TableParagraph"/>
              <w:spacing w:line="230" w:lineRule="atLeast"/>
              <w:ind w:right="3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Mecek</w:t>
            </w:r>
            <w:proofErr w:type="spellEnd"/>
            <w:r>
              <w:rPr>
                <w:sz w:val="20"/>
              </w:rPr>
              <w:t>, M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Çakırer</w:t>
            </w:r>
            <w:proofErr w:type="spellEnd"/>
            <w:r>
              <w:rPr>
                <w:sz w:val="20"/>
              </w:rPr>
              <w:t xml:space="preserve">, M.A. ve </w:t>
            </w:r>
            <w:proofErr w:type="spellStart"/>
            <w:r>
              <w:rPr>
                <w:sz w:val="20"/>
              </w:rPr>
              <w:t>Kocakula</w:t>
            </w:r>
            <w:proofErr w:type="spellEnd"/>
            <w:r>
              <w:rPr>
                <w:sz w:val="20"/>
              </w:rPr>
              <w:t>, Ö. (Kolektif ) (2021) Kariyer Planlama ve Yönetimi - Meslek Adayları İçin Yol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Rehberi,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Ankara:Nobel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Akademi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Yayıncılık, 1. Basım</w:t>
            </w:r>
          </w:p>
        </w:tc>
      </w:tr>
      <w:tr w:rsidR="001911C6">
        <w:trPr>
          <w:trHeight w:val="297"/>
        </w:trPr>
        <w:tc>
          <w:tcPr>
            <w:tcW w:w="9714" w:type="dxa"/>
            <w:gridSpan w:val="2"/>
          </w:tcPr>
          <w:p w:rsidR="001911C6" w:rsidRDefault="007B39AA">
            <w:pPr>
              <w:pStyle w:val="TableParagraph"/>
              <w:spacing w:line="228" w:lineRule="exact"/>
              <w:ind w:left="3863" w:right="3855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Sistemi</w:t>
            </w:r>
          </w:p>
        </w:tc>
      </w:tr>
      <w:tr w:rsidR="001911C6">
        <w:trPr>
          <w:trHeight w:val="530"/>
        </w:trPr>
        <w:tc>
          <w:tcPr>
            <w:tcW w:w="9714" w:type="dxa"/>
            <w:gridSpan w:val="2"/>
          </w:tcPr>
          <w:p w:rsidR="001911C6" w:rsidRDefault="007B39AA">
            <w:pPr>
              <w:pStyle w:val="TableParagraph"/>
              <w:spacing w:before="27" w:line="240" w:lineRule="auto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Dönem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başında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izlencelerinde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</w:tc>
      </w:tr>
    </w:tbl>
    <w:p w:rsidR="001911C6" w:rsidRDefault="001911C6">
      <w:pPr>
        <w:rPr>
          <w:sz w:val="20"/>
        </w:rPr>
        <w:sectPr w:rsidR="001911C6">
          <w:pgSz w:w="11920" w:h="16850"/>
          <w:pgMar w:top="1380" w:right="88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95"/>
        <w:gridCol w:w="747"/>
        <w:gridCol w:w="235"/>
        <w:gridCol w:w="660"/>
        <w:gridCol w:w="742"/>
        <w:gridCol w:w="238"/>
        <w:gridCol w:w="674"/>
        <w:gridCol w:w="744"/>
        <w:gridCol w:w="235"/>
        <w:gridCol w:w="572"/>
        <w:gridCol w:w="747"/>
        <w:gridCol w:w="243"/>
        <w:gridCol w:w="505"/>
        <w:gridCol w:w="1017"/>
      </w:tblGrid>
      <w:tr w:rsidR="001911C6">
        <w:trPr>
          <w:trHeight w:val="712"/>
        </w:trPr>
        <w:tc>
          <w:tcPr>
            <w:tcW w:w="895" w:type="dxa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954" w:type="dxa"/>
            <w:gridSpan w:val="14"/>
          </w:tcPr>
          <w:p w:rsidR="001911C6" w:rsidRDefault="007B39AA">
            <w:pPr>
              <w:pStyle w:val="TableParagraph"/>
              <w:spacing w:line="240" w:lineRule="auto"/>
              <w:ind w:left="1788" w:right="1052" w:hanging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1911C6">
        <w:trPr>
          <w:trHeight w:val="352"/>
        </w:trPr>
        <w:tc>
          <w:tcPr>
            <w:tcW w:w="895" w:type="dxa"/>
          </w:tcPr>
          <w:p w:rsidR="001911C6" w:rsidRDefault="001911C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line="218" w:lineRule="exact"/>
              <w:ind w:left="91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line="218" w:lineRule="exact"/>
              <w:ind w:left="165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line="218" w:lineRule="exact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line="218" w:lineRule="exact"/>
              <w:ind w:left="166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line="218" w:lineRule="exact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line="223" w:lineRule="exact"/>
              <w:ind w:left="166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line="223" w:lineRule="exact"/>
              <w:ind w:left="168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line="223" w:lineRule="exact"/>
              <w:ind w:left="251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</w:tr>
      <w:tr w:rsidR="001911C6">
        <w:trPr>
          <w:trHeight w:val="345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108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73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108"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73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73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108"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73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108"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73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108" w:line="217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911C6">
        <w:trPr>
          <w:trHeight w:val="352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80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80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80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80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80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80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80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80"/>
              <w:ind w:left="1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80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80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</w:tr>
      <w:tr w:rsidR="001911C6">
        <w:trPr>
          <w:trHeight w:val="354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118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83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118"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83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83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118"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83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118"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83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118" w:line="217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911C6">
        <w:trPr>
          <w:trHeight w:val="352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80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80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80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80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80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80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80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80"/>
              <w:ind w:left="1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80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80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</w:tr>
      <w:tr w:rsidR="001911C6">
        <w:trPr>
          <w:trHeight w:val="342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106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71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106"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71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71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106"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71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106" w:line="21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7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106" w:line="217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911C6">
        <w:trPr>
          <w:trHeight w:val="342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7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71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71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71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71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71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71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71"/>
              <w:ind w:left="1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7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71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</w:tr>
      <w:tr w:rsidR="001911C6">
        <w:trPr>
          <w:trHeight w:val="340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19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ÖÇ7</w:t>
            </w:r>
          </w:p>
        </w:tc>
        <w:tc>
          <w:tcPr>
            <w:tcW w:w="595" w:type="dxa"/>
          </w:tcPr>
          <w:p w:rsidR="001911C6" w:rsidRDefault="007B39AA">
            <w:pPr>
              <w:pStyle w:val="TableParagraph"/>
              <w:spacing w:before="6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69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95" w:type="dxa"/>
            <w:gridSpan w:val="2"/>
          </w:tcPr>
          <w:p w:rsidR="001911C6" w:rsidRDefault="007B39AA">
            <w:pPr>
              <w:pStyle w:val="TableParagraph"/>
              <w:spacing w:before="69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2" w:type="dxa"/>
          </w:tcPr>
          <w:p w:rsidR="001911C6" w:rsidRDefault="007B39AA">
            <w:pPr>
              <w:pStyle w:val="TableParagraph"/>
              <w:spacing w:before="69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912" w:type="dxa"/>
            <w:gridSpan w:val="2"/>
          </w:tcPr>
          <w:p w:rsidR="001911C6" w:rsidRDefault="007B39AA">
            <w:pPr>
              <w:pStyle w:val="TableParagraph"/>
              <w:spacing w:before="69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4" w:type="dxa"/>
          </w:tcPr>
          <w:p w:rsidR="001911C6" w:rsidRDefault="007B39AA">
            <w:pPr>
              <w:pStyle w:val="TableParagraph"/>
              <w:spacing w:before="69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807" w:type="dxa"/>
            <w:gridSpan w:val="2"/>
          </w:tcPr>
          <w:p w:rsidR="001911C6" w:rsidRDefault="007B39AA">
            <w:pPr>
              <w:pStyle w:val="TableParagraph"/>
              <w:spacing w:before="69"/>
              <w:ind w:left="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47" w:type="dxa"/>
          </w:tcPr>
          <w:p w:rsidR="001911C6" w:rsidRDefault="007B39AA">
            <w:pPr>
              <w:pStyle w:val="TableParagraph"/>
              <w:spacing w:before="69"/>
              <w:ind w:left="1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48" w:type="dxa"/>
            <w:gridSpan w:val="2"/>
          </w:tcPr>
          <w:p w:rsidR="001911C6" w:rsidRDefault="007B39AA">
            <w:pPr>
              <w:pStyle w:val="TableParagraph"/>
              <w:spacing w:before="69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1017" w:type="dxa"/>
          </w:tcPr>
          <w:p w:rsidR="001911C6" w:rsidRDefault="007B39AA">
            <w:pPr>
              <w:pStyle w:val="TableParagraph"/>
              <w:spacing w:before="69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</w:tr>
      <w:tr w:rsidR="001911C6">
        <w:trPr>
          <w:trHeight w:val="426"/>
        </w:trPr>
        <w:tc>
          <w:tcPr>
            <w:tcW w:w="8849" w:type="dxa"/>
            <w:gridSpan w:val="15"/>
          </w:tcPr>
          <w:p w:rsidR="001911C6" w:rsidRDefault="007B39AA">
            <w:pPr>
              <w:pStyle w:val="TableParagraph"/>
              <w:tabs>
                <w:tab w:val="left" w:pos="2210"/>
              </w:tabs>
              <w:spacing w:before="36" w:line="240" w:lineRule="auto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z w:val="20"/>
              </w:rPr>
              <w:tab/>
              <w:t>PÇ: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1911C6">
        <w:trPr>
          <w:trHeight w:val="537"/>
        </w:trPr>
        <w:tc>
          <w:tcPr>
            <w:tcW w:w="895" w:type="dxa"/>
          </w:tcPr>
          <w:p w:rsidR="001911C6" w:rsidRDefault="007B39AA">
            <w:pPr>
              <w:pStyle w:val="TableParagraph"/>
              <w:spacing w:line="256" w:lineRule="auto"/>
              <w:ind w:left="112" w:right="1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Düzeyi</w:t>
            </w:r>
          </w:p>
        </w:tc>
        <w:tc>
          <w:tcPr>
            <w:tcW w:w="1577" w:type="dxa"/>
            <w:gridSpan w:val="3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640" w:type="dxa"/>
            <w:gridSpan w:val="3"/>
          </w:tcPr>
          <w:p w:rsidR="001911C6" w:rsidRDefault="007B39AA">
            <w:pPr>
              <w:pStyle w:val="TableParagraph"/>
              <w:spacing w:line="218" w:lineRule="exact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653" w:type="dxa"/>
            <w:gridSpan w:val="3"/>
          </w:tcPr>
          <w:p w:rsidR="001911C6" w:rsidRDefault="007B39AA">
            <w:pPr>
              <w:pStyle w:val="TableParagraph"/>
              <w:spacing w:line="223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562" w:type="dxa"/>
            <w:gridSpan w:val="3"/>
          </w:tcPr>
          <w:p w:rsidR="001911C6" w:rsidRDefault="007B39AA">
            <w:pPr>
              <w:pStyle w:val="TableParagraph"/>
              <w:spacing w:line="223" w:lineRule="exact"/>
              <w:ind w:left="1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1522" w:type="dxa"/>
            <w:gridSpan w:val="2"/>
          </w:tcPr>
          <w:p w:rsidR="001911C6" w:rsidRDefault="007B39AA">
            <w:pPr>
              <w:pStyle w:val="TableParagraph"/>
              <w:spacing w:line="223" w:lineRule="exact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:rsidR="001911C6" w:rsidRDefault="001911C6">
      <w:pPr>
        <w:rPr>
          <w:b/>
          <w:sz w:val="20"/>
        </w:rPr>
      </w:pPr>
    </w:p>
    <w:p w:rsidR="001911C6" w:rsidRDefault="001911C6">
      <w:pPr>
        <w:rPr>
          <w:b/>
          <w:sz w:val="20"/>
        </w:rPr>
      </w:pPr>
    </w:p>
    <w:p w:rsidR="001911C6" w:rsidRDefault="001911C6">
      <w:pPr>
        <w:rPr>
          <w:b/>
          <w:sz w:val="20"/>
        </w:rPr>
      </w:pPr>
    </w:p>
    <w:p w:rsidR="001911C6" w:rsidRDefault="001911C6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704"/>
        <w:gridCol w:w="706"/>
        <w:gridCol w:w="706"/>
        <w:gridCol w:w="704"/>
        <w:gridCol w:w="706"/>
        <w:gridCol w:w="704"/>
        <w:gridCol w:w="705"/>
        <w:gridCol w:w="704"/>
        <w:gridCol w:w="706"/>
        <w:gridCol w:w="889"/>
      </w:tblGrid>
      <w:tr w:rsidR="001911C6">
        <w:trPr>
          <w:trHeight w:val="517"/>
        </w:trPr>
        <w:tc>
          <w:tcPr>
            <w:tcW w:w="8852" w:type="dxa"/>
            <w:gridSpan w:val="11"/>
          </w:tcPr>
          <w:p w:rsidR="001911C6" w:rsidRDefault="007B39AA">
            <w:pPr>
              <w:pStyle w:val="TableParagraph"/>
              <w:spacing w:before="38" w:line="230" w:lineRule="atLeast"/>
              <w:ind w:left="4008" w:right="1625" w:hanging="1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DERSİN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</w:p>
        </w:tc>
      </w:tr>
      <w:tr w:rsidR="001911C6">
        <w:trPr>
          <w:trHeight w:val="438"/>
        </w:trPr>
        <w:tc>
          <w:tcPr>
            <w:tcW w:w="1618" w:type="dxa"/>
          </w:tcPr>
          <w:p w:rsidR="001911C6" w:rsidRDefault="007B39AA">
            <w:pPr>
              <w:pStyle w:val="TableParagraph"/>
              <w:spacing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04" w:type="dxa"/>
          </w:tcPr>
          <w:p w:rsidR="001911C6" w:rsidRDefault="007B39AA">
            <w:pPr>
              <w:pStyle w:val="TableParagraph"/>
              <w:spacing w:line="218" w:lineRule="exact"/>
              <w:ind w:left="176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06" w:type="dxa"/>
          </w:tcPr>
          <w:p w:rsidR="001911C6" w:rsidRDefault="007B39AA">
            <w:pPr>
              <w:pStyle w:val="TableParagraph"/>
              <w:spacing w:line="218" w:lineRule="exact"/>
              <w:ind w:left="177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06" w:type="dxa"/>
          </w:tcPr>
          <w:p w:rsidR="001911C6" w:rsidRDefault="007B39AA">
            <w:pPr>
              <w:pStyle w:val="TableParagraph"/>
              <w:spacing w:line="218" w:lineRule="exact"/>
              <w:ind w:left="177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04" w:type="dxa"/>
          </w:tcPr>
          <w:p w:rsidR="001911C6" w:rsidRDefault="007B39AA">
            <w:pPr>
              <w:pStyle w:val="TableParagraph"/>
              <w:spacing w:line="218" w:lineRule="exact"/>
              <w:ind w:left="176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06" w:type="dxa"/>
          </w:tcPr>
          <w:p w:rsidR="001911C6" w:rsidRDefault="007B39AA">
            <w:pPr>
              <w:pStyle w:val="TableParagraph"/>
              <w:spacing w:line="218" w:lineRule="exact"/>
              <w:ind w:left="175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04" w:type="dxa"/>
          </w:tcPr>
          <w:p w:rsidR="001911C6" w:rsidRDefault="007B39AA">
            <w:pPr>
              <w:pStyle w:val="TableParagraph"/>
              <w:spacing w:line="218" w:lineRule="exact"/>
              <w:ind w:left="17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05" w:type="dxa"/>
          </w:tcPr>
          <w:p w:rsidR="001911C6" w:rsidRDefault="007B39AA">
            <w:pPr>
              <w:pStyle w:val="TableParagraph"/>
              <w:spacing w:line="218" w:lineRule="exact"/>
              <w:ind w:left="179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04" w:type="dxa"/>
          </w:tcPr>
          <w:p w:rsidR="001911C6" w:rsidRDefault="007B39AA">
            <w:pPr>
              <w:pStyle w:val="TableParagraph"/>
              <w:spacing w:line="218" w:lineRule="exact"/>
              <w:ind w:left="172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06" w:type="dxa"/>
          </w:tcPr>
          <w:p w:rsidR="001911C6" w:rsidRDefault="007B39AA">
            <w:pPr>
              <w:pStyle w:val="TableParagraph"/>
              <w:spacing w:line="218" w:lineRule="exact"/>
              <w:ind w:left="173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889" w:type="dxa"/>
          </w:tcPr>
          <w:p w:rsidR="001911C6" w:rsidRDefault="007B39AA">
            <w:pPr>
              <w:pStyle w:val="TableParagraph"/>
              <w:spacing w:line="218" w:lineRule="exact"/>
              <w:ind w:left="131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</w:tr>
      <w:tr w:rsidR="001911C6">
        <w:trPr>
          <w:trHeight w:val="549"/>
        </w:trPr>
        <w:tc>
          <w:tcPr>
            <w:tcW w:w="1618" w:type="dxa"/>
          </w:tcPr>
          <w:p w:rsidR="001911C6" w:rsidRDefault="001911C6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19"/>
              </w:rPr>
            </w:pPr>
          </w:p>
          <w:p w:rsidR="001911C6" w:rsidRDefault="007B39AA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Kariyer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Planlama</w:t>
            </w:r>
          </w:p>
        </w:tc>
        <w:tc>
          <w:tcPr>
            <w:tcW w:w="704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06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06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04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2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06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04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05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704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0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  <w:tc>
          <w:tcPr>
            <w:tcW w:w="706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0" w:righ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2</w:t>
            </w:r>
          </w:p>
        </w:tc>
        <w:tc>
          <w:tcPr>
            <w:tcW w:w="889" w:type="dxa"/>
          </w:tcPr>
          <w:p w:rsidR="001911C6" w:rsidRDefault="001911C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1911C6" w:rsidRDefault="007B39AA">
            <w:pPr>
              <w:pStyle w:val="TableParagraph"/>
              <w:spacing w:before="1"/>
              <w:ind w:left="0" w:right="1"/>
              <w:rPr>
                <w:rFonts w:ascii="Calibri"/>
                <w:b/>
              </w:rPr>
            </w:pPr>
            <w:r>
              <w:rPr>
                <w:rFonts w:ascii="Calibri"/>
                <w:b/>
                <w:w w:val="98"/>
              </w:rPr>
              <w:t>1</w:t>
            </w:r>
          </w:p>
        </w:tc>
      </w:tr>
    </w:tbl>
    <w:p w:rsidR="007B39AA" w:rsidRDefault="007B39AA"/>
    <w:sectPr w:rsidR="007B39AA">
      <w:pgSz w:w="11920" w:h="16850"/>
      <w:pgMar w:top="1480" w:right="8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1F86"/>
    <w:multiLevelType w:val="hybridMultilevel"/>
    <w:tmpl w:val="07F80510"/>
    <w:lvl w:ilvl="0" w:tplc="7B140C8C">
      <w:start w:val="1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4F895A0">
      <w:numFmt w:val="bullet"/>
      <w:lvlText w:val="•"/>
      <w:lvlJc w:val="left"/>
      <w:pPr>
        <w:ind w:left="1334" w:hanging="360"/>
      </w:pPr>
      <w:rPr>
        <w:rFonts w:hint="default"/>
        <w:lang w:val="tr-TR" w:eastAsia="en-US" w:bidi="ar-SA"/>
      </w:rPr>
    </w:lvl>
    <w:lvl w:ilvl="2" w:tplc="977E3A4E">
      <w:numFmt w:val="bullet"/>
      <w:lvlText w:val="•"/>
      <w:lvlJc w:val="left"/>
      <w:pPr>
        <w:ind w:left="1948" w:hanging="360"/>
      </w:pPr>
      <w:rPr>
        <w:rFonts w:hint="default"/>
        <w:lang w:val="tr-TR" w:eastAsia="en-US" w:bidi="ar-SA"/>
      </w:rPr>
    </w:lvl>
    <w:lvl w:ilvl="3" w:tplc="50F8CDDE">
      <w:numFmt w:val="bullet"/>
      <w:lvlText w:val="•"/>
      <w:lvlJc w:val="left"/>
      <w:pPr>
        <w:ind w:left="2562" w:hanging="360"/>
      </w:pPr>
      <w:rPr>
        <w:rFonts w:hint="default"/>
        <w:lang w:val="tr-TR" w:eastAsia="en-US" w:bidi="ar-SA"/>
      </w:rPr>
    </w:lvl>
    <w:lvl w:ilvl="4" w:tplc="42840DB2">
      <w:numFmt w:val="bullet"/>
      <w:lvlText w:val="•"/>
      <w:lvlJc w:val="left"/>
      <w:pPr>
        <w:ind w:left="3176" w:hanging="360"/>
      </w:pPr>
      <w:rPr>
        <w:rFonts w:hint="default"/>
        <w:lang w:val="tr-TR" w:eastAsia="en-US" w:bidi="ar-SA"/>
      </w:rPr>
    </w:lvl>
    <w:lvl w:ilvl="5" w:tplc="E022F6C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6" w:tplc="CA2EF6F0">
      <w:numFmt w:val="bullet"/>
      <w:lvlText w:val="•"/>
      <w:lvlJc w:val="left"/>
      <w:pPr>
        <w:ind w:left="4405" w:hanging="360"/>
      </w:pPr>
      <w:rPr>
        <w:rFonts w:hint="default"/>
        <w:lang w:val="tr-TR" w:eastAsia="en-US" w:bidi="ar-SA"/>
      </w:rPr>
    </w:lvl>
    <w:lvl w:ilvl="7" w:tplc="0552593E">
      <w:numFmt w:val="bullet"/>
      <w:lvlText w:val="•"/>
      <w:lvlJc w:val="left"/>
      <w:pPr>
        <w:ind w:left="5019" w:hanging="360"/>
      </w:pPr>
      <w:rPr>
        <w:rFonts w:hint="default"/>
        <w:lang w:val="tr-TR" w:eastAsia="en-US" w:bidi="ar-SA"/>
      </w:rPr>
    </w:lvl>
    <w:lvl w:ilvl="8" w:tplc="22A0A09A">
      <w:numFmt w:val="bullet"/>
      <w:lvlText w:val="•"/>
      <w:lvlJc w:val="left"/>
      <w:pPr>
        <w:ind w:left="563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C6"/>
    <w:rsid w:val="001911C6"/>
    <w:rsid w:val="007B39AA"/>
    <w:rsid w:val="008C1F12"/>
    <w:rsid w:val="00C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5A62-7111-433C-B2BA-AC3B358E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admin</cp:lastModifiedBy>
  <cp:revision>2</cp:revision>
  <dcterms:created xsi:type="dcterms:W3CDTF">2023-09-05T11:23:00Z</dcterms:created>
  <dcterms:modified xsi:type="dcterms:W3CDTF">2023-09-05T11:23:00Z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