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7020"/>
      </w:tblGrid>
      <w:tr w:rsidR="00977C67" w:rsidRPr="007B57C0" w14:paraId="6DF6DCCD" w14:textId="77777777">
        <w:trPr>
          <w:trHeight w:val="230"/>
        </w:trPr>
        <w:tc>
          <w:tcPr>
            <w:tcW w:w="2449" w:type="dxa"/>
          </w:tcPr>
          <w:p w14:paraId="6DF6DCCB" w14:textId="77777777" w:rsidR="00977C67" w:rsidRPr="007B57C0" w:rsidRDefault="00DE72EB">
            <w:pPr>
              <w:pStyle w:val="TableParagraph"/>
              <w:spacing w:line="210" w:lineRule="exact"/>
              <w:rPr>
                <w:b/>
                <w:sz w:val="20"/>
                <w:szCs w:val="20"/>
              </w:rPr>
            </w:pPr>
            <w:r w:rsidRPr="007B57C0">
              <w:rPr>
                <w:b/>
                <w:sz w:val="20"/>
                <w:szCs w:val="20"/>
              </w:rPr>
              <w:t>Dersin Adı</w:t>
            </w:r>
          </w:p>
        </w:tc>
        <w:tc>
          <w:tcPr>
            <w:tcW w:w="7020" w:type="dxa"/>
            <w:tcBorders>
              <w:right w:val="single" w:sz="6" w:space="0" w:color="000000"/>
            </w:tcBorders>
          </w:tcPr>
          <w:p w14:paraId="6DF6DCCC" w14:textId="77777777" w:rsidR="00977C67" w:rsidRPr="007B57C0" w:rsidRDefault="00DE72EB" w:rsidP="00E90E97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7B57C0">
              <w:rPr>
                <w:sz w:val="20"/>
                <w:szCs w:val="20"/>
              </w:rPr>
              <w:t xml:space="preserve"> </w:t>
            </w:r>
            <w:r w:rsidR="00E90E97" w:rsidRPr="007B57C0">
              <w:rPr>
                <w:sz w:val="20"/>
                <w:szCs w:val="20"/>
              </w:rPr>
              <w:t xml:space="preserve">Uygulamalı </w:t>
            </w:r>
            <w:r w:rsidRPr="007B57C0">
              <w:rPr>
                <w:sz w:val="20"/>
                <w:szCs w:val="20"/>
              </w:rPr>
              <w:t>Ekonometri-I</w:t>
            </w:r>
          </w:p>
        </w:tc>
      </w:tr>
      <w:tr w:rsidR="001C21AD" w:rsidRPr="007B57C0" w14:paraId="6DF6DCD0" w14:textId="77777777">
        <w:trPr>
          <w:trHeight w:val="230"/>
        </w:trPr>
        <w:tc>
          <w:tcPr>
            <w:tcW w:w="2449" w:type="dxa"/>
          </w:tcPr>
          <w:p w14:paraId="6DF6DCCE" w14:textId="77777777" w:rsidR="001C21AD" w:rsidRPr="007B57C0" w:rsidRDefault="001C21AD">
            <w:pPr>
              <w:pStyle w:val="TableParagraph"/>
              <w:spacing w:line="210" w:lineRule="exact"/>
              <w:rPr>
                <w:b/>
                <w:sz w:val="20"/>
                <w:szCs w:val="20"/>
              </w:rPr>
            </w:pPr>
            <w:r w:rsidRPr="007B57C0">
              <w:rPr>
                <w:b/>
                <w:sz w:val="20"/>
                <w:szCs w:val="20"/>
              </w:rPr>
              <w:t>Dersin Kredisi</w:t>
            </w:r>
          </w:p>
        </w:tc>
        <w:tc>
          <w:tcPr>
            <w:tcW w:w="7020" w:type="dxa"/>
            <w:tcBorders>
              <w:right w:val="single" w:sz="6" w:space="0" w:color="000000"/>
            </w:tcBorders>
          </w:tcPr>
          <w:p w14:paraId="6DF6DCCF" w14:textId="77777777" w:rsidR="001C21AD" w:rsidRPr="007B57C0" w:rsidRDefault="0065698B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7B57C0">
              <w:rPr>
                <w:rFonts w:eastAsiaTheme="minorHAnsi"/>
                <w:sz w:val="20"/>
                <w:szCs w:val="20"/>
                <w:lang w:eastAsia="en-US" w:bidi="ar-SA"/>
              </w:rPr>
              <w:t xml:space="preserve"> </w:t>
            </w:r>
            <w:r w:rsidR="00103A0C" w:rsidRPr="007B57C0">
              <w:rPr>
                <w:rFonts w:eastAsiaTheme="minorHAnsi"/>
                <w:sz w:val="20"/>
                <w:szCs w:val="20"/>
                <w:lang w:eastAsia="en-US" w:bidi="ar-SA"/>
              </w:rPr>
              <w:t>3 (Teori= 3)</w:t>
            </w:r>
          </w:p>
        </w:tc>
      </w:tr>
      <w:tr w:rsidR="00DE72EB" w:rsidRPr="007B57C0" w14:paraId="6DF6DCD3" w14:textId="77777777">
        <w:trPr>
          <w:trHeight w:val="230"/>
        </w:trPr>
        <w:tc>
          <w:tcPr>
            <w:tcW w:w="2449" w:type="dxa"/>
          </w:tcPr>
          <w:p w14:paraId="6DF6DCD1" w14:textId="77777777" w:rsidR="00DE72EB" w:rsidRPr="007B57C0" w:rsidRDefault="00DE72EB">
            <w:pPr>
              <w:pStyle w:val="TableParagraph"/>
              <w:spacing w:line="210" w:lineRule="exact"/>
              <w:rPr>
                <w:b/>
                <w:sz w:val="20"/>
                <w:szCs w:val="20"/>
              </w:rPr>
            </w:pPr>
            <w:r w:rsidRPr="007B57C0">
              <w:rPr>
                <w:b/>
                <w:sz w:val="20"/>
                <w:szCs w:val="20"/>
              </w:rPr>
              <w:t>Dersin AKTS’si</w:t>
            </w:r>
          </w:p>
        </w:tc>
        <w:tc>
          <w:tcPr>
            <w:tcW w:w="7020" w:type="dxa"/>
            <w:tcBorders>
              <w:right w:val="single" w:sz="6" w:space="0" w:color="000000"/>
            </w:tcBorders>
          </w:tcPr>
          <w:p w14:paraId="6DF6DCD2" w14:textId="77777777" w:rsidR="00DE72EB" w:rsidRPr="007B57C0" w:rsidRDefault="00E90E97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7B57C0">
              <w:rPr>
                <w:sz w:val="20"/>
                <w:szCs w:val="20"/>
              </w:rPr>
              <w:t xml:space="preserve"> 6</w:t>
            </w:r>
          </w:p>
        </w:tc>
      </w:tr>
      <w:tr w:rsidR="00085312" w:rsidRPr="007B57C0" w14:paraId="6DF6DCD6" w14:textId="77777777">
        <w:trPr>
          <w:trHeight w:val="230"/>
        </w:trPr>
        <w:tc>
          <w:tcPr>
            <w:tcW w:w="2449" w:type="dxa"/>
          </w:tcPr>
          <w:p w14:paraId="6DF6DCD4" w14:textId="77777777" w:rsidR="00085312" w:rsidRPr="007B57C0" w:rsidRDefault="00085312" w:rsidP="00DE72EB">
            <w:pPr>
              <w:pStyle w:val="TableParagraph"/>
              <w:rPr>
                <w:b/>
                <w:sz w:val="20"/>
                <w:szCs w:val="20"/>
              </w:rPr>
            </w:pPr>
            <w:r w:rsidRPr="007B57C0">
              <w:rPr>
                <w:b/>
                <w:sz w:val="20"/>
                <w:szCs w:val="20"/>
              </w:rPr>
              <w:t>Dersi</w:t>
            </w:r>
            <w:r w:rsidR="00DE72EB" w:rsidRPr="007B57C0">
              <w:rPr>
                <w:b/>
                <w:sz w:val="20"/>
                <w:szCs w:val="20"/>
              </w:rPr>
              <w:t>n Yürütücüsü</w:t>
            </w:r>
          </w:p>
        </w:tc>
        <w:tc>
          <w:tcPr>
            <w:tcW w:w="7020" w:type="dxa"/>
            <w:tcBorders>
              <w:right w:val="single" w:sz="6" w:space="0" w:color="000000"/>
            </w:tcBorders>
          </w:tcPr>
          <w:p w14:paraId="6DF6DCD5" w14:textId="77777777" w:rsidR="00085312" w:rsidRPr="007B57C0" w:rsidRDefault="00085312" w:rsidP="009D5B26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7B57C0">
              <w:rPr>
                <w:sz w:val="20"/>
                <w:szCs w:val="20"/>
              </w:rPr>
              <w:t xml:space="preserve"> Dr. Öğr. Üyesi Hamza ERDOĞDU</w:t>
            </w:r>
          </w:p>
        </w:tc>
      </w:tr>
      <w:tr w:rsidR="00DE72EB" w:rsidRPr="007B57C0" w14:paraId="6DF6DCD9" w14:textId="77777777">
        <w:trPr>
          <w:trHeight w:val="230"/>
        </w:trPr>
        <w:tc>
          <w:tcPr>
            <w:tcW w:w="2449" w:type="dxa"/>
          </w:tcPr>
          <w:p w14:paraId="6DF6DCD7" w14:textId="77777777" w:rsidR="00DE72EB" w:rsidRPr="007B57C0" w:rsidRDefault="00DE72EB" w:rsidP="009D5B26">
            <w:pPr>
              <w:pStyle w:val="TableParagraph"/>
              <w:spacing w:line="250" w:lineRule="atLeast"/>
              <w:ind w:right="378"/>
              <w:rPr>
                <w:b/>
                <w:sz w:val="20"/>
                <w:szCs w:val="20"/>
              </w:rPr>
            </w:pPr>
            <w:r w:rsidRPr="007B57C0">
              <w:rPr>
                <w:b/>
                <w:sz w:val="20"/>
                <w:szCs w:val="20"/>
              </w:rPr>
              <w:t>Dersin Gün ve Saati</w:t>
            </w:r>
          </w:p>
        </w:tc>
        <w:tc>
          <w:tcPr>
            <w:tcW w:w="7020" w:type="dxa"/>
            <w:tcBorders>
              <w:right w:val="single" w:sz="6" w:space="0" w:color="000000"/>
            </w:tcBorders>
          </w:tcPr>
          <w:p w14:paraId="6DF6DCD8" w14:textId="77777777" w:rsidR="00DE72EB" w:rsidRPr="007B57C0" w:rsidRDefault="00E90E97" w:rsidP="00356C98">
            <w:pPr>
              <w:pStyle w:val="TableParagraph"/>
              <w:ind w:left="0"/>
              <w:rPr>
                <w:sz w:val="20"/>
                <w:szCs w:val="20"/>
              </w:rPr>
            </w:pPr>
            <w:r w:rsidRPr="007B57C0">
              <w:rPr>
                <w:sz w:val="20"/>
                <w:szCs w:val="20"/>
              </w:rPr>
              <w:t xml:space="preserve"> Pazartesi 13:00-16</w:t>
            </w:r>
            <w:r w:rsidR="00DE72EB" w:rsidRPr="007B57C0">
              <w:rPr>
                <w:sz w:val="20"/>
                <w:szCs w:val="20"/>
              </w:rPr>
              <w:t>:00</w:t>
            </w:r>
          </w:p>
        </w:tc>
      </w:tr>
      <w:tr w:rsidR="0065698B" w:rsidRPr="007B57C0" w14:paraId="6DF6DCDC" w14:textId="77777777" w:rsidTr="00C4421A">
        <w:trPr>
          <w:trHeight w:val="230"/>
        </w:trPr>
        <w:tc>
          <w:tcPr>
            <w:tcW w:w="2449" w:type="dxa"/>
          </w:tcPr>
          <w:p w14:paraId="6DF6DCDA" w14:textId="77777777" w:rsidR="0065698B" w:rsidRPr="007B57C0" w:rsidRDefault="0065698B" w:rsidP="009D5B26">
            <w:pPr>
              <w:pStyle w:val="TableParagraph"/>
              <w:spacing w:line="250" w:lineRule="atLeast"/>
              <w:ind w:right="378"/>
              <w:rPr>
                <w:b/>
                <w:sz w:val="20"/>
                <w:szCs w:val="20"/>
              </w:rPr>
            </w:pPr>
            <w:r w:rsidRPr="007B57C0">
              <w:rPr>
                <w:b/>
                <w:sz w:val="20"/>
                <w:szCs w:val="20"/>
              </w:rPr>
              <w:t>Ders Görüşme Gün ve Saatleri</w:t>
            </w:r>
          </w:p>
        </w:tc>
        <w:tc>
          <w:tcPr>
            <w:tcW w:w="7020" w:type="dxa"/>
            <w:tcBorders>
              <w:right w:val="single" w:sz="6" w:space="0" w:color="000000"/>
            </w:tcBorders>
            <w:vAlign w:val="center"/>
          </w:tcPr>
          <w:p w14:paraId="6DF6DCDB" w14:textId="77777777" w:rsidR="0065698B" w:rsidRPr="007B57C0" w:rsidRDefault="0065698B" w:rsidP="00C4421A">
            <w:pPr>
              <w:pStyle w:val="TableParagraph"/>
              <w:ind w:left="0"/>
              <w:rPr>
                <w:sz w:val="20"/>
                <w:szCs w:val="20"/>
              </w:rPr>
            </w:pPr>
            <w:r w:rsidRPr="007B57C0">
              <w:rPr>
                <w:sz w:val="20"/>
                <w:szCs w:val="20"/>
              </w:rPr>
              <w:t xml:space="preserve"> </w:t>
            </w:r>
            <w:r w:rsidR="003061E9" w:rsidRPr="007B57C0">
              <w:rPr>
                <w:sz w:val="20"/>
                <w:szCs w:val="20"/>
              </w:rPr>
              <w:t>Pazartesi Günü / Saat: 16</w:t>
            </w:r>
            <w:r w:rsidRPr="007B57C0">
              <w:rPr>
                <w:sz w:val="20"/>
                <w:szCs w:val="20"/>
              </w:rPr>
              <w:t>:00-17:00</w:t>
            </w:r>
          </w:p>
        </w:tc>
      </w:tr>
      <w:tr w:rsidR="00085312" w:rsidRPr="007B57C0" w14:paraId="6DF6DCDF" w14:textId="77777777" w:rsidTr="009D729F">
        <w:trPr>
          <w:trHeight w:val="195"/>
        </w:trPr>
        <w:tc>
          <w:tcPr>
            <w:tcW w:w="2449" w:type="dxa"/>
          </w:tcPr>
          <w:p w14:paraId="6DF6DCDD" w14:textId="77777777" w:rsidR="00085312" w:rsidRPr="007B57C0" w:rsidRDefault="00085312" w:rsidP="009D5B26">
            <w:pPr>
              <w:pStyle w:val="TableParagraph"/>
              <w:rPr>
                <w:b/>
                <w:sz w:val="20"/>
                <w:szCs w:val="20"/>
              </w:rPr>
            </w:pPr>
            <w:r w:rsidRPr="007B57C0">
              <w:rPr>
                <w:b/>
                <w:sz w:val="20"/>
                <w:szCs w:val="20"/>
              </w:rPr>
              <w:t xml:space="preserve">İletişim Bilgileri </w:t>
            </w:r>
          </w:p>
        </w:tc>
        <w:tc>
          <w:tcPr>
            <w:tcW w:w="7020" w:type="dxa"/>
            <w:tcBorders>
              <w:right w:val="single" w:sz="6" w:space="0" w:color="000000"/>
            </w:tcBorders>
          </w:tcPr>
          <w:p w14:paraId="6DF6DCDE" w14:textId="77777777" w:rsidR="00085312" w:rsidRPr="007B57C0" w:rsidRDefault="0065698B" w:rsidP="0065698B">
            <w:pPr>
              <w:pStyle w:val="TableParagraph"/>
              <w:ind w:left="0"/>
              <w:rPr>
                <w:sz w:val="20"/>
                <w:szCs w:val="20"/>
              </w:rPr>
            </w:pPr>
            <w:r w:rsidRPr="007B57C0">
              <w:rPr>
                <w:sz w:val="20"/>
                <w:szCs w:val="20"/>
              </w:rPr>
              <w:t xml:space="preserve"> </w:t>
            </w:r>
            <w:hyperlink r:id="rId5" w:history="1">
              <w:r w:rsidRPr="007B57C0">
                <w:rPr>
                  <w:rStyle w:val="Kpr"/>
                  <w:sz w:val="20"/>
                  <w:szCs w:val="20"/>
                </w:rPr>
                <w:t>hamzaerdogdu@harran.edu.tr</w:t>
              </w:r>
            </w:hyperlink>
            <w:r w:rsidR="00085312" w:rsidRPr="007B57C0">
              <w:rPr>
                <w:sz w:val="20"/>
                <w:szCs w:val="20"/>
              </w:rPr>
              <w:t xml:space="preserve">     414.3183000 - 1819</w:t>
            </w:r>
          </w:p>
        </w:tc>
      </w:tr>
      <w:tr w:rsidR="00DE72EB" w:rsidRPr="007B57C0" w14:paraId="6DF6DCE3" w14:textId="77777777" w:rsidTr="00DE72EB">
        <w:trPr>
          <w:trHeight w:val="911"/>
        </w:trPr>
        <w:tc>
          <w:tcPr>
            <w:tcW w:w="2449" w:type="dxa"/>
          </w:tcPr>
          <w:p w14:paraId="6DF6DCE0" w14:textId="77777777" w:rsidR="00DE72EB" w:rsidRPr="007B57C0" w:rsidRDefault="00DE72EB" w:rsidP="00DE72EB">
            <w:pPr>
              <w:spacing w:line="240" w:lineRule="atLeast"/>
              <w:rPr>
                <w:b/>
                <w:sz w:val="20"/>
                <w:szCs w:val="20"/>
              </w:rPr>
            </w:pPr>
            <w:r w:rsidRPr="007B57C0">
              <w:rPr>
                <w:b/>
                <w:sz w:val="20"/>
                <w:szCs w:val="20"/>
              </w:rPr>
              <w:t>Öğretim Yöntemi ve Ders Hazırlık</w:t>
            </w:r>
          </w:p>
        </w:tc>
        <w:tc>
          <w:tcPr>
            <w:tcW w:w="7020" w:type="dxa"/>
            <w:tcBorders>
              <w:right w:val="single" w:sz="6" w:space="0" w:color="000000"/>
            </w:tcBorders>
          </w:tcPr>
          <w:p w14:paraId="6DF6DCE1" w14:textId="77777777" w:rsidR="00DE72EB" w:rsidRPr="007B57C0" w:rsidRDefault="00DE72EB" w:rsidP="00DE72EB">
            <w:pPr>
              <w:spacing w:line="240" w:lineRule="atLeast"/>
              <w:rPr>
                <w:sz w:val="20"/>
                <w:szCs w:val="20"/>
              </w:rPr>
            </w:pPr>
            <w:r w:rsidRPr="007B57C0">
              <w:rPr>
                <w:sz w:val="20"/>
                <w:szCs w:val="20"/>
              </w:rPr>
              <w:t>Yüz yüze. Konu anlatım, Soru-cevap, Öğrenciye daha önceden araştırması için verilen metin ve istatistiklerin analizi.</w:t>
            </w:r>
          </w:p>
          <w:p w14:paraId="6DF6DCE2" w14:textId="77777777" w:rsidR="00DE72EB" w:rsidRPr="007B57C0" w:rsidRDefault="00DE72EB" w:rsidP="00DE72EB">
            <w:pPr>
              <w:spacing w:line="240" w:lineRule="atLeast"/>
              <w:rPr>
                <w:sz w:val="20"/>
                <w:szCs w:val="20"/>
              </w:rPr>
            </w:pPr>
            <w:r w:rsidRPr="007B57C0">
              <w:rPr>
                <w:sz w:val="20"/>
                <w:szCs w:val="20"/>
              </w:rPr>
              <w:t>Öğrenciler derse gelmeden haftalık ders konusunu ve o hafta için önerilmiş ek okumaları hazırlanarak geleceklerdir.</w:t>
            </w:r>
          </w:p>
        </w:tc>
      </w:tr>
      <w:tr w:rsidR="00BD720C" w:rsidRPr="007B57C0" w14:paraId="6DF6DCE7" w14:textId="77777777" w:rsidTr="00C466DC">
        <w:trPr>
          <w:trHeight w:val="456"/>
        </w:trPr>
        <w:tc>
          <w:tcPr>
            <w:tcW w:w="2449" w:type="dxa"/>
          </w:tcPr>
          <w:p w14:paraId="6DF6DCE4" w14:textId="77777777" w:rsidR="00BD720C" w:rsidRPr="007B57C0" w:rsidRDefault="00BD720C" w:rsidP="00BD720C">
            <w:pPr>
              <w:spacing w:line="240" w:lineRule="atLeast"/>
              <w:rPr>
                <w:b/>
                <w:sz w:val="20"/>
                <w:szCs w:val="20"/>
              </w:rPr>
            </w:pPr>
            <w:r w:rsidRPr="007B57C0">
              <w:rPr>
                <w:b/>
                <w:sz w:val="20"/>
                <w:szCs w:val="20"/>
              </w:rPr>
              <w:t>Dersin Amacı</w:t>
            </w:r>
          </w:p>
        </w:tc>
        <w:tc>
          <w:tcPr>
            <w:tcW w:w="7020" w:type="dxa"/>
            <w:tcBorders>
              <w:right w:val="single" w:sz="6" w:space="0" w:color="000000"/>
            </w:tcBorders>
          </w:tcPr>
          <w:p w14:paraId="6DF6DCE5" w14:textId="77777777" w:rsidR="00BD720C" w:rsidRPr="007B57C0" w:rsidRDefault="00BD720C" w:rsidP="00BD720C">
            <w:pPr>
              <w:pStyle w:val="TableParagraph"/>
              <w:rPr>
                <w:sz w:val="20"/>
                <w:szCs w:val="20"/>
              </w:rPr>
            </w:pPr>
            <w:r w:rsidRPr="007B57C0">
              <w:rPr>
                <w:sz w:val="20"/>
                <w:szCs w:val="20"/>
              </w:rPr>
              <w:t>Bu dersle öğrenciye farklı ekonometrik yöntemlerle, farklı konular üzerinden</w:t>
            </w:r>
          </w:p>
          <w:p w14:paraId="6DF6DCE6" w14:textId="77777777" w:rsidR="00BD720C" w:rsidRPr="007B57C0" w:rsidRDefault="00BD720C" w:rsidP="00BD720C">
            <w:pPr>
              <w:pStyle w:val="TableParagraph"/>
              <w:spacing w:line="215" w:lineRule="exact"/>
              <w:rPr>
                <w:sz w:val="20"/>
                <w:szCs w:val="20"/>
              </w:rPr>
            </w:pPr>
            <w:r w:rsidRPr="007B57C0">
              <w:rPr>
                <w:sz w:val="20"/>
                <w:szCs w:val="20"/>
              </w:rPr>
              <w:t>değişkenler arasındaki ilişkiler uygulamalı olarak anlatılmaktadır.</w:t>
            </w:r>
          </w:p>
        </w:tc>
      </w:tr>
      <w:tr w:rsidR="00BD720C" w:rsidRPr="007B57C0" w14:paraId="6DF6DCF0" w14:textId="77777777">
        <w:trPr>
          <w:trHeight w:val="2529"/>
        </w:trPr>
        <w:tc>
          <w:tcPr>
            <w:tcW w:w="2449" w:type="dxa"/>
          </w:tcPr>
          <w:p w14:paraId="6DF6DCE8" w14:textId="77777777" w:rsidR="00BD720C" w:rsidRPr="007B57C0" w:rsidRDefault="00BD720C" w:rsidP="00BD720C">
            <w:pPr>
              <w:pStyle w:val="TableParagraph"/>
              <w:spacing w:line="228" w:lineRule="exact"/>
              <w:rPr>
                <w:b/>
                <w:sz w:val="20"/>
                <w:szCs w:val="20"/>
              </w:rPr>
            </w:pPr>
            <w:r w:rsidRPr="007B57C0">
              <w:rPr>
                <w:b/>
                <w:sz w:val="20"/>
                <w:szCs w:val="20"/>
              </w:rPr>
              <w:t>Dersin Öğrenme Çıktıları</w:t>
            </w:r>
          </w:p>
        </w:tc>
        <w:tc>
          <w:tcPr>
            <w:tcW w:w="7020" w:type="dxa"/>
            <w:tcBorders>
              <w:right w:val="single" w:sz="6" w:space="0" w:color="000000"/>
            </w:tcBorders>
          </w:tcPr>
          <w:p w14:paraId="6DF6DCE9" w14:textId="77777777" w:rsidR="00BD720C" w:rsidRPr="007B57C0" w:rsidRDefault="00BD720C" w:rsidP="00BD720C">
            <w:pPr>
              <w:pStyle w:val="TableParagraph"/>
              <w:spacing w:line="227" w:lineRule="exact"/>
              <w:rPr>
                <w:b/>
                <w:sz w:val="20"/>
                <w:szCs w:val="20"/>
              </w:rPr>
            </w:pPr>
            <w:r w:rsidRPr="007B57C0">
              <w:rPr>
                <w:b/>
                <w:sz w:val="20"/>
                <w:szCs w:val="20"/>
              </w:rPr>
              <w:t>Bu dersin sonunda öğrenci;</w:t>
            </w:r>
          </w:p>
          <w:p w14:paraId="6DF6DCEA" w14:textId="77777777" w:rsidR="00BD720C" w:rsidRPr="007B57C0" w:rsidRDefault="00BD720C" w:rsidP="00BD720C">
            <w:pPr>
              <w:pStyle w:val="TableParagraph"/>
              <w:numPr>
                <w:ilvl w:val="0"/>
                <w:numId w:val="2"/>
              </w:numPr>
              <w:tabs>
                <w:tab w:val="left" w:pos="259"/>
              </w:tabs>
              <w:spacing w:line="240" w:lineRule="auto"/>
              <w:ind w:right="621" w:firstLine="0"/>
              <w:rPr>
                <w:sz w:val="20"/>
                <w:szCs w:val="20"/>
              </w:rPr>
            </w:pPr>
            <w:r w:rsidRPr="007B57C0">
              <w:rPr>
                <w:sz w:val="20"/>
                <w:szCs w:val="20"/>
              </w:rPr>
              <w:t>Bu dersle öğrenci faklı konularda, farklı veri tipleriyle, farklı</w:t>
            </w:r>
            <w:r w:rsidRPr="007B57C0">
              <w:rPr>
                <w:spacing w:val="-28"/>
                <w:sz w:val="20"/>
                <w:szCs w:val="20"/>
              </w:rPr>
              <w:t xml:space="preserve"> </w:t>
            </w:r>
            <w:r w:rsidRPr="007B57C0">
              <w:rPr>
                <w:sz w:val="20"/>
                <w:szCs w:val="20"/>
              </w:rPr>
              <w:t>matematiksel kalıplarla, farklı tahminleme teknikleriyle</w:t>
            </w:r>
            <w:r w:rsidRPr="007B57C0">
              <w:rPr>
                <w:spacing w:val="-3"/>
                <w:sz w:val="20"/>
                <w:szCs w:val="20"/>
              </w:rPr>
              <w:t xml:space="preserve"> </w:t>
            </w:r>
            <w:r w:rsidRPr="007B57C0">
              <w:rPr>
                <w:sz w:val="20"/>
                <w:szCs w:val="20"/>
              </w:rPr>
              <w:t>çalışır.</w:t>
            </w:r>
          </w:p>
          <w:p w14:paraId="6DF6DCEB" w14:textId="77777777" w:rsidR="00BD720C" w:rsidRPr="007B57C0" w:rsidRDefault="00BD720C" w:rsidP="00BD720C">
            <w:pPr>
              <w:pStyle w:val="TableParagraph"/>
              <w:numPr>
                <w:ilvl w:val="0"/>
                <w:numId w:val="2"/>
              </w:numPr>
              <w:tabs>
                <w:tab w:val="left" w:pos="307"/>
              </w:tabs>
              <w:spacing w:line="240" w:lineRule="auto"/>
              <w:ind w:right="433" w:firstLine="0"/>
              <w:rPr>
                <w:sz w:val="20"/>
                <w:szCs w:val="20"/>
              </w:rPr>
            </w:pPr>
            <w:r w:rsidRPr="007B57C0">
              <w:rPr>
                <w:sz w:val="20"/>
                <w:szCs w:val="20"/>
              </w:rPr>
              <w:t>Tahminlenen ekonometrik modellerde tanımlama hatalarını araştırır,</w:t>
            </w:r>
            <w:r w:rsidRPr="007B57C0">
              <w:rPr>
                <w:spacing w:val="-21"/>
                <w:sz w:val="20"/>
                <w:szCs w:val="20"/>
              </w:rPr>
              <w:t xml:space="preserve"> </w:t>
            </w:r>
            <w:r w:rsidRPr="007B57C0">
              <w:rPr>
                <w:sz w:val="20"/>
                <w:szCs w:val="20"/>
              </w:rPr>
              <w:t>hatanın kaynağına iner, konu üzerinde detaylı çalışmayı öğrenir.</w:t>
            </w:r>
          </w:p>
          <w:p w14:paraId="6DF6DCEC" w14:textId="77777777" w:rsidR="00BD720C" w:rsidRPr="007B57C0" w:rsidRDefault="00BD720C" w:rsidP="00BD720C">
            <w:pPr>
              <w:pStyle w:val="TableParagraph"/>
              <w:numPr>
                <w:ilvl w:val="0"/>
                <w:numId w:val="2"/>
              </w:numPr>
              <w:tabs>
                <w:tab w:val="left" w:pos="367"/>
              </w:tabs>
              <w:spacing w:line="240" w:lineRule="auto"/>
              <w:ind w:right="97" w:firstLine="0"/>
              <w:jc w:val="both"/>
              <w:rPr>
                <w:sz w:val="20"/>
                <w:szCs w:val="20"/>
              </w:rPr>
            </w:pPr>
            <w:r w:rsidRPr="007B57C0">
              <w:rPr>
                <w:sz w:val="20"/>
                <w:szCs w:val="20"/>
              </w:rPr>
              <w:t>Dersin işleyişinde çalışmalar uygulamalı ve bilgisayar programları destekli yürütülür. Böylece öğrenci aktif derse katılım sağlar ve bağımsız çalışabilme güveni</w:t>
            </w:r>
            <w:r w:rsidRPr="007B57C0">
              <w:rPr>
                <w:spacing w:val="-2"/>
                <w:sz w:val="20"/>
                <w:szCs w:val="20"/>
              </w:rPr>
              <w:t xml:space="preserve"> </w:t>
            </w:r>
            <w:r w:rsidRPr="007B57C0">
              <w:rPr>
                <w:sz w:val="20"/>
                <w:szCs w:val="20"/>
              </w:rPr>
              <w:t>artar.</w:t>
            </w:r>
          </w:p>
          <w:p w14:paraId="6DF6DCED" w14:textId="77777777" w:rsidR="00BD720C" w:rsidRPr="007B57C0" w:rsidRDefault="00BD720C" w:rsidP="00BD720C">
            <w:pPr>
              <w:pStyle w:val="TableParagraph"/>
              <w:numPr>
                <w:ilvl w:val="0"/>
                <w:numId w:val="2"/>
              </w:numPr>
              <w:tabs>
                <w:tab w:val="left" w:pos="309"/>
              </w:tabs>
              <w:spacing w:line="240" w:lineRule="auto"/>
              <w:ind w:right="335" w:firstLine="0"/>
              <w:rPr>
                <w:sz w:val="20"/>
                <w:szCs w:val="20"/>
              </w:rPr>
            </w:pPr>
            <w:r w:rsidRPr="007B57C0">
              <w:rPr>
                <w:sz w:val="20"/>
                <w:szCs w:val="20"/>
              </w:rPr>
              <w:t>Gündelik hayata dair konular üzerinden ekonometrik düşünce temelli</w:t>
            </w:r>
            <w:r w:rsidRPr="007B57C0">
              <w:rPr>
                <w:spacing w:val="-22"/>
                <w:sz w:val="20"/>
                <w:szCs w:val="20"/>
              </w:rPr>
              <w:t xml:space="preserve"> </w:t>
            </w:r>
            <w:r w:rsidRPr="007B57C0">
              <w:rPr>
                <w:sz w:val="20"/>
                <w:szCs w:val="20"/>
              </w:rPr>
              <w:t>öneriler geliştirir.</w:t>
            </w:r>
          </w:p>
          <w:p w14:paraId="6DF6DCEE" w14:textId="77777777" w:rsidR="00BD720C" w:rsidRPr="007B57C0" w:rsidRDefault="00BD720C" w:rsidP="00BD720C">
            <w:pPr>
              <w:pStyle w:val="TableParagraph"/>
              <w:numPr>
                <w:ilvl w:val="0"/>
                <w:numId w:val="2"/>
              </w:numPr>
              <w:tabs>
                <w:tab w:val="left" w:pos="309"/>
              </w:tabs>
              <w:spacing w:line="240" w:lineRule="auto"/>
              <w:ind w:right="448" w:firstLine="0"/>
              <w:rPr>
                <w:sz w:val="20"/>
                <w:szCs w:val="20"/>
              </w:rPr>
            </w:pPr>
            <w:r w:rsidRPr="007B57C0">
              <w:rPr>
                <w:sz w:val="20"/>
                <w:szCs w:val="20"/>
              </w:rPr>
              <w:t>Makro, mikro ve sektörel bazda araştırma yaparak bağımsız analiz</w:t>
            </w:r>
            <w:r w:rsidRPr="007B57C0">
              <w:rPr>
                <w:spacing w:val="-23"/>
                <w:sz w:val="20"/>
                <w:szCs w:val="20"/>
              </w:rPr>
              <w:t xml:space="preserve"> </w:t>
            </w:r>
            <w:r w:rsidRPr="007B57C0">
              <w:rPr>
                <w:sz w:val="20"/>
                <w:szCs w:val="20"/>
              </w:rPr>
              <w:t>edebilme yetisi</w:t>
            </w:r>
            <w:r w:rsidRPr="007B57C0">
              <w:rPr>
                <w:spacing w:val="-2"/>
                <w:sz w:val="20"/>
                <w:szCs w:val="20"/>
              </w:rPr>
              <w:t xml:space="preserve"> </w:t>
            </w:r>
            <w:r w:rsidRPr="007B57C0">
              <w:rPr>
                <w:sz w:val="20"/>
                <w:szCs w:val="20"/>
              </w:rPr>
              <w:t>kazanır.</w:t>
            </w:r>
          </w:p>
          <w:p w14:paraId="6DF6DCEF" w14:textId="77777777" w:rsidR="00BD720C" w:rsidRPr="007B57C0" w:rsidRDefault="00BD720C" w:rsidP="00BD720C">
            <w:pPr>
              <w:pStyle w:val="TableParagraph"/>
              <w:numPr>
                <w:ilvl w:val="0"/>
                <w:numId w:val="2"/>
              </w:numPr>
              <w:tabs>
                <w:tab w:val="left" w:pos="309"/>
              </w:tabs>
              <w:spacing w:line="215" w:lineRule="exact"/>
              <w:ind w:left="308" w:hanging="202"/>
              <w:rPr>
                <w:sz w:val="20"/>
                <w:szCs w:val="20"/>
              </w:rPr>
            </w:pPr>
            <w:r w:rsidRPr="007B57C0">
              <w:rPr>
                <w:sz w:val="20"/>
                <w:szCs w:val="20"/>
              </w:rPr>
              <w:t>Bulguları değerlendirir, öngörü yapar, politika</w:t>
            </w:r>
            <w:r w:rsidRPr="007B57C0">
              <w:rPr>
                <w:spacing w:val="-3"/>
                <w:sz w:val="20"/>
                <w:szCs w:val="20"/>
              </w:rPr>
              <w:t xml:space="preserve"> </w:t>
            </w:r>
            <w:r w:rsidRPr="007B57C0">
              <w:rPr>
                <w:sz w:val="20"/>
                <w:szCs w:val="20"/>
              </w:rPr>
              <w:t>geliştirir.</w:t>
            </w:r>
          </w:p>
        </w:tc>
      </w:tr>
      <w:tr w:rsidR="00BD720C" w:rsidRPr="007B57C0" w14:paraId="6DF6DD04" w14:textId="77777777">
        <w:trPr>
          <w:trHeight w:val="2529"/>
        </w:trPr>
        <w:tc>
          <w:tcPr>
            <w:tcW w:w="2449" w:type="dxa"/>
          </w:tcPr>
          <w:p w14:paraId="6DF6DCF1" w14:textId="77777777" w:rsidR="00BD720C" w:rsidRPr="007B57C0" w:rsidRDefault="00BD720C" w:rsidP="00BD720C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</w:p>
          <w:p w14:paraId="6DF6DCF2" w14:textId="77777777" w:rsidR="00BD720C" w:rsidRPr="007B57C0" w:rsidRDefault="00BD720C" w:rsidP="00BD720C">
            <w:pPr>
              <w:spacing w:line="240" w:lineRule="atLeast"/>
              <w:rPr>
                <w:b/>
                <w:sz w:val="20"/>
                <w:szCs w:val="20"/>
              </w:rPr>
            </w:pPr>
          </w:p>
          <w:p w14:paraId="6DF6DCF3" w14:textId="77777777" w:rsidR="00BD720C" w:rsidRPr="007B57C0" w:rsidRDefault="00BD720C" w:rsidP="00BD720C">
            <w:pPr>
              <w:spacing w:line="240" w:lineRule="atLeast"/>
              <w:rPr>
                <w:b/>
                <w:sz w:val="20"/>
                <w:szCs w:val="20"/>
              </w:rPr>
            </w:pPr>
          </w:p>
          <w:p w14:paraId="6DF6DCF4" w14:textId="77777777" w:rsidR="00BD720C" w:rsidRPr="007B57C0" w:rsidRDefault="00BD720C" w:rsidP="00BD720C">
            <w:pPr>
              <w:spacing w:line="240" w:lineRule="atLeast"/>
              <w:rPr>
                <w:b/>
                <w:sz w:val="20"/>
                <w:szCs w:val="20"/>
              </w:rPr>
            </w:pPr>
          </w:p>
          <w:p w14:paraId="6DF6DCF5" w14:textId="77777777" w:rsidR="00BD720C" w:rsidRPr="007B57C0" w:rsidRDefault="00BD720C" w:rsidP="00BD720C">
            <w:pPr>
              <w:spacing w:line="240" w:lineRule="atLeast"/>
              <w:rPr>
                <w:b/>
                <w:sz w:val="20"/>
                <w:szCs w:val="20"/>
              </w:rPr>
            </w:pPr>
            <w:r w:rsidRPr="007B57C0">
              <w:rPr>
                <w:b/>
                <w:sz w:val="20"/>
                <w:szCs w:val="20"/>
              </w:rPr>
              <w:t>Haftalık Ders Konuları</w:t>
            </w:r>
          </w:p>
        </w:tc>
        <w:tc>
          <w:tcPr>
            <w:tcW w:w="7020" w:type="dxa"/>
            <w:tcBorders>
              <w:right w:val="single" w:sz="6" w:space="0" w:color="000000"/>
            </w:tcBorders>
          </w:tcPr>
          <w:p w14:paraId="6DF6DCF6" w14:textId="77777777" w:rsidR="00BD720C" w:rsidRPr="007B57C0" w:rsidRDefault="00BD720C" w:rsidP="00BD720C">
            <w:pPr>
              <w:adjustRightInd w:val="0"/>
              <w:rPr>
                <w:sz w:val="20"/>
                <w:szCs w:val="20"/>
              </w:rPr>
            </w:pPr>
            <w:r w:rsidRPr="007B57C0">
              <w:rPr>
                <w:b/>
                <w:bCs/>
                <w:sz w:val="20"/>
                <w:szCs w:val="20"/>
              </w:rPr>
              <w:t xml:space="preserve">1.Hafta </w:t>
            </w:r>
            <w:r w:rsidRPr="007B57C0">
              <w:rPr>
                <w:sz w:val="20"/>
                <w:szCs w:val="20"/>
              </w:rPr>
              <w:t xml:space="preserve">Giriş ve Dersin Tanıtımı </w:t>
            </w:r>
          </w:p>
          <w:p w14:paraId="6DF6DCF7" w14:textId="77777777" w:rsidR="00BD720C" w:rsidRPr="007B57C0" w:rsidRDefault="00BD720C" w:rsidP="00BD720C">
            <w:pPr>
              <w:adjustRightInd w:val="0"/>
              <w:rPr>
                <w:sz w:val="20"/>
                <w:szCs w:val="20"/>
              </w:rPr>
            </w:pPr>
            <w:r w:rsidRPr="007B57C0">
              <w:rPr>
                <w:b/>
                <w:bCs/>
                <w:sz w:val="20"/>
                <w:szCs w:val="20"/>
              </w:rPr>
              <w:t xml:space="preserve">2.Hafta </w:t>
            </w:r>
            <w:r w:rsidRPr="007B57C0">
              <w:rPr>
                <w:sz w:val="20"/>
                <w:szCs w:val="20"/>
              </w:rPr>
              <w:t>Model Spesifikasyonu; Spesifikasyon hatası tespit yöntemleri, Değişkenlerde ölçme hataları</w:t>
            </w:r>
          </w:p>
          <w:p w14:paraId="6DF6DCF8" w14:textId="77777777" w:rsidR="00BD720C" w:rsidRPr="007B57C0" w:rsidRDefault="00BD720C" w:rsidP="00BD720C">
            <w:pPr>
              <w:adjustRightInd w:val="0"/>
              <w:rPr>
                <w:sz w:val="20"/>
                <w:szCs w:val="20"/>
              </w:rPr>
            </w:pPr>
            <w:r w:rsidRPr="007B57C0">
              <w:rPr>
                <w:b/>
                <w:bCs/>
                <w:sz w:val="20"/>
                <w:szCs w:val="20"/>
              </w:rPr>
              <w:t xml:space="preserve">3.Hafta </w:t>
            </w:r>
            <w:r w:rsidRPr="007B57C0">
              <w:rPr>
                <w:sz w:val="20"/>
                <w:szCs w:val="20"/>
              </w:rPr>
              <w:t>Bağımlı Kukla Değişkenli Modeller; Doğrusal Olasılık Modeli</w:t>
            </w:r>
            <w:r w:rsidRPr="007B57C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DF6DCF9" w14:textId="77777777" w:rsidR="00BD720C" w:rsidRPr="007B57C0" w:rsidRDefault="00BD720C" w:rsidP="00BD720C">
            <w:pPr>
              <w:adjustRightInd w:val="0"/>
              <w:rPr>
                <w:sz w:val="20"/>
                <w:szCs w:val="20"/>
              </w:rPr>
            </w:pPr>
            <w:r w:rsidRPr="007B57C0">
              <w:rPr>
                <w:b/>
                <w:bCs/>
                <w:sz w:val="20"/>
                <w:szCs w:val="20"/>
              </w:rPr>
              <w:t xml:space="preserve">4.Hafta </w:t>
            </w:r>
            <w:r w:rsidRPr="007B57C0">
              <w:rPr>
                <w:sz w:val="20"/>
                <w:szCs w:val="20"/>
              </w:rPr>
              <w:t>Sınıfiçi Uygulama</w:t>
            </w:r>
          </w:p>
          <w:p w14:paraId="6DF6DCFA" w14:textId="77777777" w:rsidR="00BD720C" w:rsidRPr="007B57C0" w:rsidRDefault="00BD720C" w:rsidP="00BD720C">
            <w:pPr>
              <w:adjustRightInd w:val="0"/>
              <w:rPr>
                <w:sz w:val="20"/>
                <w:szCs w:val="20"/>
              </w:rPr>
            </w:pPr>
            <w:r w:rsidRPr="007B57C0">
              <w:rPr>
                <w:b/>
                <w:bCs/>
                <w:sz w:val="20"/>
                <w:szCs w:val="20"/>
              </w:rPr>
              <w:t xml:space="preserve">5.Hafta </w:t>
            </w:r>
            <w:r w:rsidRPr="007B57C0">
              <w:rPr>
                <w:sz w:val="20"/>
                <w:szCs w:val="20"/>
              </w:rPr>
              <w:t>Lojistik model, Probit model</w:t>
            </w:r>
          </w:p>
          <w:p w14:paraId="6DF6DCFB" w14:textId="77777777" w:rsidR="00BD720C" w:rsidRPr="007B57C0" w:rsidRDefault="00BD720C" w:rsidP="00BD720C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7B57C0">
              <w:rPr>
                <w:b/>
                <w:bCs/>
                <w:sz w:val="20"/>
                <w:szCs w:val="20"/>
              </w:rPr>
              <w:t xml:space="preserve">6.Hafta </w:t>
            </w:r>
            <w:r w:rsidRPr="007B57C0">
              <w:rPr>
                <w:sz w:val="20"/>
                <w:szCs w:val="20"/>
              </w:rPr>
              <w:t>Sınıfiçi Uygulama</w:t>
            </w:r>
          </w:p>
          <w:p w14:paraId="6DF6DCFC" w14:textId="69DB2399" w:rsidR="00BD720C" w:rsidRPr="007B57C0" w:rsidRDefault="00BD720C" w:rsidP="00BD720C">
            <w:pPr>
              <w:adjustRightInd w:val="0"/>
              <w:rPr>
                <w:sz w:val="20"/>
                <w:szCs w:val="20"/>
              </w:rPr>
            </w:pPr>
            <w:r w:rsidRPr="007B57C0">
              <w:rPr>
                <w:b/>
                <w:bCs/>
                <w:sz w:val="20"/>
                <w:szCs w:val="20"/>
              </w:rPr>
              <w:t xml:space="preserve">7.Hafta </w:t>
            </w:r>
            <w:r w:rsidR="007D3B5F">
              <w:rPr>
                <w:sz w:val="20"/>
                <w:szCs w:val="20"/>
              </w:rPr>
              <w:t xml:space="preserve">Arasınav + </w:t>
            </w:r>
            <w:r w:rsidR="007D3B5F">
              <w:rPr>
                <w:sz w:val="20"/>
                <w:szCs w:val="20"/>
              </w:rPr>
              <w:t xml:space="preserve"> </w:t>
            </w:r>
            <w:r w:rsidRPr="007B57C0">
              <w:rPr>
                <w:sz w:val="20"/>
                <w:szCs w:val="20"/>
              </w:rPr>
              <w:t>Dağıtılmış Gecikmeli Modeller, gecikme kavramı ve farklı teknikler;</w:t>
            </w:r>
          </w:p>
          <w:p w14:paraId="6DF6DCFD" w14:textId="77777777" w:rsidR="00BD720C" w:rsidRPr="007B57C0" w:rsidRDefault="00BD720C" w:rsidP="00BD720C">
            <w:pPr>
              <w:adjustRightInd w:val="0"/>
              <w:rPr>
                <w:sz w:val="20"/>
                <w:szCs w:val="20"/>
              </w:rPr>
            </w:pPr>
            <w:r w:rsidRPr="007B57C0">
              <w:rPr>
                <w:b/>
                <w:bCs/>
                <w:sz w:val="20"/>
                <w:szCs w:val="20"/>
              </w:rPr>
              <w:t xml:space="preserve">8.Hafta </w:t>
            </w:r>
            <w:r w:rsidRPr="007B57C0">
              <w:rPr>
                <w:sz w:val="20"/>
                <w:szCs w:val="20"/>
              </w:rPr>
              <w:t>Almon Polinomial Model</w:t>
            </w:r>
          </w:p>
          <w:p w14:paraId="6DF6DCFE" w14:textId="77777777" w:rsidR="00BD720C" w:rsidRPr="007B57C0" w:rsidRDefault="00BD720C" w:rsidP="00BD720C">
            <w:pPr>
              <w:adjustRightInd w:val="0"/>
              <w:rPr>
                <w:sz w:val="20"/>
                <w:szCs w:val="20"/>
              </w:rPr>
            </w:pPr>
            <w:r w:rsidRPr="007B57C0">
              <w:rPr>
                <w:b/>
                <w:bCs/>
                <w:sz w:val="20"/>
                <w:szCs w:val="20"/>
              </w:rPr>
              <w:t xml:space="preserve">9.Hafta </w:t>
            </w:r>
            <w:r w:rsidRPr="007B57C0">
              <w:rPr>
                <w:sz w:val="20"/>
                <w:szCs w:val="20"/>
              </w:rPr>
              <w:t>Sınıfiçi Uygulama</w:t>
            </w:r>
          </w:p>
          <w:p w14:paraId="6DF6DCFF" w14:textId="77777777" w:rsidR="00BD720C" w:rsidRPr="007B57C0" w:rsidRDefault="00BD720C" w:rsidP="00BD720C">
            <w:pPr>
              <w:adjustRightInd w:val="0"/>
              <w:rPr>
                <w:sz w:val="20"/>
                <w:szCs w:val="20"/>
              </w:rPr>
            </w:pPr>
            <w:r w:rsidRPr="007B57C0">
              <w:rPr>
                <w:b/>
                <w:bCs/>
                <w:sz w:val="20"/>
                <w:szCs w:val="20"/>
              </w:rPr>
              <w:t xml:space="preserve">10.Hafta </w:t>
            </w:r>
            <w:r w:rsidR="00681BEE" w:rsidRPr="007B57C0">
              <w:rPr>
                <w:sz w:val="20"/>
                <w:szCs w:val="20"/>
              </w:rPr>
              <w:t>Koyck Modeli</w:t>
            </w:r>
          </w:p>
          <w:p w14:paraId="6DF6DD00" w14:textId="77777777" w:rsidR="00BD720C" w:rsidRPr="007B57C0" w:rsidRDefault="00BD720C" w:rsidP="00BD720C">
            <w:pPr>
              <w:adjustRightInd w:val="0"/>
              <w:rPr>
                <w:sz w:val="20"/>
                <w:szCs w:val="20"/>
              </w:rPr>
            </w:pPr>
            <w:r w:rsidRPr="007B57C0">
              <w:rPr>
                <w:b/>
                <w:bCs/>
                <w:sz w:val="20"/>
                <w:szCs w:val="20"/>
              </w:rPr>
              <w:t xml:space="preserve">11.Hafta </w:t>
            </w:r>
            <w:r w:rsidR="00681BEE" w:rsidRPr="007B57C0">
              <w:rPr>
                <w:sz w:val="20"/>
                <w:szCs w:val="20"/>
              </w:rPr>
              <w:t>Sınıfiçi Uygulama</w:t>
            </w:r>
          </w:p>
          <w:p w14:paraId="6DF6DD01" w14:textId="77777777" w:rsidR="00BD720C" w:rsidRPr="007B57C0" w:rsidRDefault="00BD720C" w:rsidP="00BD720C">
            <w:pPr>
              <w:adjustRightInd w:val="0"/>
              <w:rPr>
                <w:sz w:val="20"/>
                <w:szCs w:val="20"/>
              </w:rPr>
            </w:pPr>
            <w:r w:rsidRPr="007B57C0">
              <w:rPr>
                <w:b/>
                <w:bCs/>
                <w:sz w:val="20"/>
                <w:szCs w:val="20"/>
              </w:rPr>
              <w:t xml:space="preserve">12.Hafta </w:t>
            </w:r>
            <w:r w:rsidR="00681BEE" w:rsidRPr="007B57C0">
              <w:rPr>
                <w:sz w:val="20"/>
                <w:szCs w:val="20"/>
              </w:rPr>
              <w:t>Otoregresiv Modeller; EKK ile Tahmini ve Alet Değişken Yöntemi ile Tahmini</w:t>
            </w:r>
          </w:p>
          <w:p w14:paraId="6DF6DD02" w14:textId="77777777" w:rsidR="00BD720C" w:rsidRPr="007B57C0" w:rsidRDefault="00BD720C" w:rsidP="00BD720C">
            <w:pPr>
              <w:adjustRightInd w:val="0"/>
              <w:rPr>
                <w:sz w:val="20"/>
                <w:szCs w:val="20"/>
              </w:rPr>
            </w:pPr>
            <w:r w:rsidRPr="007B57C0">
              <w:rPr>
                <w:b/>
                <w:bCs/>
                <w:sz w:val="20"/>
                <w:szCs w:val="20"/>
              </w:rPr>
              <w:t xml:space="preserve">13.Hafta </w:t>
            </w:r>
            <w:r w:rsidR="00681BEE" w:rsidRPr="007B57C0">
              <w:rPr>
                <w:sz w:val="20"/>
                <w:szCs w:val="20"/>
              </w:rPr>
              <w:t>Sınıfiçi Uygulama</w:t>
            </w:r>
          </w:p>
          <w:p w14:paraId="6DF6DD03" w14:textId="77777777" w:rsidR="00BD720C" w:rsidRPr="007B57C0" w:rsidRDefault="00BD720C" w:rsidP="00681BEE">
            <w:pPr>
              <w:spacing w:line="240" w:lineRule="atLeast"/>
              <w:rPr>
                <w:sz w:val="20"/>
                <w:szCs w:val="20"/>
              </w:rPr>
            </w:pPr>
            <w:r w:rsidRPr="007B57C0">
              <w:rPr>
                <w:b/>
                <w:bCs/>
                <w:sz w:val="20"/>
                <w:szCs w:val="20"/>
              </w:rPr>
              <w:t xml:space="preserve">14.Hafta </w:t>
            </w:r>
            <w:r w:rsidRPr="007B57C0">
              <w:rPr>
                <w:sz w:val="20"/>
                <w:szCs w:val="20"/>
              </w:rPr>
              <w:t xml:space="preserve">Genel </w:t>
            </w:r>
            <w:r w:rsidR="00681BEE" w:rsidRPr="007B57C0">
              <w:rPr>
                <w:sz w:val="20"/>
                <w:szCs w:val="20"/>
              </w:rPr>
              <w:t>Tekrar</w:t>
            </w:r>
          </w:p>
        </w:tc>
      </w:tr>
      <w:tr w:rsidR="00BD720C" w:rsidRPr="007B57C0" w14:paraId="6DF6DD08" w14:textId="77777777" w:rsidTr="001C21AD">
        <w:trPr>
          <w:trHeight w:val="744"/>
        </w:trPr>
        <w:tc>
          <w:tcPr>
            <w:tcW w:w="2449" w:type="dxa"/>
          </w:tcPr>
          <w:p w14:paraId="6DF6DD05" w14:textId="77777777" w:rsidR="00BD720C" w:rsidRPr="007B57C0" w:rsidRDefault="00BD720C" w:rsidP="00BD720C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</w:p>
          <w:p w14:paraId="6DF6DD06" w14:textId="77777777" w:rsidR="00BD720C" w:rsidRPr="007B57C0" w:rsidRDefault="00BD720C" w:rsidP="00BD720C">
            <w:pPr>
              <w:spacing w:line="240" w:lineRule="atLeast"/>
              <w:rPr>
                <w:b/>
                <w:sz w:val="20"/>
                <w:szCs w:val="20"/>
              </w:rPr>
            </w:pPr>
            <w:r w:rsidRPr="007B57C0">
              <w:rPr>
                <w:b/>
                <w:sz w:val="20"/>
                <w:szCs w:val="20"/>
              </w:rPr>
              <w:t>Ölçme- Değerlendirme</w:t>
            </w:r>
          </w:p>
        </w:tc>
        <w:tc>
          <w:tcPr>
            <w:tcW w:w="7020" w:type="dxa"/>
            <w:tcBorders>
              <w:right w:val="single" w:sz="6" w:space="0" w:color="000000"/>
            </w:tcBorders>
          </w:tcPr>
          <w:p w14:paraId="4C53770E" w14:textId="77777777" w:rsidR="007B57C0" w:rsidRDefault="007B57C0" w:rsidP="007B57C0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Bu ders kapsamında 1(bir) Ara Sınav, Müfredat konularını kapsayan 1(bir) Kısa Sınav ve 1(bir) Yarıyıl Sonu Sınavı yapılacaktır. Her bir değerlendirme kriterinin başarı puanına etkisi yüzdelik olarak aşağıda verilmiştir. </w:t>
            </w:r>
          </w:p>
          <w:p w14:paraId="390B40CF" w14:textId="77777777" w:rsidR="007B57C0" w:rsidRDefault="007B57C0" w:rsidP="007B57C0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Sınav:</w:t>
            </w:r>
            <w:r w:rsidRPr="00AD2E15">
              <w:rPr>
                <w:sz w:val="20"/>
                <w:szCs w:val="20"/>
              </w:rPr>
              <w:t xml:space="preserve"> %10 </w:t>
            </w:r>
          </w:p>
          <w:p w14:paraId="7FC20E2D" w14:textId="77777777" w:rsidR="007B57C0" w:rsidRDefault="007B57C0" w:rsidP="007B57C0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Ara Sınav</w:t>
            </w:r>
            <w:r w:rsidRPr="00AD2E15">
              <w:rPr>
                <w:sz w:val="20"/>
                <w:szCs w:val="20"/>
              </w:rPr>
              <w:t xml:space="preserve">: %40 </w:t>
            </w:r>
          </w:p>
          <w:p w14:paraId="52A6D167" w14:textId="77777777" w:rsidR="007B57C0" w:rsidRDefault="007B57C0" w:rsidP="007B57C0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Yarıyıl Sonu Sınavı:</w:t>
            </w:r>
            <w:r w:rsidRPr="00AD2E15">
              <w:rPr>
                <w:sz w:val="20"/>
                <w:szCs w:val="20"/>
              </w:rPr>
              <w:t xml:space="preserve"> %50 </w:t>
            </w:r>
          </w:p>
          <w:p w14:paraId="64BC3C66" w14:textId="77777777" w:rsidR="007B57C0" w:rsidRPr="00AD2E15" w:rsidRDefault="007B57C0" w:rsidP="007B57C0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Ara Sınav Tarih ve Saati: Ara sınavlar 07-18 Kasım 2022 tarihleri arasında Birim Tarafından ilan edilecek tarih ve saatlerde yapılacaktır. </w:t>
            </w:r>
          </w:p>
          <w:p w14:paraId="6DF6DD07" w14:textId="2466090C" w:rsidR="00BD720C" w:rsidRPr="007B57C0" w:rsidRDefault="007B57C0" w:rsidP="007B57C0">
            <w:pPr>
              <w:spacing w:line="240" w:lineRule="atLeast"/>
              <w:rPr>
                <w:b/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 Tarih ve Saati</w:t>
            </w:r>
            <w:r w:rsidRPr="00AD2E15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1</w:t>
            </w:r>
            <w:r w:rsidRPr="00AD2E15">
              <w:rPr>
                <w:sz w:val="20"/>
                <w:szCs w:val="20"/>
              </w:rPr>
              <w:t>9.1</w:t>
            </w:r>
            <w:r>
              <w:rPr>
                <w:sz w:val="20"/>
                <w:szCs w:val="20"/>
              </w:rPr>
              <w:t>0</w:t>
            </w:r>
            <w:r w:rsidRPr="00AD2E15">
              <w:rPr>
                <w:sz w:val="20"/>
                <w:szCs w:val="20"/>
              </w:rPr>
              <w:t>.2022 (Ders saatinde Yapılacaktır)</w:t>
            </w:r>
          </w:p>
        </w:tc>
      </w:tr>
      <w:tr w:rsidR="00BD720C" w:rsidRPr="007B57C0" w14:paraId="6DF6DD0E" w14:textId="77777777" w:rsidTr="00DE72EB">
        <w:trPr>
          <w:trHeight w:val="1125"/>
        </w:trPr>
        <w:tc>
          <w:tcPr>
            <w:tcW w:w="2449" w:type="dxa"/>
          </w:tcPr>
          <w:p w14:paraId="6DF6DD09" w14:textId="77777777" w:rsidR="00BD720C" w:rsidRPr="007B57C0" w:rsidRDefault="00BD720C" w:rsidP="00BD720C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</w:p>
          <w:p w14:paraId="6DF6DD0A" w14:textId="77777777" w:rsidR="00BD720C" w:rsidRPr="007B57C0" w:rsidRDefault="00BD720C" w:rsidP="00BD720C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7B57C0">
              <w:rPr>
                <w:b/>
                <w:sz w:val="20"/>
                <w:szCs w:val="20"/>
              </w:rPr>
              <w:t>Kaynaklar</w:t>
            </w:r>
          </w:p>
        </w:tc>
        <w:tc>
          <w:tcPr>
            <w:tcW w:w="7020" w:type="dxa"/>
            <w:tcBorders>
              <w:right w:val="single" w:sz="6" w:space="0" w:color="000000"/>
            </w:tcBorders>
          </w:tcPr>
          <w:p w14:paraId="6DF6DD0B" w14:textId="77777777" w:rsidR="00BD720C" w:rsidRPr="007B57C0" w:rsidRDefault="00BD720C" w:rsidP="00BD720C">
            <w:pPr>
              <w:pStyle w:val="TableParagraph"/>
              <w:spacing w:line="240" w:lineRule="auto"/>
              <w:ind w:left="0" w:right="-125"/>
              <w:rPr>
                <w:sz w:val="20"/>
                <w:szCs w:val="20"/>
              </w:rPr>
            </w:pPr>
            <w:r w:rsidRPr="007B57C0">
              <w:rPr>
                <w:sz w:val="20"/>
                <w:szCs w:val="20"/>
              </w:rPr>
              <w:t xml:space="preserve">Gujarati, N. (2006). </w:t>
            </w:r>
            <w:r w:rsidRPr="007B57C0">
              <w:rPr>
                <w:i/>
                <w:sz w:val="20"/>
                <w:szCs w:val="20"/>
              </w:rPr>
              <w:t xml:space="preserve">Temel Ekonometri. </w:t>
            </w:r>
            <w:r w:rsidRPr="007B57C0">
              <w:rPr>
                <w:sz w:val="20"/>
                <w:szCs w:val="20"/>
              </w:rPr>
              <w:t xml:space="preserve">İstanbul: Literatür Yayıncılık. </w:t>
            </w:r>
          </w:p>
          <w:p w14:paraId="6DF6DD0C" w14:textId="77777777" w:rsidR="00BD720C" w:rsidRPr="007B57C0" w:rsidRDefault="00BD720C" w:rsidP="00BD720C">
            <w:pPr>
              <w:pStyle w:val="TableParagraph"/>
              <w:spacing w:line="240" w:lineRule="auto"/>
              <w:ind w:left="0" w:right="-125"/>
              <w:rPr>
                <w:sz w:val="20"/>
                <w:szCs w:val="20"/>
              </w:rPr>
            </w:pPr>
            <w:r w:rsidRPr="007B57C0">
              <w:rPr>
                <w:sz w:val="20"/>
                <w:szCs w:val="20"/>
              </w:rPr>
              <w:t xml:space="preserve">Kennedy, P.(2003). </w:t>
            </w:r>
            <w:r w:rsidRPr="007B57C0">
              <w:rPr>
                <w:i/>
                <w:sz w:val="20"/>
                <w:szCs w:val="20"/>
              </w:rPr>
              <w:t xml:space="preserve">Ekonometri Kılavuzu. </w:t>
            </w:r>
            <w:r w:rsidRPr="007B57C0">
              <w:rPr>
                <w:sz w:val="20"/>
                <w:szCs w:val="20"/>
              </w:rPr>
              <w:t>Ankara: Gazi Kitabevi.</w:t>
            </w:r>
          </w:p>
          <w:p w14:paraId="6DF6DD0D" w14:textId="77777777" w:rsidR="00BD720C" w:rsidRPr="007B57C0" w:rsidRDefault="00BD720C" w:rsidP="00BD720C">
            <w:pPr>
              <w:spacing w:line="240" w:lineRule="atLeast"/>
              <w:rPr>
                <w:b/>
                <w:sz w:val="20"/>
                <w:szCs w:val="20"/>
              </w:rPr>
            </w:pPr>
            <w:r w:rsidRPr="007B57C0">
              <w:rPr>
                <w:sz w:val="20"/>
                <w:szCs w:val="20"/>
              </w:rPr>
              <w:t xml:space="preserve">Kutlar, A.(2004). </w:t>
            </w:r>
            <w:r w:rsidRPr="007B57C0">
              <w:rPr>
                <w:i/>
                <w:sz w:val="20"/>
                <w:szCs w:val="20"/>
              </w:rPr>
              <w:t xml:space="preserve">Uygulamalı Ekonometri. </w:t>
            </w:r>
            <w:r w:rsidRPr="007B57C0">
              <w:rPr>
                <w:sz w:val="20"/>
                <w:szCs w:val="20"/>
              </w:rPr>
              <w:t xml:space="preserve">Ankara: Nobel Yayın Dağıtım. Tarı, R.(2002). </w:t>
            </w:r>
            <w:r w:rsidRPr="007B57C0">
              <w:rPr>
                <w:i/>
                <w:sz w:val="20"/>
                <w:szCs w:val="20"/>
              </w:rPr>
              <w:t xml:space="preserve">Ekonometri. </w:t>
            </w:r>
            <w:r w:rsidRPr="007B57C0">
              <w:rPr>
                <w:sz w:val="20"/>
                <w:szCs w:val="20"/>
              </w:rPr>
              <w:t>İstanbul: Alfa Yayınları.</w:t>
            </w:r>
          </w:p>
        </w:tc>
      </w:tr>
    </w:tbl>
    <w:p w14:paraId="6DF6DD0F" w14:textId="77777777" w:rsidR="00977C67" w:rsidRDefault="00977C67">
      <w:pPr>
        <w:spacing w:line="230" w:lineRule="atLeast"/>
        <w:rPr>
          <w:sz w:val="20"/>
        </w:rPr>
        <w:sectPr w:rsidR="00977C67">
          <w:type w:val="continuous"/>
          <w:pgSz w:w="11910" w:h="16840"/>
          <w:pgMar w:top="1580" w:right="160" w:bottom="280" w:left="740" w:header="708" w:footer="708" w:gutter="0"/>
          <w:cols w:space="708"/>
        </w:sectPr>
      </w:pPr>
    </w:p>
    <w:p w14:paraId="6DF6DD10" w14:textId="77777777" w:rsidR="00485B5D" w:rsidRDefault="00485B5D" w:rsidP="00485B5D">
      <w:pPr>
        <w:spacing w:before="2" w:after="1"/>
        <w:rPr>
          <w:sz w:val="14"/>
        </w:rPr>
      </w:pPr>
    </w:p>
    <w:tbl>
      <w:tblPr>
        <w:tblStyle w:val="TableNormal"/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583"/>
        <w:gridCol w:w="583"/>
        <w:gridCol w:w="584"/>
        <w:gridCol w:w="583"/>
        <w:gridCol w:w="583"/>
        <w:gridCol w:w="441"/>
        <w:gridCol w:w="141"/>
        <w:gridCol w:w="583"/>
        <w:gridCol w:w="580"/>
        <w:gridCol w:w="450"/>
        <w:gridCol w:w="131"/>
        <w:gridCol w:w="683"/>
        <w:gridCol w:w="684"/>
        <w:gridCol w:w="328"/>
        <w:gridCol w:w="352"/>
        <w:gridCol w:w="683"/>
        <w:gridCol w:w="681"/>
        <w:gridCol w:w="684"/>
      </w:tblGrid>
      <w:tr w:rsidR="00485B5D" w14:paraId="6DF6DD14" w14:textId="77777777" w:rsidTr="00A2424E">
        <w:trPr>
          <w:trHeight w:val="628"/>
        </w:trPr>
        <w:tc>
          <w:tcPr>
            <w:tcW w:w="804" w:type="dxa"/>
            <w:tcBorders>
              <w:left w:val="single" w:sz="6" w:space="0" w:color="000000"/>
            </w:tcBorders>
          </w:tcPr>
          <w:p w14:paraId="6DF6DD11" w14:textId="77777777" w:rsidR="00485B5D" w:rsidRDefault="00485B5D" w:rsidP="00A2424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9337" w:type="dxa"/>
            <w:gridSpan w:val="18"/>
          </w:tcPr>
          <w:p w14:paraId="6DF6DD12" w14:textId="77777777" w:rsidR="00485B5D" w:rsidRDefault="00485B5D" w:rsidP="00A2424E">
            <w:pPr>
              <w:pStyle w:val="TableParagraph"/>
              <w:spacing w:line="228" w:lineRule="exact"/>
              <w:ind w:left="2153" w:right="2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PROGRAM ÖĞRENME ÇIKTILARI İLE</w:t>
            </w:r>
          </w:p>
          <w:p w14:paraId="6DF6DD13" w14:textId="77777777" w:rsidR="00485B5D" w:rsidRDefault="00485B5D" w:rsidP="00A2424E">
            <w:pPr>
              <w:pStyle w:val="TableParagraph"/>
              <w:spacing w:line="240" w:lineRule="auto"/>
              <w:ind w:left="2153" w:right="2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DERS ÖĞRENİM KAZANIMLARI İLİŞKİSİ TABLOSU</w:t>
            </w:r>
          </w:p>
        </w:tc>
      </w:tr>
      <w:tr w:rsidR="00485B5D" w14:paraId="6DF6DD25" w14:textId="77777777" w:rsidTr="00A2424E">
        <w:trPr>
          <w:trHeight w:val="311"/>
        </w:trPr>
        <w:tc>
          <w:tcPr>
            <w:tcW w:w="804" w:type="dxa"/>
            <w:tcBorders>
              <w:left w:val="single" w:sz="6" w:space="0" w:color="000000"/>
            </w:tcBorders>
          </w:tcPr>
          <w:p w14:paraId="6DF6DD15" w14:textId="77777777" w:rsidR="00485B5D" w:rsidRDefault="00485B5D" w:rsidP="00A2424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83" w:type="dxa"/>
          </w:tcPr>
          <w:p w14:paraId="6DF6DD16" w14:textId="77777777" w:rsidR="00485B5D" w:rsidRDefault="00485B5D" w:rsidP="00A2424E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PÇ1</w:t>
            </w:r>
          </w:p>
        </w:tc>
        <w:tc>
          <w:tcPr>
            <w:tcW w:w="583" w:type="dxa"/>
          </w:tcPr>
          <w:p w14:paraId="6DF6DD17" w14:textId="77777777" w:rsidR="00485B5D" w:rsidRDefault="00485B5D" w:rsidP="00A2424E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PÇ2</w:t>
            </w:r>
          </w:p>
        </w:tc>
        <w:tc>
          <w:tcPr>
            <w:tcW w:w="584" w:type="dxa"/>
          </w:tcPr>
          <w:p w14:paraId="6DF6DD18" w14:textId="77777777" w:rsidR="00485B5D" w:rsidRDefault="00485B5D" w:rsidP="00A2424E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PÇ3</w:t>
            </w:r>
          </w:p>
        </w:tc>
        <w:tc>
          <w:tcPr>
            <w:tcW w:w="583" w:type="dxa"/>
          </w:tcPr>
          <w:p w14:paraId="6DF6DD19" w14:textId="77777777" w:rsidR="00485B5D" w:rsidRDefault="00485B5D" w:rsidP="00A2424E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PÇ4</w:t>
            </w:r>
          </w:p>
        </w:tc>
        <w:tc>
          <w:tcPr>
            <w:tcW w:w="583" w:type="dxa"/>
          </w:tcPr>
          <w:p w14:paraId="6DF6DD1A" w14:textId="77777777" w:rsidR="00485B5D" w:rsidRDefault="00485B5D" w:rsidP="00A2424E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PÇ5</w:t>
            </w:r>
          </w:p>
        </w:tc>
        <w:tc>
          <w:tcPr>
            <w:tcW w:w="582" w:type="dxa"/>
            <w:gridSpan w:val="2"/>
          </w:tcPr>
          <w:p w14:paraId="6DF6DD1B" w14:textId="77777777" w:rsidR="00485B5D" w:rsidRDefault="00485B5D" w:rsidP="00A2424E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PÇ6</w:t>
            </w:r>
          </w:p>
        </w:tc>
        <w:tc>
          <w:tcPr>
            <w:tcW w:w="583" w:type="dxa"/>
          </w:tcPr>
          <w:p w14:paraId="6DF6DD1C" w14:textId="77777777" w:rsidR="00485B5D" w:rsidRDefault="00485B5D" w:rsidP="00A2424E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PÇ7</w:t>
            </w:r>
          </w:p>
        </w:tc>
        <w:tc>
          <w:tcPr>
            <w:tcW w:w="580" w:type="dxa"/>
          </w:tcPr>
          <w:p w14:paraId="6DF6DD1D" w14:textId="77777777" w:rsidR="00485B5D" w:rsidRDefault="00485B5D" w:rsidP="00A2424E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PÇ8</w:t>
            </w:r>
          </w:p>
        </w:tc>
        <w:tc>
          <w:tcPr>
            <w:tcW w:w="581" w:type="dxa"/>
            <w:gridSpan w:val="2"/>
          </w:tcPr>
          <w:p w14:paraId="6DF6DD1E" w14:textId="77777777" w:rsidR="00485B5D" w:rsidRDefault="00485B5D" w:rsidP="00A2424E">
            <w:pPr>
              <w:pStyle w:val="TableParagraph"/>
              <w:spacing w:line="228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PÇ9</w:t>
            </w:r>
          </w:p>
        </w:tc>
        <w:tc>
          <w:tcPr>
            <w:tcW w:w="683" w:type="dxa"/>
          </w:tcPr>
          <w:p w14:paraId="6DF6DD1F" w14:textId="77777777" w:rsidR="00485B5D" w:rsidRDefault="00485B5D" w:rsidP="00A2424E">
            <w:pPr>
              <w:pStyle w:val="TableParagraph"/>
              <w:spacing w:line="228" w:lineRule="exact"/>
              <w:ind w:left="116"/>
              <w:rPr>
                <w:b/>
                <w:sz w:val="20"/>
              </w:rPr>
            </w:pPr>
            <w:r>
              <w:rPr>
                <w:b/>
                <w:sz w:val="20"/>
              </w:rPr>
              <w:t>PÇ10</w:t>
            </w:r>
          </w:p>
        </w:tc>
        <w:tc>
          <w:tcPr>
            <w:tcW w:w="684" w:type="dxa"/>
          </w:tcPr>
          <w:p w14:paraId="6DF6DD20" w14:textId="77777777" w:rsidR="00485B5D" w:rsidRDefault="00485B5D" w:rsidP="00A2424E">
            <w:pPr>
              <w:pStyle w:val="TableParagraph"/>
              <w:spacing w:line="228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PÇ11</w:t>
            </w:r>
          </w:p>
        </w:tc>
        <w:tc>
          <w:tcPr>
            <w:tcW w:w="680" w:type="dxa"/>
            <w:gridSpan w:val="2"/>
          </w:tcPr>
          <w:p w14:paraId="6DF6DD21" w14:textId="77777777" w:rsidR="00485B5D" w:rsidRDefault="00485B5D" w:rsidP="00A2424E">
            <w:pPr>
              <w:pStyle w:val="TableParagraph"/>
              <w:spacing w:line="228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PÇ12</w:t>
            </w:r>
          </w:p>
        </w:tc>
        <w:tc>
          <w:tcPr>
            <w:tcW w:w="683" w:type="dxa"/>
          </w:tcPr>
          <w:p w14:paraId="6DF6DD22" w14:textId="77777777" w:rsidR="00485B5D" w:rsidRDefault="00485B5D" w:rsidP="00A2424E">
            <w:pPr>
              <w:pStyle w:val="TableParagraph"/>
              <w:spacing w:line="228" w:lineRule="exact"/>
              <w:ind w:left="119"/>
              <w:rPr>
                <w:b/>
                <w:sz w:val="20"/>
              </w:rPr>
            </w:pPr>
            <w:r>
              <w:rPr>
                <w:b/>
                <w:sz w:val="20"/>
              </w:rPr>
              <w:t>PÇ13</w:t>
            </w:r>
          </w:p>
        </w:tc>
        <w:tc>
          <w:tcPr>
            <w:tcW w:w="681" w:type="dxa"/>
          </w:tcPr>
          <w:p w14:paraId="6DF6DD23" w14:textId="77777777" w:rsidR="00485B5D" w:rsidRDefault="00485B5D" w:rsidP="00A2424E">
            <w:pPr>
              <w:pStyle w:val="TableParagraph"/>
              <w:spacing w:line="228" w:lineRule="exact"/>
              <w:ind w:left="117"/>
              <w:rPr>
                <w:b/>
                <w:sz w:val="20"/>
              </w:rPr>
            </w:pPr>
            <w:r>
              <w:rPr>
                <w:b/>
                <w:sz w:val="20"/>
              </w:rPr>
              <w:t>PÇ14</w:t>
            </w:r>
          </w:p>
        </w:tc>
        <w:tc>
          <w:tcPr>
            <w:tcW w:w="684" w:type="dxa"/>
          </w:tcPr>
          <w:p w14:paraId="6DF6DD24" w14:textId="77777777" w:rsidR="00485B5D" w:rsidRDefault="00485B5D" w:rsidP="00A2424E">
            <w:pPr>
              <w:pStyle w:val="TableParagraph"/>
              <w:spacing w:line="228" w:lineRule="exact"/>
              <w:ind w:left="120"/>
              <w:rPr>
                <w:b/>
                <w:sz w:val="20"/>
              </w:rPr>
            </w:pPr>
            <w:r>
              <w:rPr>
                <w:b/>
                <w:sz w:val="20"/>
              </w:rPr>
              <w:t>PÇ15</w:t>
            </w:r>
          </w:p>
        </w:tc>
      </w:tr>
      <w:tr w:rsidR="00485B5D" w14:paraId="6DF6DD36" w14:textId="77777777" w:rsidTr="00A2424E">
        <w:trPr>
          <w:trHeight w:val="299"/>
        </w:trPr>
        <w:tc>
          <w:tcPr>
            <w:tcW w:w="804" w:type="dxa"/>
            <w:tcBorders>
              <w:left w:val="single" w:sz="6" w:space="0" w:color="000000"/>
            </w:tcBorders>
          </w:tcPr>
          <w:p w14:paraId="6DF6DD26" w14:textId="77777777" w:rsidR="00485B5D" w:rsidRDefault="00485B5D" w:rsidP="00A2424E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ÖK1</w:t>
            </w:r>
          </w:p>
        </w:tc>
        <w:tc>
          <w:tcPr>
            <w:tcW w:w="583" w:type="dxa"/>
          </w:tcPr>
          <w:p w14:paraId="6DF6DD27" w14:textId="77777777" w:rsidR="00485B5D" w:rsidRDefault="00485B5D" w:rsidP="0007564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3" w:type="dxa"/>
          </w:tcPr>
          <w:p w14:paraId="6DF6DD28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4" w:type="dxa"/>
          </w:tcPr>
          <w:p w14:paraId="6DF6DD29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3" w:type="dxa"/>
          </w:tcPr>
          <w:p w14:paraId="6DF6DD2A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3" w:type="dxa"/>
          </w:tcPr>
          <w:p w14:paraId="6DF6DD2B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2" w:type="dxa"/>
            <w:gridSpan w:val="2"/>
          </w:tcPr>
          <w:p w14:paraId="6DF6DD2C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3" w:type="dxa"/>
          </w:tcPr>
          <w:p w14:paraId="6DF6DD2D" w14:textId="77777777" w:rsidR="00485B5D" w:rsidRDefault="00485B5D" w:rsidP="0007564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80" w:type="dxa"/>
          </w:tcPr>
          <w:p w14:paraId="6DF6DD2E" w14:textId="77777777" w:rsidR="00485B5D" w:rsidRDefault="00485B5D" w:rsidP="0007564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1" w:type="dxa"/>
            <w:gridSpan w:val="2"/>
          </w:tcPr>
          <w:p w14:paraId="6DF6DD2F" w14:textId="77777777" w:rsidR="00485B5D" w:rsidRDefault="00485B5D" w:rsidP="00075648">
            <w:pPr>
              <w:pStyle w:val="TableParagraph"/>
              <w:ind w:left="1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83" w:type="dxa"/>
          </w:tcPr>
          <w:p w14:paraId="6DF6DD30" w14:textId="77777777" w:rsidR="00485B5D" w:rsidRDefault="00485B5D" w:rsidP="00075648">
            <w:pPr>
              <w:pStyle w:val="TableParagraph"/>
              <w:ind w:left="1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84" w:type="dxa"/>
          </w:tcPr>
          <w:p w14:paraId="6DF6DD31" w14:textId="77777777" w:rsidR="00485B5D" w:rsidRDefault="00485B5D" w:rsidP="00075648">
            <w:pPr>
              <w:pStyle w:val="TableParagraph"/>
              <w:ind w:left="1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80" w:type="dxa"/>
            <w:gridSpan w:val="2"/>
          </w:tcPr>
          <w:p w14:paraId="6DF6DD32" w14:textId="77777777" w:rsidR="00485B5D" w:rsidRDefault="00485B5D" w:rsidP="00075648">
            <w:pPr>
              <w:pStyle w:val="TableParagraph"/>
              <w:ind w:left="1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83" w:type="dxa"/>
          </w:tcPr>
          <w:p w14:paraId="6DF6DD33" w14:textId="77777777" w:rsidR="00485B5D" w:rsidRDefault="00485B5D" w:rsidP="00075648">
            <w:pPr>
              <w:pStyle w:val="TableParagraph"/>
              <w:ind w:left="1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81" w:type="dxa"/>
          </w:tcPr>
          <w:p w14:paraId="6DF6DD34" w14:textId="77777777" w:rsidR="00485B5D" w:rsidRDefault="00485B5D" w:rsidP="00075648">
            <w:pPr>
              <w:pStyle w:val="TableParagraph"/>
              <w:ind w:left="1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84" w:type="dxa"/>
          </w:tcPr>
          <w:p w14:paraId="6DF6DD35" w14:textId="77777777" w:rsidR="00485B5D" w:rsidRDefault="00485B5D" w:rsidP="00075648">
            <w:pPr>
              <w:pStyle w:val="TableParagraph"/>
              <w:ind w:left="1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85B5D" w14:paraId="6DF6DD47" w14:textId="77777777" w:rsidTr="00A2424E">
        <w:trPr>
          <w:trHeight w:val="311"/>
        </w:trPr>
        <w:tc>
          <w:tcPr>
            <w:tcW w:w="804" w:type="dxa"/>
            <w:tcBorders>
              <w:left w:val="single" w:sz="6" w:space="0" w:color="000000"/>
            </w:tcBorders>
          </w:tcPr>
          <w:p w14:paraId="6DF6DD37" w14:textId="77777777" w:rsidR="00485B5D" w:rsidRDefault="00485B5D" w:rsidP="00A2424E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ÖK2</w:t>
            </w:r>
          </w:p>
        </w:tc>
        <w:tc>
          <w:tcPr>
            <w:tcW w:w="583" w:type="dxa"/>
          </w:tcPr>
          <w:p w14:paraId="6DF6DD38" w14:textId="77777777" w:rsidR="00485B5D" w:rsidRDefault="00485B5D" w:rsidP="0007564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3" w:type="dxa"/>
          </w:tcPr>
          <w:p w14:paraId="6DF6DD39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4" w:type="dxa"/>
          </w:tcPr>
          <w:p w14:paraId="6DF6DD3A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3" w:type="dxa"/>
          </w:tcPr>
          <w:p w14:paraId="6DF6DD3B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3" w:type="dxa"/>
          </w:tcPr>
          <w:p w14:paraId="6DF6DD3C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2" w:type="dxa"/>
            <w:gridSpan w:val="2"/>
          </w:tcPr>
          <w:p w14:paraId="6DF6DD3D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83" w:type="dxa"/>
          </w:tcPr>
          <w:p w14:paraId="6DF6DD3E" w14:textId="77777777" w:rsidR="00485B5D" w:rsidRDefault="00485B5D" w:rsidP="0007564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80" w:type="dxa"/>
          </w:tcPr>
          <w:p w14:paraId="6DF6DD3F" w14:textId="77777777" w:rsidR="00485B5D" w:rsidRDefault="00485B5D" w:rsidP="0007564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81" w:type="dxa"/>
            <w:gridSpan w:val="2"/>
          </w:tcPr>
          <w:p w14:paraId="6DF6DD40" w14:textId="77777777" w:rsidR="00485B5D" w:rsidRDefault="00485B5D" w:rsidP="00075648">
            <w:pPr>
              <w:pStyle w:val="TableParagraph"/>
              <w:ind w:left="1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83" w:type="dxa"/>
          </w:tcPr>
          <w:p w14:paraId="6DF6DD41" w14:textId="77777777" w:rsidR="00485B5D" w:rsidRDefault="00485B5D" w:rsidP="00075648">
            <w:pPr>
              <w:pStyle w:val="TableParagraph"/>
              <w:ind w:left="1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84" w:type="dxa"/>
          </w:tcPr>
          <w:p w14:paraId="6DF6DD42" w14:textId="77777777" w:rsidR="00485B5D" w:rsidRDefault="00485B5D" w:rsidP="00075648">
            <w:pPr>
              <w:pStyle w:val="TableParagraph"/>
              <w:ind w:left="1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80" w:type="dxa"/>
            <w:gridSpan w:val="2"/>
          </w:tcPr>
          <w:p w14:paraId="6DF6DD43" w14:textId="77777777" w:rsidR="00485B5D" w:rsidRDefault="00485B5D" w:rsidP="00075648">
            <w:pPr>
              <w:pStyle w:val="TableParagraph"/>
              <w:ind w:left="1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83" w:type="dxa"/>
          </w:tcPr>
          <w:p w14:paraId="6DF6DD44" w14:textId="77777777" w:rsidR="00485B5D" w:rsidRDefault="00485B5D" w:rsidP="00075648">
            <w:pPr>
              <w:pStyle w:val="TableParagraph"/>
              <w:ind w:left="1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81" w:type="dxa"/>
          </w:tcPr>
          <w:p w14:paraId="6DF6DD45" w14:textId="77777777" w:rsidR="00485B5D" w:rsidRDefault="00485B5D" w:rsidP="00075648">
            <w:pPr>
              <w:pStyle w:val="TableParagraph"/>
              <w:ind w:left="1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84" w:type="dxa"/>
          </w:tcPr>
          <w:p w14:paraId="6DF6DD46" w14:textId="77777777" w:rsidR="00485B5D" w:rsidRDefault="00485B5D" w:rsidP="00075648">
            <w:pPr>
              <w:pStyle w:val="TableParagraph"/>
              <w:ind w:left="1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85B5D" w14:paraId="6DF6DD58" w14:textId="77777777" w:rsidTr="00A2424E">
        <w:trPr>
          <w:trHeight w:val="311"/>
        </w:trPr>
        <w:tc>
          <w:tcPr>
            <w:tcW w:w="804" w:type="dxa"/>
            <w:tcBorders>
              <w:left w:val="single" w:sz="6" w:space="0" w:color="000000"/>
            </w:tcBorders>
          </w:tcPr>
          <w:p w14:paraId="6DF6DD48" w14:textId="77777777" w:rsidR="00485B5D" w:rsidRDefault="00485B5D" w:rsidP="00A2424E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ÖK3</w:t>
            </w:r>
          </w:p>
        </w:tc>
        <w:tc>
          <w:tcPr>
            <w:tcW w:w="583" w:type="dxa"/>
          </w:tcPr>
          <w:p w14:paraId="6DF6DD49" w14:textId="77777777" w:rsidR="00485B5D" w:rsidRDefault="00485B5D" w:rsidP="0007564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3" w:type="dxa"/>
          </w:tcPr>
          <w:p w14:paraId="6DF6DD4A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4" w:type="dxa"/>
          </w:tcPr>
          <w:p w14:paraId="6DF6DD4B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3" w:type="dxa"/>
          </w:tcPr>
          <w:p w14:paraId="6DF6DD4C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3" w:type="dxa"/>
          </w:tcPr>
          <w:p w14:paraId="6DF6DD4D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2" w:type="dxa"/>
            <w:gridSpan w:val="2"/>
          </w:tcPr>
          <w:p w14:paraId="6DF6DD4E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3" w:type="dxa"/>
          </w:tcPr>
          <w:p w14:paraId="6DF6DD4F" w14:textId="77777777" w:rsidR="00485B5D" w:rsidRDefault="00485B5D" w:rsidP="0007564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0" w:type="dxa"/>
          </w:tcPr>
          <w:p w14:paraId="6DF6DD50" w14:textId="77777777" w:rsidR="00485B5D" w:rsidRDefault="00485B5D" w:rsidP="0007564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81" w:type="dxa"/>
            <w:gridSpan w:val="2"/>
          </w:tcPr>
          <w:p w14:paraId="6DF6DD51" w14:textId="77777777" w:rsidR="00485B5D" w:rsidRDefault="00485B5D" w:rsidP="00075648">
            <w:pPr>
              <w:pStyle w:val="TableParagraph"/>
              <w:ind w:left="1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83" w:type="dxa"/>
          </w:tcPr>
          <w:p w14:paraId="6DF6DD52" w14:textId="77777777" w:rsidR="00485B5D" w:rsidRDefault="00485B5D" w:rsidP="00075648">
            <w:pPr>
              <w:pStyle w:val="TableParagraph"/>
              <w:ind w:left="1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684" w:type="dxa"/>
          </w:tcPr>
          <w:p w14:paraId="6DF6DD53" w14:textId="77777777" w:rsidR="00485B5D" w:rsidRDefault="00485B5D" w:rsidP="00075648">
            <w:pPr>
              <w:pStyle w:val="TableParagraph"/>
              <w:ind w:left="1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80" w:type="dxa"/>
            <w:gridSpan w:val="2"/>
          </w:tcPr>
          <w:p w14:paraId="6DF6DD54" w14:textId="77777777" w:rsidR="00485B5D" w:rsidRDefault="00485B5D" w:rsidP="00075648">
            <w:pPr>
              <w:pStyle w:val="TableParagraph"/>
              <w:ind w:left="1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83" w:type="dxa"/>
          </w:tcPr>
          <w:p w14:paraId="6DF6DD55" w14:textId="77777777" w:rsidR="00485B5D" w:rsidRDefault="00485B5D" w:rsidP="00075648">
            <w:pPr>
              <w:pStyle w:val="TableParagraph"/>
              <w:ind w:left="1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81" w:type="dxa"/>
          </w:tcPr>
          <w:p w14:paraId="6DF6DD56" w14:textId="77777777" w:rsidR="00485B5D" w:rsidRDefault="00485B5D" w:rsidP="00075648">
            <w:pPr>
              <w:pStyle w:val="TableParagraph"/>
              <w:ind w:left="1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84" w:type="dxa"/>
          </w:tcPr>
          <w:p w14:paraId="6DF6DD57" w14:textId="77777777" w:rsidR="00485B5D" w:rsidRDefault="00485B5D" w:rsidP="00075648">
            <w:pPr>
              <w:pStyle w:val="TableParagraph"/>
              <w:ind w:left="1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85B5D" w14:paraId="6DF6DD69" w14:textId="77777777" w:rsidTr="00A2424E">
        <w:trPr>
          <w:trHeight w:val="311"/>
        </w:trPr>
        <w:tc>
          <w:tcPr>
            <w:tcW w:w="804" w:type="dxa"/>
            <w:tcBorders>
              <w:left w:val="single" w:sz="6" w:space="0" w:color="000000"/>
            </w:tcBorders>
          </w:tcPr>
          <w:p w14:paraId="6DF6DD59" w14:textId="77777777" w:rsidR="00485B5D" w:rsidRDefault="00485B5D" w:rsidP="00A2424E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ÖK4</w:t>
            </w:r>
          </w:p>
        </w:tc>
        <w:tc>
          <w:tcPr>
            <w:tcW w:w="583" w:type="dxa"/>
          </w:tcPr>
          <w:p w14:paraId="6DF6DD5A" w14:textId="77777777" w:rsidR="00485B5D" w:rsidRDefault="00485B5D" w:rsidP="0007564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3" w:type="dxa"/>
          </w:tcPr>
          <w:p w14:paraId="6DF6DD5B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4" w:type="dxa"/>
          </w:tcPr>
          <w:p w14:paraId="6DF6DD5C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3" w:type="dxa"/>
          </w:tcPr>
          <w:p w14:paraId="6DF6DD5D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3" w:type="dxa"/>
          </w:tcPr>
          <w:p w14:paraId="6DF6DD5E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2" w:type="dxa"/>
            <w:gridSpan w:val="2"/>
          </w:tcPr>
          <w:p w14:paraId="6DF6DD5F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3" w:type="dxa"/>
          </w:tcPr>
          <w:p w14:paraId="6DF6DD60" w14:textId="77777777" w:rsidR="00485B5D" w:rsidRDefault="00485B5D" w:rsidP="0007564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80" w:type="dxa"/>
          </w:tcPr>
          <w:p w14:paraId="6DF6DD61" w14:textId="77777777" w:rsidR="00485B5D" w:rsidRDefault="00485B5D" w:rsidP="0007564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1" w:type="dxa"/>
            <w:gridSpan w:val="2"/>
          </w:tcPr>
          <w:p w14:paraId="6DF6DD62" w14:textId="77777777" w:rsidR="00485B5D" w:rsidRDefault="00485B5D" w:rsidP="00075648">
            <w:pPr>
              <w:pStyle w:val="TableParagraph"/>
              <w:ind w:left="1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683" w:type="dxa"/>
          </w:tcPr>
          <w:p w14:paraId="6DF6DD63" w14:textId="77777777" w:rsidR="00485B5D" w:rsidRDefault="00485B5D" w:rsidP="00075648">
            <w:pPr>
              <w:pStyle w:val="TableParagraph"/>
              <w:ind w:left="1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84" w:type="dxa"/>
          </w:tcPr>
          <w:p w14:paraId="6DF6DD64" w14:textId="77777777" w:rsidR="00485B5D" w:rsidRDefault="00485B5D" w:rsidP="00075648">
            <w:pPr>
              <w:pStyle w:val="TableParagraph"/>
              <w:ind w:left="1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80" w:type="dxa"/>
            <w:gridSpan w:val="2"/>
          </w:tcPr>
          <w:p w14:paraId="6DF6DD65" w14:textId="77777777" w:rsidR="00485B5D" w:rsidRDefault="00485B5D" w:rsidP="00075648">
            <w:pPr>
              <w:pStyle w:val="TableParagraph"/>
              <w:ind w:left="1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83" w:type="dxa"/>
          </w:tcPr>
          <w:p w14:paraId="6DF6DD66" w14:textId="77777777" w:rsidR="00485B5D" w:rsidRDefault="00485B5D" w:rsidP="00075648">
            <w:pPr>
              <w:pStyle w:val="TableParagraph"/>
              <w:ind w:left="1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81" w:type="dxa"/>
          </w:tcPr>
          <w:p w14:paraId="6DF6DD67" w14:textId="77777777" w:rsidR="00485B5D" w:rsidRDefault="00485B5D" w:rsidP="00075648">
            <w:pPr>
              <w:pStyle w:val="TableParagraph"/>
              <w:ind w:left="1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84" w:type="dxa"/>
          </w:tcPr>
          <w:p w14:paraId="6DF6DD68" w14:textId="77777777" w:rsidR="00485B5D" w:rsidRDefault="00485B5D" w:rsidP="00075648">
            <w:pPr>
              <w:pStyle w:val="TableParagraph"/>
              <w:ind w:left="1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85B5D" w14:paraId="6DF6DD7A" w14:textId="77777777" w:rsidTr="00A2424E">
        <w:trPr>
          <w:trHeight w:val="301"/>
        </w:trPr>
        <w:tc>
          <w:tcPr>
            <w:tcW w:w="804" w:type="dxa"/>
            <w:tcBorders>
              <w:left w:val="single" w:sz="6" w:space="0" w:color="000000"/>
            </w:tcBorders>
          </w:tcPr>
          <w:p w14:paraId="6DF6DD6A" w14:textId="77777777" w:rsidR="00485B5D" w:rsidRDefault="00485B5D" w:rsidP="00A2424E">
            <w:pPr>
              <w:pStyle w:val="TableParagraph"/>
              <w:spacing w:line="240" w:lineRule="auto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ÖK5</w:t>
            </w:r>
          </w:p>
        </w:tc>
        <w:tc>
          <w:tcPr>
            <w:tcW w:w="583" w:type="dxa"/>
          </w:tcPr>
          <w:p w14:paraId="6DF6DD6B" w14:textId="77777777" w:rsidR="00485B5D" w:rsidRDefault="00485B5D" w:rsidP="00075648">
            <w:pPr>
              <w:pStyle w:val="TableParagraph"/>
              <w:spacing w:line="225" w:lineRule="exact"/>
              <w:ind w:lef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3" w:type="dxa"/>
          </w:tcPr>
          <w:p w14:paraId="6DF6DD6C" w14:textId="77777777" w:rsidR="00485B5D" w:rsidRDefault="00485B5D" w:rsidP="00075648">
            <w:pPr>
              <w:pStyle w:val="TableParagraph"/>
              <w:spacing w:line="225" w:lineRule="exact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4" w:type="dxa"/>
          </w:tcPr>
          <w:p w14:paraId="6DF6DD6D" w14:textId="77777777" w:rsidR="00485B5D" w:rsidRDefault="00485B5D" w:rsidP="00075648">
            <w:pPr>
              <w:pStyle w:val="TableParagraph"/>
              <w:spacing w:line="225" w:lineRule="exact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3" w:type="dxa"/>
          </w:tcPr>
          <w:p w14:paraId="6DF6DD6E" w14:textId="77777777" w:rsidR="00485B5D" w:rsidRDefault="00485B5D" w:rsidP="00075648">
            <w:pPr>
              <w:pStyle w:val="TableParagraph"/>
              <w:spacing w:line="225" w:lineRule="exact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83" w:type="dxa"/>
          </w:tcPr>
          <w:p w14:paraId="6DF6DD6F" w14:textId="77777777" w:rsidR="00485B5D" w:rsidRDefault="00485B5D" w:rsidP="00075648">
            <w:pPr>
              <w:pStyle w:val="TableParagraph"/>
              <w:spacing w:line="225" w:lineRule="exact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2" w:type="dxa"/>
            <w:gridSpan w:val="2"/>
          </w:tcPr>
          <w:p w14:paraId="6DF6DD70" w14:textId="77777777" w:rsidR="00485B5D" w:rsidRDefault="00485B5D" w:rsidP="00075648">
            <w:pPr>
              <w:pStyle w:val="TableParagraph"/>
              <w:spacing w:line="225" w:lineRule="exact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3" w:type="dxa"/>
          </w:tcPr>
          <w:p w14:paraId="6DF6DD71" w14:textId="77777777" w:rsidR="00485B5D" w:rsidRDefault="00485B5D" w:rsidP="00075648">
            <w:pPr>
              <w:pStyle w:val="TableParagraph"/>
              <w:spacing w:line="225" w:lineRule="exact"/>
              <w:ind w:lef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80" w:type="dxa"/>
          </w:tcPr>
          <w:p w14:paraId="6DF6DD72" w14:textId="77777777" w:rsidR="00485B5D" w:rsidRDefault="00485B5D" w:rsidP="00075648">
            <w:pPr>
              <w:pStyle w:val="TableParagraph"/>
              <w:spacing w:line="225" w:lineRule="exact"/>
              <w:ind w:lef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1" w:type="dxa"/>
            <w:gridSpan w:val="2"/>
          </w:tcPr>
          <w:p w14:paraId="6DF6DD73" w14:textId="77777777" w:rsidR="00485B5D" w:rsidRDefault="00485B5D" w:rsidP="00075648">
            <w:pPr>
              <w:pStyle w:val="TableParagraph"/>
              <w:spacing w:line="225" w:lineRule="exact"/>
              <w:ind w:left="1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683" w:type="dxa"/>
          </w:tcPr>
          <w:p w14:paraId="6DF6DD74" w14:textId="77777777" w:rsidR="00485B5D" w:rsidRDefault="00485B5D" w:rsidP="00075648">
            <w:pPr>
              <w:pStyle w:val="TableParagraph"/>
              <w:spacing w:line="225" w:lineRule="exact"/>
              <w:ind w:left="1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84" w:type="dxa"/>
          </w:tcPr>
          <w:p w14:paraId="6DF6DD75" w14:textId="77777777" w:rsidR="00485B5D" w:rsidRDefault="00485B5D" w:rsidP="00075648">
            <w:pPr>
              <w:pStyle w:val="TableParagraph"/>
              <w:spacing w:line="225" w:lineRule="exact"/>
              <w:ind w:left="1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680" w:type="dxa"/>
            <w:gridSpan w:val="2"/>
          </w:tcPr>
          <w:p w14:paraId="6DF6DD76" w14:textId="77777777" w:rsidR="00485B5D" w:rsidRDefault="00485B5D" w:rsidP="00075648">
            <w:pPr>
              <w:pStyle w:val="TableParagraph"/>
              <w:spacing w:line="225" w:lineRule="exact"/>
              <w:ind w:left="1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83" w:type="dxa"/>
          </w:tcPr>
          <w:p w14:paraId="6DF6DD77" w14:textId="77777777" w:rsidR="00485B5D" w:rsidRDefault="00485B5D" w:rsidP="00075648">
            <w:pPr>
              <w:pStyle w:val="TableParagraph"/>
              <w:spacing w:line="225" w:lineRule="exact"/>
              <w:ind w:left="1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81" w:type="dxa"/>
          </w:tcPr>
          <w:p w14:paraId="6DF6DD78" w14:textId="77777777" w:rsidR="00485B5D" w:rsidRDefault="00485B5D" w:rsidP="00075648">
            <w:pPr>
              <w:pStyle w:val="TableParagraph"/>
              <w:spacing w:line="225" w:lineRule="exact"/>
              <w:ind w:left="1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84" w:type="dxa"/>
          </w:tcPr>
          <w:p w14:paraId="6DF6DD79" w14:textId="77777777" w:rsidR="00485B5D" w:rsidRDefault="00485B5D" w:rsidP="00075648">
            <w:pPr>
              <w:pStyle w:val="TableParagraph"/>
              <w:spacing w:line="225" w:lineRule="exact"/>
              <w:ind w:left="1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85B5D" w14:paraId="6DF6DD8B" w14:textId="77777777" w:rsidTr="00A2424E">
        <w:trPr>
          <w:trHeight w:val="311"/>
        </w:trPr>
        <w:tc>
          <w:tcPr>
            <w:tcW w:w="804" w:type="dxa"/>
            <w:tcBorders>
              <w:left w:val="single" w:sz="6" w:space="0" w:color="000000"/>
            </w:tcBorders>
          </w:tcPr>
          <w:p w14:paraId="6DF6DD7B" w14:textId="77777777" w:rsidR="00485B5D" w:rsidRDefault="00485B5D" w:rsidP="00A2424E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ÖK6</w:t>
            </w:r>
          </w:p>
        </w:tc>
        <w:tc>
          <w:tcPr>
            <w:tcW w:w="583" w:type="dxa"/>
          </w:tcPr>
          <w:p w14:paraId="6DF6DD7C" w14:textId="77777777" w:rsidR="00485B5D" w:rsidRDefault="00485B5D" w:rsidP="0007564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3" w:type="dxa"/>
          </w:tcPr>
          <w:p w14:paraId="6DF6DD7D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4" w:type="dxa"/>
          </w:tcPr>
          <w:p w14:paraId="6DF6DD7E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83" w:type="dxa"/>
          </w:tcPr>
          <w:p w14:paraId="6DF6DD7F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83" w:type="dxa"/>
          </w:tcPr>
          <w:p w14:paraId="6DF6DD80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2" w:type="dxa"/>
            <w:gridSpan w:val="2"/>
          </w:tcPr>
          <w:p w14:paraId="6DF6DD81" w14:textId="77777777" w:rsidR="00485B5D" w:rsidRDefault="00485B5D" w:rsidP="00075648">
            <w:pPr>
              <w:pStyle w:val="TableParagraph"/>
              <w:ind w:left="1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3" w:type="dxa"/>
          </w:tcPr>
          <w:p w14:paraId="6DF6DD82" w14:textId="77777777" w:rsidR="00485B5D" w:rsidRDefault="00485B5D" w:rsidP="0007564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0" w:type="dxa"/>
          </w:tcPr>
          <w:p w14:paraId="6DF6DD83" w14:textId="77777777" w:rsidR="00485B5D" w:rsidRDefault="00485B5D" w:rsidP="0007564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1" w:type="dxa"/>
            <w:gridSpan w:val="2"/>
          </w:tcPr>
          <w:p w14:paraId="6DF6DD84" w14:textId="77777777" w:rsidR="00485B5D" w:rsidRDefault="00485B5D" w:rsidP="00075648">
            <w:pPr>
              <w:pStyle w:val="TableParagraph"/>
              <w:ind w:left="1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83" w:type="dxa"/>
          </w:tcPr>
          <w:p w14:paraId="6DF6DD85" w14:textId="77777777" w:rsidR="00485B5D" w:rsidRDefault="00485B5D" w:rsidP="00075648">
            <w:pPr>
              <w:pStyle w:val="TableParagraph"/>
              <w:ind w:left="1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84" w:type="dxa"/>
          </w:tcPr>
          <w:p w14:paraId="6DF6DD86" w14:textId="77777777" w:rsidR="00485B5D" w:rsidRDefault="00485B5D" w:rsidP="00075648">
            <w:pPr>
              <w:pStyle w:val="TableParagraph"/>
              <w:ind w:left="1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80" w:type="dxa"/>
            <w:gridSpan w:val="2"/>
          </w:tcPr>
          <w:p w14:paraId="6DF6DD87" w14:textId="77777777" w:rsidR="00485B5D" w:rsidRDefault="00485B5D" w:rsidP="00075648">
            <w:pPr>
              <w:pStyle w:val="TableParagraph"/>
              <w:ind w:left="1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83" w:type="dxa"/>
          </w:tcPr>
          <w:p w14:paraId="6DF6DD88" w14:textId="77777777" w:rsidR="00485B5D" w:rsidRDefault="00485B5D" w:rsidP="00075648">
            <w:pPr>
              <w:pStyle w:val="TableParagraph"/>
              <w:ind w:left="1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81" w:type="dxa"/>
          </w:tcPr>
          <w:p w14:paraId="6DF6DD89" w14:textId="77777777" w:rsidR="00485B5D" w:rsidRDefault="00485B5D" w:rsidP="00075648">
            <w:pPr>
              <w:pStyle w:val="TableParagraph"/>
              <w:ind w:left="1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84" w:type="dxa"/>
          </w:tcPr>
          <w:p w14:paraId="6DF6DD8A" w14:textId="77777777" w:rsidR="00485B5D" w:rsidRDefault="00485B5D" w:rsidP="00075648">
            <w:pPr>
              <w:pStyle w:val="TableParagraph"/>
              <w:ind w:left="1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85B5D" w14:paraId="6DF6DD8D" w14:textId="77777777" w:rsidTr="00A2424E">
        <w:trPr>
          <w:trHeight w:val="311"/>
        </w:trPr>
        <w:tc>
          <w:tcPr>
            <w:tcW w:w="10141" w:type="dxa"/>
            <w:gridSpan w:val="19"/>
            <w:tcBorders>
              <w:left w:val="single" w:sz="6" w:space="0" w:color="000000"/>
            </w:tcBorders>
          </w:tcPr>
          <w:p w14:paraId="6DF6DD8C" w14:textId="77777777" w:rsidR="00485B5D" w:rsidRDefault="00485B5D" w:rsidP="00A2424E">
            <w:pPr>
              <w:pStyle w:val="TableParagraph"/>
              <w:spacing w:line="228" w:lineRule="exact"/>
              <w:ind w:left="2882" w:right="28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ÖK: Öğrenme Kazanımları PÇ: Program Çıktıları</w:t>
            </w:r>
          </w:p>
        </w:tc>
      </w:tr>
      <w:tr w:rsidR="00485B5D" w14:paraId="6DF6DD94" w14:textId="77777777" w:rsidTr="00C637B0">
        <w:trPr>
          <w:trHeight w:val="475"/>
        </w:trPr>
        <w:tc>
          <w:tcPr>
            <w:tcW w:w="804" w:type="dxa"/>
            <w:tcBorders>
              <w:left w:val="single" w:sz="6" w:space="0" w:color="000000"/>
            </w:tcBorders>
          </w:tcPr>
          <w:p w14:paraId="6DF6DD8E" w14:textId="77777777" w:rsidR="00485B5D" w:rsidRDefault="00485B5D" w:rsidP="00A2424E">
            <w:pPr>
              <w:pStyle w:val="TableParagraph"/>
              <w:spacing w:before="1" w:line="230" w:lineRule="exact"/>
              <w:ind w:left="105" w:right="77"/>
              <w:rPr>
                <w:b/>
                <w:sz w:val="20"/>
              </w:rPr>
            </w:pPr>
            <w:r>
              <w:rPr>
                <w:b/>
                <w:sz w:val="20"/>
              </w:rPr>
              <w:t>Katkı Düzeyi</w:t>
            </w:r>
          </w:p>
        </w:tc>
        <w:tc>
          <w:tcPr>
            <w:tcW w:w="1750" w:type="dxa"/>
            <w:gridSpan w:val="3"/>
            <w:vAlign w:val="center"/>
          </w:tcPr>
          <w:p w14:paraId="6DF6DD8F" w14:textId="77777777" w:rsidR="00485B5D" w:rsidRDefault="00485B5D" w:rsidP="00C637B0">
            <w:pPr>
              <w:pStyle w:val="TableParagraph"/>
              <w:spacing w:line="228" w:lineRule="exact"/>
              <w:ind w:left="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 Çok Düşük</w:t>
            </w:r>
          </w:p>
        </w:tc>
        <w:tc>
          <w:tcPr>
            <w:tcW w:w="1607" w:type="dxa"/>
            <w:gridSpan w:val="3"/>
            <w:vAlign w:val="center"/>
          </w:tcPr>
          <w:p w14:paraId="6DF6DD90" w14:textId="77777777" w:rsidR="00485B5D" w:rsidRDefault="00485B5D" w:rsidP="00C637B0">
            <w:pPr>
              <w:pStyle w:val="TableParagraph"/>
              <w:spacing w:line="228" w:lineRule="exact"/>
              <w:ind w:left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 Düşük</w:t>
            </w:r>
          </w:p>
        </w:tc>
        <w:tc>
          <w:tcPr>
            <w:tcW w:w="1754" w:type="dxa"/>
            <w:gridSpan w:val="4"/>
            <w:vAlign w:val="center"/>
          </w:tcPr>
          <w:p w14:paraId="6DF6DD91" w14:textId="77777777" w:rsidR="00485B5D" w:rsidRDefault="00485B5D" w:rsidP="00C637B0">
            <w:pPr>
              <w:pStyle w:val="TableParagraph"/>
              <w:spacing w:line="228" w:lineRule="exact"/>
              <w:ind w:left="1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 Orta</w:t>
            </w:r>
          </w:p>
        </w:tc>
        <w:tc>
          <w:tcPr>
            <w:tcW w:w="1826" w:type="dxa"/>
            <w:gridSpan w:val="4"/>
            <w:vAlign w:val="center"/>
          </w:tcPr>
          <w:p w14:paraId="6DF6DD92" w14:textId="77777777" w:rsidR="00485B5D" w:rsidRDefault="00485B5D" w:rsidP="00C637B0">
            <w:pPr>
              <w:pStyle w:val="TableParagraph"/>
              <w:spacing w:line="228" w:lineRule="exact"/>
              <w:ind w:left="1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 Yüksek</w:t>
            </w:r>
          </w:p>
        </w:tc>
        <w:tc>
          <w:tcPr>
            <w:tcW w:w="2400" w:type="dxa"/>
            <w:gridSpan w:val="4"/>
            <w:vAlign w:val="center"/>
          </w:tcPr>
          <w:p w14:paraId="6DF6DD93" w14:textId="77777777" w:rsidR="00485B5D" w:rsidRDefault="00485B5D" w:rsidP="00C637B0">
            <w:pPr>
              <w:pStyle w:val="TableParagraph"/>
              <w:spacing w:line="228" w:lineRule="exact"/>
              <w:ind w:left="1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 Çok Yüksek</w:t>
            </w:r>
          </w:p>
        </w:tc>
      </w:tr>
    </w:tbl>
    <w:p w14:paraId="6DF6DD95" w14:textId="77777777" w:rsidR="00485B5D" w:rsidRDefault="00485B5D" w:rsidP="00485B5D">
      <w:pPr>
        <w:rPr>
          <w:sz w:val="20"/>
        </w:rPr>
      </w:pPr>
    </w:p>
    <w:p w14:paraId="6DF6DD96" w14:textId="77777777" w:rsidR="00485B5D" w:rsidRDefault="00485B5D" w:rsidP="00485B5D">
      <w:pPr>
        <w:rPr>
          <w:sz w:val="20"/>
        </w:rPr>
      </w:pPr>
    </w:p>
    <w:p w14:paraId="6DF6DD97" w14:textId="77777777" w:rsidR="00485B5D" w:rsidRDefault="00485B5D" w:rsidP="00485B5D">
      <w:pPr>
        <w:spacing w:before="8"/>
        <w:rPr>
          <w:sz w:val="19"/>
        </w:rPr>
      </w:pPr>
    </w:p>
    <w:p w14:paraId="6DF6DD98" w14:textId="77777777" w:rsidR="00485B5D" w:rsidRDefault="00485B5D" w:rsidP="00485B5D">
      <w:pPr>
        <w:pStyle w:val="GvdeMetni"/>
        <w:spacing w:after="3"/>
        <w:ind w:left="3597" w:right="3920"/>
        <w:jc w:val="center"/>
      </w:pPr>
      <w:r>
        <w:t>Program Çıktıları ve İlgili Dersin İlişkisi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8"/>
        <w:gridCol w:w="581"/>
        <w:gridCol w:w="583"/>
        <w:gridCol w:w="584"/>
        <w:gridCol w:w="583"/>
        <w:gridCol w:w="583"/>
        <w:gridCol w:w="583"/>
        <w:gridCol w:w="583"/>
        <w:gridCol w:w="583"/>
        <w:gridCol w:w="583"/>
        <w:gridCol w:w="681"/>
        <w:gridCol w:w="684"/>
        <w:gridCol w:w="683"/>
        <w:gridCol w:w="681"/>
        <w:gridCol w:w="684"/>
        <w:gridCol w:w="681"/>
      </w:tblGrid>
      <w:tr w:rsidR="00485B5D" w14:paraId="6DF6DDA9" w14:textId="77777777" w:rsidTr="00A2424E">
        <w:trPr>
          <w:trHeight w:val="371"/>
        </w:trPr>
        <w:tc>
          <w:tcPr>
            <w:tcW w:w="1448" w:type="dxa"/>
          </w:tcPr>
          <w:p w14:paraId="6DF6DD99" w14:textId="77777777" w:rsidR="00485B5D" w:rsidRDefault="00485B5D" w:rsidP="00A2424E">
            <w:pPr>
              <w:pStyle w:val="TableParagraph"/>
              <w:spacing w:before="70" w:line="240" w:lineRule="auto"/>
              <w:ind w:left="259"/>
              <w:rPr>
                <w:b/>
                <w:sz w:val="20"/>
              </w:rPr>
            </w:pPr>
            <w:r>
              <w:rPr>
                <w:b/>
                <w:sz w:val="20"/>
              </w:rPr>
              <w:t>Dersin Adı</w:t>
            </w:r>
          </w:p>
        </w:tc>
        <w:tc>
          <w:tcPr>
            <w:tcW w:w="581" w:type="dxa"/>
          </w:tcPr>
          <w:p w14:paraId="6DF6DD9A" w14:textId="77777777" w:rsidR="00485B5D" w:rsidRDefault="00485B5D" w:rsidP="00A2424E">
            <w:pPr>
              <w:pStyle w:val="TableParagraph"/>
              <w:spacing w:before="70" w:line="240" w:lineRule="auto"/>
              <w:ind w:left="86" w:right="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PÇ1</w:t>
            </w:r>
          </w:p>
        </w:tc>
        <w:tc>
          <w:tcPr>
            <w:tcW w:w="583" w:type="dxa"/>
          </w:tcPr>
          <w:p w14:paraId="6DF6DD9B" w14:textId="77777777" w:rsidR="00485B5D" w:rsidRDefault="00485B5D" w:rsidP="00A2424E">
            <w:pPr>
              <w:pStyle w:val="TableParagraph"/>
              <w:spacing w:before="70" w:line="240" w:lineRule="auto"/>
              <w:ind w:left="86" w:right="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PÇ2</w:t>
            </w:r>
          </w:p>
        </w:tc>
        <w:tc>
          <w:tcPr>
            <w:tcW w:w="584" w:type="dxa"/>
          </w:tcPr>
          <w:p w14:paraId="6DF6DD9C" w14:textId="77777777" w:rsidR="00485B5D" w:rsidRDefault="00485B5D" w:rsidP="00A2424E">
            <w:pPr>
              <w:pStyle w:val="TableParagraph"/>
              <w:spacing w:before="70" w:line="240" w:lineRule="auto"/>
              <w:ind w:left="89" w:right="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PÇ3</w:t>
            </w:r>
          </w:p>
        </w:tc>
        <w:tc>
          <w:tcPr>
            <w:tcW w:w="583" w:type="dxa"/>
          </w:tcPr>
          <w:p w14:paraId="6DF6DD9D" w14:textId="77777777" w:rsidR="00485B5D" w:rsidRDefault="00485B5D" w:rsidP="00A2424E">
            <w:pPr>
              <w:pStyle w:val="TableParagraph"/>
              <w:spacing w:before="70" w:line="240" w:lineRule="auto"/>
              <w:ind w:left="86" w:right="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PÇ4</w:t>
            </w:r>
          </w:p>
        </w:tc>
        <w:tc>
          <w:tcPr>
            <w:tcW w:w="583" w:type="dxa"/>
          </w:tcPr>
          <w:p w14:paraId="6DF6DD9E" w14:textId="77777777" w:rsidR="00485B5D" w:rsidRDefault="00485B5D" w:rsidP="00A2424E">
            <w:pPr>
              <w:pStyle w:val="TableParagraph"/>
              <w:spacing w:before="70" w:line="240" w:lineRule="auto"/>
              <w:ind w:left="86" w:right="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PÇ5</w:t>
            </w:r>
          </w:p>
        </w:tc>
        <w:tc>
          <w:tcPr>
            <w:tcW w:w="583" w:type="dxa"/>
          </w:tcPr>
          <w:p w14:paraId="6DF6DD9F" w14:textId="77777777" w:rsidR="00485B5D" w:rsidRDefault="00485B5D" w:rsidP="00A2424E">
            <w:pPr>
              <w:pStyle w:val="TableParagraph"/>
              <w:spacing w:before="70" w:line="240" w:lineRule="auto"/>
              <w:ind w:left="84" w:right="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PÇ6</w:t>
            </w:r>
          </w:p>
        </w:tc>
        <w:tc>
          <w:tcPr>
            <w:tcW w:w="583" w:type="dxa"/>
          </w:tcPr>
          <w:p w14:paraId="6DF6DDA0" w14:textId="77777777" w:rsidR="00485B5D" w:rsidRDefault="00485B5D" w:rsidP="00A2424E">
            <w:pPr>
              <w:pStyle w:val="TableParagraph"/>
              <w:spacing w:before="70" w:line="240" w:lineRule="auto"/>
              <w:ind w:left="85" w:right="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PÇ7</w:t>
            </w:r>
          </w:p>
        </w:tc>
        <w:tc>
          <w:tcPr>
            <w:tcW w:w="583" w:type="dxa"/>
          </w:tcPr>
          <w:p w14:paraId="6DF6DDA1" w14:textId="77777777" w:rsidR="00485B5D" w:rsidRDefault="00485B5D" w:rsidP="00A2424E">
            <w:pPr>
              <w:pStyle w:val="TableParagraph"/>
              <w:spacing w:before="70" w:line="240" w:lineRule="auto"/>
              <w:ind w:left="86" w:right="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PÇ8</w:t>
            </w:r>
          </w:p>
        </w:tc>
        <w:tc>
          <w:tcPr>
            <w:tcW w:w="583" w:type="dxa"/>
          </w:tcPr>
          <w:p w14:paraId="6DF6DDA2" w14:textId="77777777" w:rsidR="00485B5D" w:rsidRDefault="00485B5D" w:rsidP="00A2424E">
            <w:pPr>
              <w:pStyle w:val="TableParagraph"/>
              <w:spacing w:before="70" w:line="240" w:lineRule="auto"/>
              <w:ind w:left="86" w:right="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PÇ9</w:t>
            </w:r>
          </w:p>
        </w:tc>
        <w:tc>
          <w:tcPr>
            <w:tcW w:w="681" w:type="dxa"/>
          </w:tcPr>
          <w:p w14:paraId="6DF6DDA3" w14:textId="77777777" w:rsidR="00485B5D" w:rsidRDefault="00485B5D" w:rsidP="00A2424E">
            <w:pPr>
              <w:pStyle w:val="TableParagraph"/>
              <w:spacing w:before="70" w:line="240" w:lineRule="auto"/>
              <w:ind w:left="84" w:right="7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PÇ10</w:t>
            </w:r>
          </w:p>
        </w:tc>
        <w:tc>
          <w:tcPr>
            <w:tcW w:w="684" w:type="dxa"/>
          </w:tcPr>
          <w:p w14:paraId="6DF6DDA4" w14:textId="77777777" w:rsidR="00485B5D" w:rsidRDefault="00485B5D" w:rsidP="00A2424E">
            <w:pPr>
              <w:pStyle w:val="TableParagraph"/>
              <w:spacing w:before="70" w:line="240" w:lineRule="auto"/>
              <w:ind w:left="88" w:right="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PÇ11</w:t>
            </w:r>
          </w:p>
        </w:tc>
        <w:tc>
          <w:tcPr>
            <w:tcW w:w="683" w:type="dxa"/>
          </w:tcPr>
          <w:p w14:paraId="6DF6DDA5" w14:textId="77777777" w:rsidR="00485B5D" w:rsidRDefault="00485B5D" w:rsidP="00A2424E">
            <w:pPr>
              <w:pStyle w:val="TableParagraph"/>
              <w:spacing w:before="70" w:line="240" w:lineRule="auto"/>
              <w:ind w:left="89" w:right="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PÇ12</w:t>
            </w:r>
          </w:p>
        </w:tc>
        <w:tc>
          <w:tcPr>
            <w:tcW w:w="681" w:type="dxa"/>
          </w:tcPr>
          <w:p w14:paraId="6DF6DDA6" w14:textId="77777777" w:rsidR="00485B5D" w:rsidRDefault="00485B5D" w:rsidP="00A2424E">
            <w:pPr>
              <w:pStyle w:val="TableParagraph"/>
              <w:spacing w:before="70" w:line="240" w:lineRule="auto"/>
              <w:ind w:left="88" w:right="7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PÇ13</w:t>
            </w:r>
          </w:p>
        </w:tc>
        <w:tc>
          <w:tcPr>
            <w:tcW w:w="684" w:type="dxa"/>
          </w:tcPr>
          <w:p w14:paraId="6DF6DDA7" w14:textId="77777777" w:rsidR="00485B5D" w:rsidRDefault="00485B5D" w:rsidP="00A2424E">
            <w:pPr>
              <w:pStyle w:val="TableParagraph"/>
              <w:spacing w:before="70" w:line="240" w:lineRule="auto"/>
              <w:ind w:left="91" w:right="7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PÇ14</w:t>
            </w:r>
          </w:p>
        </w:tc>
        <w:tc>
          <w:tcPr>
            <w:tcW w:w="681" w:type="dxa"/>
          </w:tcPr>
          <w:p w14:paraId="6DF6DDA8" w14:textId="77777777" w:rsidR="00485B5D" w:rsidRDefault="00485B5D" w:rsidP="00A2424E">
            <w:pPr>
              <w:pStyle w:val="TableParagraph"/>
              <w:spacing w:before="70" w:line="240" w:lineRule="auto"/>
              <w:ind w:left="88" w:right="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PÇ15</w:t>
            </w:r>
          </w:p>
        </w:tc>
      </w:tr>
      <w:tr w:rsidR="00485B5D" w14:paraId="6DF6DDBA" w14:textId="77777777" w:rsidTr="00075648">
        <w:trPr>
          <w:trHeight w:val="474"/>
        </w:trPr>
        <w:tc>
          <w:tcPr>
            <w:tcW w:w="1448" w:type="dxa"/>
          </w:tcPr>
          <w:p w14:paraId="6DF6DDAA" w14:textId="77777777" w:rsidR="00485B5D" w:rsidRDefault="00485B5D" w:rsidP="00A2424E">
            <w:pPr>
              <w:pStyle w:val="TableParagraph"/>
              <w:spacing w:line="230" w:lineRule="exact"/>
              <w:ind w:right="16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Uygulamalı </w:t>
            </w:r>
            <w:r>
              <w:rPr>
                <w:b/>
                <w:w w:val="95"/>
                <w:sz w:val="20"/>
              </w:rPr>
              <w:t>Ekonometri-I</w:t>
            </w:r>
          </w:p>
        </w:tc>
        <w:tc>
          <w:tcPr>
            <w:tcW w:w="581" w:type="dxa"/>
            <w:vAlign w:val="center"/>
          </w:tcPr>
          <w:p w14:paraId="6DF6DDAB" w14:textId="77777777" w:rsidR="00485B5D" w:rsidRDefault="00485B5D" w:rsidP="00075648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3" w:type="dxa"/>
            <w:vAlign w:val="center"/>
          </w:tcPr>
          <w:p w14:paraId="6DF6DDAC" w14:textId="77777777" w:rsidR="00485B5D" w:rsidRDefault="00485B5D" w:rsidP="00075648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4" w:type="dxa"/>
            <w:vAlign w:val="center"/>
          </w:tcPr>
          <w:p w14:paraId="6DF6DDAD" w14:textId="77777777" w:rsidR="00485B5D" w:rsidRDefault="00485B5D" w:rsidP="00075648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3" w:type="dxa"/>
            <w:vAlign w:val="center"/>
          </w:tcPr>
          <w:p w14:paraId="6DF6DDAE" w14:textId="77777777" w:rsidR="00485B5D" w:rsidRDefault="00485B5D" w:rsidP="00075648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3" w:type="dxa"/>
            <w:vAlign w:val="center"/>
          </w:tcPr>
          <w:p w14:paraId="6DF6DDAF" w14:textId="77777777" w:rsidR="00485B5D" w:rsidRDefault="00485B5D" w:rsidP="00075648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3" w:type="dxa"/>
            <w:vAlign w:val="center"/>
          </w:tcPr>
          <w:p w14:paraId="6DF6DDB0" w14:textId="77777777" w:rsidR="00485B5D" w:rsidRDefault="00485B5D" w:rsidP="0007564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83" w:type="dxa"/>
            <w:vAlign w:val="center"/>
          </w:tcPr>
          <w:p w14:paraId="6DF6DDB1" w14:textId="77777777" w:rsidR="00485B5D" w:rsidRDefault="00485B5D" w:rsidP="00075648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3" w:type="dxa"/>
            <w:vAlign w:val="center"/>
          </w:tcPr>
          <w:p w14:paraId="6DF6DDB2" w14:textId="77777777" w:rsidR="00485B5D" w:rsidRDefault="00485B5D" w:rsidP="00075648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83" w:type="dxa"/>
            <w:vAlign w:val="center"/>
          </w:tcPr>
          <w:p w14:paraId="6DF6DDB3" w14:textId="77777777" w:rsidR="00485B5D" w:rsidRDefault="00485B5D" w:rsidP="00075648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81" w:type="dxa"/>
            <w:vAlign w:val="center"/>
          </w:tcPr>
          <w:p w14:paraId="6DF6DDB4" w14:textId="77777777" w:rsidR="00485B5D" w:rsidRDefault="00485B5D" w:rsidP="00075648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84" w:type="dxa"/>
            <w:vAlign w:val="center"/>
          </w:tcPr>
          <w:p w14:paraId="6DF6DDB5" w14:textId="77777777" w:rsidR="00485B5D" w:rsidRDefault="00485B5D" w:rsidP="00075648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83" w:type="dxa"/>
            <w:vAlign w:val="center"/>
          </w:tcPr>
          <w:p w14:paraId="6DF6DDB6" w14:textId="77777777" w:rsidR="00485B5D" w:rsidRDefault="00485B5D" w:rsidP="00075648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81" w:type="dxa"/>
            <w:vAlign w:val="center"/>
          </w:tcPr>
          <w:p w14:paraId="6DF6DDB7" w14:textId="77777777" w:rsidR="00485B5D" w:rsidRDefault="00485B5D" w:rsidP="00075648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84" w:type="dxa"/>
            <w:vAlign w:val="center"/>
          </w:tcPr>
          <w:p w14:paraId="6DF6DDB8" w14:textId="77777777" w:rsidR="00485B5D" w:rsidRDefault="00485B5D" w:rsidP="00075648">
            <w:pPr>
              <w:pStyle w:val="TableParagraph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81" w:type="dxa"/>
            <w:vAlign w:val="center"/>
          </w:tcPr>
          <w:p w14:paraId="6DF6DDB9" w14:textId="77777777" w:rsidR="00485B5D" w:rsidRDefault="00485B5D" w:rsidP="00075648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14:paraId="6DF6DDBB" w14:textId="77777777" w:rsidR="00485B5D" w:rsidRDefault="00485B5D" w:rsidP="00485B5D"/>
    <w:p w14:paraId="6DF6DDBC" w14:textId="77777777" w:rsidR="008A1FA1" w:rsidRDefault="008A1FA1" w:rsidP="00485B5D">
      <w:pPr>
        <w:spacing w:before="2" w:after="1"/>
      </w:pPr>
    </w:p>
    <w:sectPr w:rsidR="008A1FA1">
      <w:pgSz w:w="11910" w:h="16840"/>
      <w:pgMar w:top="1580" w:right="280" w:bottom="280" w:left="6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A15DF"/>
    <w:multiLevelType w:val="hybridMultilevel"/>
    <w:tmpl w:val="0C80F1B0"/>
    <w:lvl w:ilvl="0" w:tplc="8FECB2EC">
      <w:start w:val="1"/>
      <w:numFmt w:val="decimal"/>
      <w:lvlText w:val="%1."/>
      <w:lvlJc w:val="left"/>
      <w:pPr>
        <w:ind w:left="107" w:hanging="15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18"/>
        <w:lang w:val="tr-TR" w:eastAsia="en-US" w:bidi="ar-SA"/>
      </w:rPr>
    </w:lvl>
    <w:lvl w:ilvl="1" w:tplc="DCE28E34">
      <w:numFmt w:val="bullet"/>
      <w:lvlText w:val="•"/>
      <w:lvlJc w:val="left"/>
      <w:pPr>
        <w:ind w:left="776" w:hanging="152"/>
      </w:pPr>
      <w:rPr>
        <w:rFonts w:hint="default"/>
        <w:lang w:val="tr-TR" w:eastAsia="en-US" w:bidi="ar-SA"/>
      </w:rPr>
    </w:lvl>
    <w:lvl w:ilvl="2" w:tplc="E1B6B532">
      <w:numFmt w:val="bullet"/>
      <w:lvlText w:val="•"/>
      <w:lvlJc w:val="left"/>
      <w:pPr>
        <w:ind w:left="1453" w:hanging="152"/>
      </w:pPr>
      <w:rPr>
        <w:rFonts w:hint="default"/>
        <w:lang w:val="tr-TR" w:eastAsia="en-US" w:bidi="ar-SA"/>
      </w:rPr>
    </w:lvl>
    <w:lvl w:ilvl="3" w:tplc="BAAAAA00">
      <w:numFmt w:val="bullet"/>
      <w:lvlText w:val="•"/>
      <w:lvlJc w:val="left"/>
      <w:pPr>
        <w:ind w:left="2129" w:hanging="152"/>
      </w:pPr>
      <w:rPr>
        <w:rFonts w:hint="default"/>
        <w:lang w:val="tr-TR" w:eastAsia="en-US" w:bidi="ar-SA"/>
      </w:rPr>
    </w:lvl>
    <w:lvl w:ilvl="4" w:tplc="584822F6">
      <w:numFmt w:val="bullet"/>
      <w:lvlText w:val="•"/>
      <w:lvlJc w:val="left"/>
      <w:pPr>
        <w:ind w:left="2806" w:hanging="152"/>
      </w:pPr>
      <w:rPr>
        <w:rFonts w:hint="default"/>
        <w:lang w:val="tr-TR" w:eastAsia="en-US" w:bidi="ar-SA"/>
      </w:rPr>
    </w:lvl>
    <w:lvl w:ilvl="5" w:tplc="A128275E">
      <w:numFmt w:val="bullet"/>
      <w:lvlText w:val="•"/>
      <w:lvlJc w:val="left"/>
      <w:pPr>
        <w:ind w:left="3482" w:hanging="152"/>
      </w:pPr>
      <w:rPr>
        <w:rFonts w:hint="default"/>
        <w:lang w:val="tr-TR" w:eastAsia="en-US" w:bidi="ar-SA"/>
      </w:rPr>
    </w:lvl>
    <w:lvl w:ilvl="6" w:tplc="8CAC4C28">
      <w:numFmt w:val="bullet"/>
      <w:lvlText w:val="•"/>
      <w:lvlJc w:val="left"/>
      <w:pPr>
        <w:ind w:left="4159" w:hanging="152"/>
      </w:pPr>
      <w:rPr>
        <w:rFonts w:hint="default"/>
        <w:lang w:val="tr-TR" w:eastAsia="en-US" w:bidi="ar-SA"/>
      </w:rPr>
    </w:lvl>
    <w:lvl w:ilvl="7" w:tplc="FD6A8E20">
      <w:numFmt w:val="bullet"/>
      <w:lvlText w:val="•"/>
      <w:lvlJc w:val="left"/>
      <w:pPr>
        <w:ind w:left="4835" w:hanging="152"/>
      </w:pPr>
      <w:rPr>
        <w:rFonts w:hint="default"/>
        <w:lang w:val="tr-TR" w:eastAsia="en-US" w:bidi="ar-SA"/>
      </w:rPr>
    </w:lvl>
    <w:lvl w:ilvl="8" w:tplc="E8049878">
      <w:numFmt w:val="bullet"/>
      <w:lvlText w:val="•"/>
      <w:lvlJc w:val="left"/>
      <w:pPr>
        <w:ind w:left="5512" w:hanging="152"/>
      </w:pPr>
      <w:rPr>
        <w:rFonts w:hint="default"/>
        <w:lang w:val="tr-TR" w:eastAsia="en-US" w:bidi="ar-SA"/>
      </w:rPr>
    </w:lvl>
  </w:abstractNum>
  <w:abstractNum w:abstractNumId="1" w15:restartNumberingAfterBreak="0">
    <w:nsid w:val="5E2A28FD"/>
    <w:multiLevelType w:val="hybridMultilevel"/>
    <w:tmpl w:val="433813AE"/>
    <w:lvl w:ilvl="0" w:tplc="743CAFFE">
      <w:start w:val="1"/>
      <w:numFmt w:val="decimal"/>
      <w:lvlText w:val="%1."/>
      <w:lvlJc w:val="left"/>
      <w:pPr>
        <w:ind w:left="493" w:hanging="387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tr-TR" w:eastAsia="tr-TR" w:bidi="tr-TR"/>
      </w:rPr>
    </w:lvl>
    <w:lvl w:ilvl="1" w:tplc="F3300BF6">
      <w:numFmt w:val="bullet"/>
      <w:lvlText w:val="•"/>
      <w:lvlJc w:val="left"/>
      <w:pPr>
        <w:ind w:left="1150" w:hanging="387"/>
      </w:pPr>
      <w:rPr>
        <w:rFonts w:hint="default"/>
        <w:lang w:val="tr-TR" w:eastAsia="tr-TR" w:bidi="tr-TR"/>
      </w:rPr>
    </w:lvl>
    <w:lvl w:ilvl="2" w:tplc="34808D4E">
      <w:numFmt w:val="bullet"/>
      <w:lvlText w:val="•"/>
      <w:lvlJc w:val="left"/>
      <w:pPr>
        <w:ind w:left="1801" w:hanging="387"/>
      </w:pPr>
      <w:rPr>
        <w:rFonts w:hint="default"/>
        <w:lang w:val="tr-TR" w:eastAsia="tr-TR" w:bidi="tr-TR"/>
      </w:rPr>
    </w:lvl>
    <w:lvl w:ilvl="3" w:tplc="4FE699CC">
      <w:numFmt w:val="bullet"/>
      <w:lvlText w:val="•"/>
      <w:lvlJc w:val="left"/>
      <w:pPr>
        <w:ind w:left="2452" w:hanging="387"/>
      </w:pPr>
      <w:rPr>
        <w:rFonts w:hint="default"/>
        <w:lang w:val="tr-TR" w:eastAsia="tr-TR" w:bidi="tr-TR"/>
      </w:rPr>
    </w:lvl>
    <w:lvl w:ilvl="4" w:tplc="95182D44">
      <w:numFmt w:val="bullet"/>
      <w:lvlText w:val="•"/>
      <w:lvlJc w:val="left"/>
      <w:pPr>
        <w:ind w:left="3103" w:hanging="387"/>
      </w:pPr>
      <w:rPr>
        <w:rFonts w:hint="default"/>
        <w:lang w:val="tr-TR" w:eastAsia="tr-TR" w:bidi="tr-TR"/>
      </w:rPr>
    </w:lvl>
    <w:lvl w:ilvl="5" w:tplc="F46ED0DC">
      <w:numFmt w:val="bullet"/>
      <w:lvlText w:val="•"/>
      <w:lvlJc w:val="left"/>
      <w:pPr>
        <w:ind w:left="3753" w:hanging="387"/>
      </w:pPr>
      <w:rPr>
        <w:rFonts w:hint="default"/>
        <w:lang w:val="tr-TR" w:eastAsia="tr-TR" w:bidi="tr-TR"/>
      </w:rPr>
    </w:lvl>
    <w:lvl w:ilvl="6" w:tplc="47CCEED0">
      <w:numFmt w:val="bullet"/>
      <w:lvlText w:val="•"/>
      <w:lvlJc w:val="left"/>
      <w:pPr>
        <w:ind w:left="4404" w:hanging="387"/>
      </w:pPr>
      <w:rPr>
        <w:rFonts w:hint="default"/>
        <w:lang w:val="tr-TR" w:eastAsia="tr-TR" w:bidi="tr-TR"/>
      </w:rPr>
    </w:lvl>
    <w:lvl w:ilvl="7" w:tplc="544EC1CE">
      <w:numFmt w:val="bullet"/>
      <w:lvlText w:val="•"/>
      <w:lvlJc w:val="left"/>
      <w:pPr>
        <w:ind w:left="5055" w:hanging="387"/>
      </w:pPr>
      <w:rPr>
        <w:rFonts w:hint="default"/>
        <w:lang w:val="tr-TR" w:eastAsia="tr-TR" w:bidi="tr-TR"/>
      </w:rPr>
    </w:lvl>
    <w:lvl w:ilvl="8" w:tplc="74901942">
      <w:numFmt w:val="bullet"/>
      <w:lvlText w:val="•"/>
      <w:lvlJc w:val="left"/>
      <w:pPr>
        <w:ind w:left="5706" w:hanging="387"/>
      </w:pPr>
      <w:rPr>
        <w:rFonts w:hint="default"/>
        <w:lang w:val="tr-TR" w:eastAsia="tr-TR" w:bidi="tr-TR"/>
      </w:rPr>
    </w:lvl>
  </w:abstractNum>
  <w:num w:numId="1" w16cid:durableId="148835861">
    <w:abstractNumId w:val="1"/>
  </w:num>
  <w:num w:numId="2" w16cid:durableId="105278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C67"/>
    <w:rsid w:val="00075648"/>
    <w:rsid w:val="00085312"/>
    <w:rsid w:val="000F3236"/>
    <w:rsid w:val="00103A0C"/>
    <w:rsid w:val="001C21AD"/>
    <w:rsid w:val="00275C02"/>
    <w:rsid w:val="003061E9"/>
    <w:rsid w:val="00356C98"/>
    <w:rsid w:val="00475FE8"/>
    <w:rsid w:val="00485B5D"/>
    <w:rsid w:val="0052022F"/>
    <w:rsid w:val="0056583B"/>
    <w:rsid w:val="0060635A"/>
    <w:rsid w:val="0065698B"/>
    <w:rsid w:val="00681BEE"/>
    <w:rsid w:val="006C1929"/>
    <w:rsid w:val="007008E0"/>
    <w:rsid w:val="007B0090"/>
    <w:rsid w:val="007B57C0"/>
    <w:rsid w:val="007B6D71"/>
    <w:rsid w:val="007D3B5F"/>
    <w:rsid w:val="008A1FA1"/>
    <w:rsid w:val="008D4277"/>
    <w:rsid w:val="00977C67"/>
    <w:rsid w:val="009D729F"/>
    <w:rsid w:val="009E3688"/>
    <w:rsid w:val="00A54E6E"/>
    <w:rsid w:val="00BD720C"/>
    <w:rsid w:val="00C4421A"/>
    <w:rsid w:val="00C466DC"/>
    <w:rsid w:val="00C616C6"/>
    <w:rsid w:val="00C637B0"/>
    <w:rsid w:val="00CD0A9B"/>
    <w:rsid w:val="00DE72EB"/>
    <w:rsid w:val="00E90E97"/>
    <w:rsid w:val="00F1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F6DCCB"/>
  <w15:docId w15:val="{8FC0E376-0FFE-4AF8-9253-E233E4F2B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7C67"/>
    <w:rPr>
      <w:rFonts w:ascii="Times New Roman" w:eastAsia="Times New Roman" w:hAnsi="Times New Roman" w:cs="Times New Roman"/>
      <w:lang w:val="tr-TR"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7C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977C67"/>
    <w:rPr>
      <w:b/>
      <w:bCs/>
      <w:sz w:val="20"/>
      <w:szCs w:val="20"/>
    </w:rPr>
  </w:style>
  <w:style w:type="paragraph" w:styleId="ListeParagraf">
    <w:name w:val="List Paragraph"/>
    <w:basedOn w:val="Normal"/>
    <w:uiPriority w:val="1"/>
    <w:qFormat/>
    <w:rsid w:val="00977C67"/>
  </w:style>
  <w:style w:type="paragraph" w:customStyle="1" w:styleId="TableParagraph">
    <w:name w:val="Table Paragraph"/>
    <w:basedOn w:val="Normal"/>
    <w:uiPriority w:val="1"/>
    <w:qFormat/>
    <w:rsid w:val="00977C67"/>
    <w:pPr>
      <w:spacing w:line="223" w:lineRule="exact"/>
      <w:ind w:left="107"/>
    </w:pPr>
  </w:style>
  <w:style w:type="character" w:styleId="Kpr">
    <w:name w:val="Hyperlink"/>
    <w:basedOn w:val="VarsaylanParagrafYazTipi"/>
    <w:uiPriority w:val="99"/>
    <w:unhideWhenUsed/>
    <w:rsid w:val="00085312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6569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mzaerdogdu@harran.edu.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Zerife Yıldırım</dc:creator>
  <cp:lastModifiedBy>Arş. Gör. Ibrahim Sezer BELLILER</cp:lastModifiedBy>
  <cp:revision>14</cp:revision>
  <dcterms:created xsi:type="dcterms:W3CDTF">2021-09-14T17:40:00Z</dcterms:created>
  <dcterms:modified xsi:type="dcterms:W3CDTF">2022-09-08T15:21:00Z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2019-09-29T00:00:00Z</vt:filetime>
  </property>
</Properties>
</file>