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ABBCE" w14:textId="1481255C" w:rsidR="00934EC0" w:rsidRPr="002B367D" w:rsidRDefault="00934EC0" w:rsidP="00934EC0">
      <w:pPr>
        <w:jc w:val="center"/>
        <w:rPr>
          <w:rFonts w:ascii="Times New Roman" w:hAnsi="Times New Roman" w:cs="Times New Roman"/>
          <w:b/>
          <w:sz w:val="20"/>
          <w:szCs w:val="20"/>
        </w:rPr>
      </w:pPr>
      <w:r w:rsidRPr="002B367D">
        <w:rPr>
          <w:rFonts w:ascii="Times New Roman" w:hAnsi="Times New Roman" w:cs="Times New Roman"/>
          <w:b/>
          <w:sz w:val="20"/>
          <w:szCs w:val="20"/>
        </w:rPr>
        <w:t>DER</w:t>
      </w:r>
      <w:r w:rsidR="00362594" w:rsidRPr="002B367D">
        <w:rPr>
          <w:rFonts w:ascii="Times New Roman" w:hAnsi="Times New Roman" w:cs="Times New Roman"/>
          <w:b/>
          <w:sz w:val="20"/>
          <w:szCs w:val="20"/>
        </w:rPr>
        <w:t>S</w:t>
      </w:r>
      <w:r w:rsidRPr="002B367D">
        <w:rPr>
          <w:rFonts w:ascii="Times New Roman" w:hAnsi="Times New Roman" w:cs="Times New Roman"/>
          <w:b/>
          <w:sz w:val="20"/>
          <w:szCs w:val="20"/>
        </w:rPr>
        <w:t xml:space="preserve"> İZLENCESİ</w:t>
      </w:r>
      <w:r w:rsidR="006726F6" w:rsidRPr="002B367D">
        <w:rPr>
          <w:rFonts w:ascii="Times New Roman" w:hAnsi="Times New Roman" w:cs="Times New Roman"/>
          <w:b/>
          <w:sz w:val="20"/>
          <w:szCs w:val="20"/>
        </w:rPr>
        <w:t xml:space="preserve"> (</w:t>
      </w:r>
      <w:r w:rsidR="00190AE7" w:rsidRPr="002B367D">
        <w:rPr>
          <w:rFonts w:ascii="Times New Roman" w:hAnsi="Times New Roman" w:cs="Times New Roman"/>
          <w:b/>
          <w:sz w:val="20"/>
          <w:szCs w:val="20"/>
        </w:rPr>
        <w:t>Ekonometri Bölümü Örgün)</w:t>
      </w:r>
    </w:p>
    <w:tbl>
      <w:tblPr>
        <w:tblStyle w:val="TabloKlavuzu"/>
        <w:tblW w:w="0" w:type="auto"/>
        <w:tblLook w:val="04A0" w:firstRow="1" w:lastRow="0" w:firstColumn="1" w:lastColumn="0" w:noHBand="0" w:noVBand="1"/>
      </w:tblPr>
      <w:tblGrid>
        <w:gridCol w:w="2910"/>
        <w:gridCol w:w="6150"/>
      </w:tblGrid>
      <w:tr w:rsidR="00934EC0" w:rsidRPr="002B367D" w14:paraId="210FA118" w14:textId="77777777" w:rsidTr="008D5833">
        <w:tc>
          <w:tcPr>
            <w:tcW w:w="2910" w:type="dxa"/>
          </w:tcPr>
          <w:p w14:paraId="21A3A08F" w14:textId="77777777" w:rsidR="00934EC0" w:rsidRPr="002B367D" w:rsidRDefault="00934EC0" w:rsidP="003B53ED">
            <w:pPr>
              <w:jc w:val="center"/>
              <w:rPr>
                <w:rFonts w:ascii="Times New Roman" w:hAnsi="Times New Roman" w:cs="Times New Roman"/>
                <w:b/>
                <w:sz w:val="20"/>
                <w:szCs w:val="20"/>
              </w:rPr>
            </w:pPr>
            <w:r w:rsidRPr="002B367D">
              <w:rPr>
                <w:rFonts w:ascii="Times New Roman" w:hAnsi="Times New Roman" w:cs="Times New Roman"/>
                <w:b/>
                <w:sz w:val="20"/>
                <w:szCs w:val="20"/>
              </w:rPr>
              <w:t>Dersin Adı</w:t>
            </w:r>
          </w:p>
        </w:tc>
        <w:tc>
          <w:tcPr>
            <w:tcW w:w="6150" w:type="dxa"/>
          </w:tcPr>
          <w:p w14:paraId="1D5355CF" w14:textId="64AA49CB" w:rsidR="00934EC0" w:rsidRPr="002B367D" w:rsidRDefault="006B6B12" w:rsidP="008D5833">
            <w:pPr>
              <w:rPr>
                <w:rFonts w:ascii="Times New Roman" w:hAnsi="Times New Roman" w:cs="Times New Roman"/>
                <w:sz w:val="20"/>
                <w:szCs w:val="20"/>
              </w:rPr>
            </w:pPr>
            <w:r w:rsidRPr="002B367D">
              <w:rPr>
                <w:rFonts w:ascii="Times New Roman" w:hAnsi="Times New Roman" w:cs="Times New Roman"/>
                <w:sz w:val="20"/>
                <w:szCs w:val="20"/>
              </w:rPr>
              <w:t>Doğal Kaynaklar Ekonomisi</w:t>
            </w:r>
          </w:p>
        </w:tc>
      </w:tr>
      <w:tr w:rsidR="004D0AF7" w:rsidRPr="002B367D" w14:paraId="37A4680E" w14:textId="77777777" w:rsidTr="008D5833">
        <w:tc>
          <w:tcPr>
            <w:tcW w:w="2910" w:type="dxa"/>
          </w:tcPr>
          <w:p w14:paraId="6FA3E6B7" w14:textId="77777777" w:rsidR="004D0AF7" w:rsidRPr="002B367D" w:rsidRDefault="004D0AF7" w:rsidP="00480280">
            <w:pPr>
              <w:jc w:val="center"/>
              <w:rPr>
                <w:rFonts w:ascii="Times New Roman" w:hAnsi="Times New Roman" w:cs="Times New Roman"/>
                <w:b/>
                <w:sz w:val="20"/>
                <w:szCs w:val="20"/>
              </w:rPr>
            </w:pPr>
            <w:r w:rsidRPr="002B367D">
              <w:rPr>
                <w:rFonts w:ascii="Times New Roman" w:hAnsi="Times New Roman" w:cs="Times New Roman"/>
                <w:b/>
                <w:sz w:val="20"/>
                <w:szCs w:val="20"/>
              </w:rPr>
              <w:t xml:space="preserve">Dersin Kredisi </w:t>
            </w:r>
          </w:p>
        </w:tc>
        <w:tc>
          <w:tcPr>
            <w:tcW w:w="6150" w:type="dxa"/>
          </w:tcPr>
          <w:p w14:paraId="7DD6E1E1" w14:textId="77777777" w:rsidR="004D0AF7" w:rsidRPr="002B367D" w:rsidRDefault="004D0AF7" w:rsidP="00480280">
            <w:pPr>
              <w:rPr>
                <w:rFonts w:ascii="Times New Roman" w:hAnsi="Times New Roman" w:cs="Times New Roman"/>
                <w:bCs/>
                <w:sz w:val="20"/>
                <w:szCs w:val="20"/>
              </w:rPr>
            </w:pPr>
            <w:r w:rsidRPr="002B367D">
              <w:rPr>
                <w:rFonts w:ascii="Times New Roman" w:hAnsi="Times New Roman" w:cs="Times New Roman"/>
                <w:sz w:val="20"/>
                <w:szCs w:val="20"/>
              </w:rPr>
              <w:t>3 (Teori=3)</w:t>
            </w:r>
          </w:p>
        </w:tc>
      </w:tr>
      <w:tr w:rsidR="004D0AF7" w:rsidRPr="002B367D" w14:paraId="4D635352" w14:textId="77777777" w:rsidTr="008D5833">
        <w:tc>
          <w:tcPr>
            <w:tcW w:w="2910" w:type="dxa"/>
          </w:tcPr>
          <w:p w14:paraId="3938A98B" w14:textId="77777777" w:rsidR="004D0AF7" w:rsidRPr="002B367D" w:rsidRDefault="004D0AF7" w:rsidP="003B53ED">
            <w:pPr>
              <w:jc w:val="center"/>
              <w:rPr>
                <w:rFonts w:ascii="Times New Roman" w:hAnsi="Times New Roman" w:cs="Times New Roman"/>
                <w:b/>
                <w:sz w:val="20"/>
                <w:szCs w:val="20"/>
              </w:rPr>
            </w:pPr>
            <w:r w:rsidRPr="002B367D">
              <w:rPr>
                <w:rFonts w:ascii="Times New Roman" w:hAnsi="Times New Roman" w:cs="Times New Roman"/>
                <w:b/>
                <w:sz w:val="20"/>
                <w:szCs w:val="20"/>
              </w:rPr>
              <w:t>Dersin AKTS'si</w:t>
            </w:r>
          </w:p>
        </w:tc>
        <w:tc>
          <w:tcPr>
            <w:tcW w:w="6150" w:type="dxa"/>
          </w:tcPr>
          <w:p w14:paraId="4DCD05C6" w14:textId="4245E3E1" w:rsidR="004D0AF7" w:rsidRPr="002B367D" w:rsidRDefault="006E24C4" w:rsidP="00543D6A">
            <w:pPr>
              <w:rPr>
                <w:rFonts w:ascii="Times New Roman" w:hAnsi="Times New Roman" w:cs="Times New Roman"/>
                <w:sz w:val="20"/>
                <w:szCs w:val="20"/>
              </w:rPr>
            </w:pPr>
            <w:r w:rsidRPr="002B367D">
              <w:rPr>
                <w:rFonts w:ascii="Times New Roman" w:hAnsi="Times New Roman" w:cs="Times New Roman"/>
                <w:sz w:val="20"/>
                <w:szCs w:val="20"/>
              </w:rPr>
              <w:t>4</w:t>
            </w:r>
          </w:p>
        </w:tc>
      </w:tr>
      <w:tr w:rsidR="004D0AF7" w:rsidRPr="002B367D" w14:paraId="1D906C33" w14:textId="77777777" w:rsidTr="008D5833">
        <w:tc>
          <w:tcPr>
            <w:tcW w:w="2910" w:type="dxa"/>
          </w:tcPr>
          <w:p w14:paraId="76805B2F" w14:textId="77777777" w:rsidR="004D0AF7" w:rsidRPr="002B367D" w:rsidRDefault="004D0AF7" w:rsidP="003B53ED">
            <w:pPr>
              <w:jc w:val="center"/>
              <w:rPr>
                <w:rFonts w:ascii="Times New Roman" w:hAnsi="Times New Roman" w:cs="Times New Roman"/>
                <w:b/>
                <w:sz w:val="20"/>
                <w:szCs w:val="20"/>
              </w:rPr>
            </w:pPr>
            <w:r w:rsidRPr="002B367D">
              <w:rPr>
                <w:rFonts w:ascii="Times New Roman" w:hAnsi="Times New Roman" w:cs="Times New Roman"/>
                <w:b/>
                <w:sz w:val="20"/>
                <w:szCs w:val="20"/>
              </w:rPr>
              <w:t>Dersin Yürütücüsü</w:t>
            </w:r>
          </w:p>
        </w:tc>
        <w:tc>
          <w:tcPr>
            <w:tcW w:w="6150" w:type="dxa"/>
          </w:tcPr>
          <w:p w14:paraId="35371795" w14:textId="5404586E" w:rsidR="004D0AF7" w:rsidRPr="002B367D" w:rsidRDefault="004D0AF7" w:rsidP="002D300D">
            <w:pPr>
              <w:rPr>
                <w:rFonts w:ascii="Times New Roman" w:hAnsi="Times New Roman" w:cs="Times New Roman"/>
                <w:sz w:val="20"/>
                <w:szCs w:val="20"/>
              </w:rPr>
            </w:pPr>
            <w:r w:rsidRPr="002B367D">
              <w:rPr>
                <w:rFonts w:ascii="Times New Roman" w:hAnsi="Times New Roman" w:cs="Times New Roman"/>
                <w:sz w:val="20"/>
                <w:szCs w:val="20"/>
              </w:rPr>
              <w:t xml:space="preserve">Dr. </w:t>
            </w:r>
            <w:r w:rsidR="002D300D" w:rsidRPr="002B367D">
              <w:rPr>
                <w:rFonts w:ascii="Times New Roman" w:hAnsi="Times New Roman" w:cs="Times New Roman"/>
                <w:sz w:val="20"/>
                <w:szCs w:val="20"/>
              </w:rPr>
              <w:t>Çiğdem Çadırcı</w:t>
            </w:r>
          </w:p>
        </w:tc>
      </w:tr>
      <w:tr w:rsidR="004D0AF7" w:rsidRPr="002B367D" w14:paraId="66F15A94" w14:textId="77777777" w:rsidTr="008D5833">
        <w:tc>
          <w:tcPr>
            <w:tcW w:w="2910" w:type="dxa"/>
          </w:tcPr>
          <w:p w14:paraId="4893956D" w14:textId="77777777" w:rsidR="004D0AF7" w:rsidRPr="002B367D" w:rsidRDefault="004D0AF7" w:rsidP="003B53ED">
            <w:pPr>
              <w:jc w:val="center"/>
              <w:rPr>
                <w:rFonts w:ascii="Times New Roman" w:hAnsi="Times New Roman" w:cs="Times New Roman"/>
                <w:b/>
                <w:sz w:val="20"/>
                <w:szCs w:val="20"/>
              </w:rPr>
            </w:pPr>
            <w:r w:rsidRPr="002B367D">
              <w:rPr>
                <w:rFonts w:ascii="Times New Roman" w:hAnsi="Times New Roman" w:cs="Times New Roman"/>
                <w:b/>
                <w:sz w:val="20"/>
                <w:szCs w:val="20"/>
              </w:rPr>
              <w:t>Dersin Gün ve Saati</w:t>
            </w:r>
          </w:p>
        </w:tc>
        <w:tc>
          <w:tcPr>
            <w:tcW w:w="6150" w:type="dxa"/>
          </w:tcPr>
          <w:p w14:paraId="60D85994" w14:textId="548E687F" w:rsidR="004D0AF7" w:rsidRPr="002B367D" w:rsidRDefault="00EB759E" w:rsidP="00543D6A">
            <w:pPr>
              <w:rPr>
                <w:rFonts w:ascii="Times New Roman" w:hAnsi="Times New Roman" w:cs="Times New Roman"/>
                <w:sz w:val="20"/>
                <w:szCs w:val="20"/>
              </w:rPr>
            </w:pPr>
            <w:r w:rsidRPr="002B367D">
              <w:rPr>
                <w:rFonts w:ascii="Times New Roman" w:hAnsi="Times New Roman" w:cs="Times New Roman"/>
                <w:sz w:val="20"/>
                <w:szCs w:val="20"/>
              </w:rPr>
              <w:t>Çarşamba- 13:00-16:00</w:t>
            </w:r>
          </w:p>
        </w:tc>
      </w:tr>
      <w:tr w:rsidR="004D0AF7" w:rsidRPr="002B367D" w14:paraId="27F1AD28" w14:textId="77777777" w:rsidTr="008D5833">
        <w:tc>
          <w:tcPr>
            <w:tcW w:w="2910" w:type="dxa"/>
          </w:tcPr>
          <w:p w14:paraId="542CDB79" w14:textId="77777777" w:rsidR="004D0AF7" w:rsidRPr="002B367D" w:rsidRDefault="004D0AF7" w:rsidP="003B53ED">
            <w:pPr>
              <w:jc w:val="center"/>
              <w:rPr>
                <w:rFonts w:ascii="Times New Roman" w:hAnsi="Times New Roman" w:cs="Times New Roman"/>
                <w:b/>
                <w:sz w:val="20"/>
                <w:szCs w:val="20"/>
              </w:rPr>
            </w:pPr>
            <w:r w:rsidRPr="002B367D">
              <w:rPr>
                <w:rFonts w:ascii="Times New Roman" w:hAnsi="Times New Roman" w:cs="Times New Roman"/>
                <w:b/>
                <w:sz w:val="20"/>
                <w:szCs w:val="20"/>
              </w:rPr>
              <w:t>Ofis Gün ve Saatleri</w:t>
            </w:r>
          </w:p>
        </w:tc>
        <w:tc>
          <w:tcPr>
            <w:tcW w:w="6150" w:type="dxa"/>
          </w:tcPr>
          <w:p w14:paraId="57EC8686" w14:textId="117EA2EC" w:rsidR="004D0AF7" w:rsidRPr="002B367D" w:rsidRDefault="00EB759E" w:rsidP="00543D6A">
            <w:pPr>
              <w:rPr>
                <w:rFonts w:ascii="Times New Roman" w:hAnsi="Times New Roman" w:cs="Times New Roman"/>
                <w:sz w:val="20"/>
                <w:szCs w:val="20"/>
              </w:rPr>
            </w:pPr>
            <w:r w:rsidRPr="002B367D">
              <w:rPr>
                <w:rFonts w:ascii="Times New Roman" w:hAnsi="Times New Roman" w:cs="Times New Roman"/>
                <w:sz w:val="20"/>
                <w:szCs w:val="20"/>
              </w:rPr>
              <w:t>Çarşamba 11:00-12:00</w:t>
            </w:r>
          </w:p>
        </w:tc>
      </w:tr>
      <w:tr w:rsidR="004D0AF7" w:rsidRPr="002B367D" w14:paraId="79F9BF49" w14:textId="77777777" w:rsidTr="008D5833">
        <w:tc>
          <w:tcPr>
            <w:tcW w:w="2910" w:type="dxa"/>
          </w:tcPr>
          <w:p w14:paraId="7D8C8F46" w14:textId="77777777" w:rsidR="004D0AF7" w:rsidRPr="002B367D" w:rsidRDefault="004D0AF7" w:rsidP="003B53ED">
            <w:pPr>
              <w:jc w:val="center"/>
              <w:rPr>
                <w:rFonts w:ascii="Times New Roman" w:hAnsi="Times New Roman" w:cs="Times New Roman"/>
                <w:b/>
                <w:sz w:val="20"/>
                <w:szCs w:val="20"/>
              </w:rPr>
            </w:pPr>
            <w:r w:rsidRPr="002B367D">
              <w:rPr>
                <w:rFonts w:ascii="Times New Roman" w:hAnsi="Times New Roman" w:cs="Times New Roman"/>
                <w:b/>
                <w:sz w:val="20"/>
                <w:szCs w:val="20"/>
              </w:rPr>
              <w:t>İletişim Bilgileri</w:t>
            </w:r>
          </w:p>
        </w:tc>
        <w:tc>
          <w:tcPr>
            <w:tcW w:w="6150" w:type="dxa"/>
          </w:tcPr>
          <w:p w14:paraId="14617608" w14:textId="52FC18B7" w:rsidR="004D0AF7" w:rsidRPr="002B367D" w:rsidRDefault="00D73751" w:rsidP="00DF4BBD">
            <w:pPr>
              <w:rPr>
                <w:rFonts w:ascii="Times New Roman" w:hAnsi="Times New Roman" w:cs="Times New Roman"/>
                <w:sz w:val="20"/>
                <w:szCs w:val="20"/>
              </w:rPr>
            </w:pPr>
            <w:hyperlink r:id="rId7" w:history="1">
              <w:r w:rsidR="006D4538" w:rsidRPr="002B367D">
                <w:rPr>
                  <w:rStyle w:val="Kpr"/>
                  <w:rFonts w:ascii="Times New Roman" w:hAnsi="Times New Roman" w:cs="Times New Roman"/>
                  <w:sz w:val="20"/>
                  <w:szCs w:val="20"/>
                </w:rPr>
                <w:t>cigdemcadirci@harran.edu.tr</w:t>
              </w:r>
            </w:hyperlink>
            <w:r w:rsidR="001F706C" w:rsidRPr="002B367D">
              <w:rPr>
                <w:rStyle w:val="Kpr"/>
                <w:rFonts w:ascii="Times New Roman" w:hAnsi="Times New Roman" w:cs="Times New Roman"/>
                <w:color w:val="auto"/>
                <w:sz w:val="20"/>
                <w:szCs w:val="20"/>
                <w:u w:val="none"/>
              </w:rPr>
              <w:t xml:space="preserve">  </w:t>
            </w:r>
            <w:r w:rsidR="00C957AA" w:rsidRPr="002B367D">
              <w:rPr>
                <w:rFonts w:ascii="Times New Roman" w:hAnsi="Times New Roman" w:cs="Times New Roman"/>
                <w:sz w:val="20"/>
                <w:szCs w:val="20"/>
              </w:rPr>
              <w:t xml:space="preserve"> 0414 318</w:t>
            </w:r>
            <w:r w:rsidR="007E5ACF" w:rsidRPr="002B367D">
              <w:rPr>
                <w:rFonts w:ascii="Times New Roman" w:hAnsi="Times New Roman" w:cs="Times New Roman"/>
                <w:sz w:val="20"/>
                <w:szCs w:val="20"/>
              </w:rPr>
              <w:t xml:space="preserve"> 3000- </w:t>
            </w:r>
            <w:r w:rsidR="00C957AA" w:rsidRPr="002B367D">
              <w:rPr>
                <w:rFonts w:ascii="Times New Roman" w:hAnsi="Times New Roman" w:cs="Times New Roman"/>
                <w:sz w:val="20"/>
                <w:szCs w:val="20"/>
              </w:rPr>
              <w:t>1846</w:t>
            </w:r>
          </w:p>
        </w:tc>
      </w:tr>
      <w:tr w:rsidR="004D0AF7" w:rsidRPr="002B367D" w14:paraId="3A578F44" w14:textId="77777777" w:rsidTr="008D5833">
        <w:tc>
          <w:tcPr>
            <w:tcW w:w="2910" w:type="dxa"/>
          </w:tcPr>
          <w:p w14:paraId="7D2C3E10" w14:textId="77777777" w:rsidR="004D0AF7" w:rsidRPr="002B367D" w:rsidRDefault="004D0AF7" w:rsidP="003B53ED">
            <w:pPr>
              <w:jc w:val="center"/>
              <w:rPr>
                <w:rFonts w:ascii="Times New Roman" w:hAnsi="Times New Roman" w:cs="Times New Roman"/>
                <w:b/>
                <w:sz w:val="20"/>
                <w:szCs w:val="20"/>
              </w:rPr>
            </w:pPr>
            <w:r w:rsidRPr="002B367D">
              <w:rPr>
                <w:rFonts w:ascii="Times New Roman" w:hAnsi="Times New Roman" w:cs="Times New Roman"/>
                <w:b/>
                <w:sz w:val="20"/>
                <w:szCs w:val="20"/>
              </w:rPr>
              <w:t>Öğretim Yöntemi ve Ders Hazırlık</w:t>
            </w:r>
          </w:p>
        </w:tc>
        <w:tc>
          <w:tcPr>
            <w:tcW w:w="6150" w:type="dxa"/>
          </w:tcPr>
          <w:p w14:paraId="74796FE9" w14:textId="2337FB2A" w:rsidR="00C957AA" w:rsidRPr="002B367D" w:rsidRDefault="00CE2657" w:rsidP="006726F6">
            <w:pPr>
              <w:rPr>
                <w:rFonts w:ascii="Times New Roman" w:hAnsi="Times New Roman" w:cs="Times New Roman"/>
                <w:sz w:val="20"/>
                <w:szCs w:val="20"/>
              </w:rPr>
            </w:pPr>
            <w:r w:rsidRPr="002B367D">
              <w:rPr>
                <w:rFonts w:ascii="Times New Roman" w:hAnsi="Times New Roman" w:cs="Times New Roman"/>
                <w:sz w:val="20"/>
                <w:szCs w:val="20"/>
              </w:rPr>
              <w:t xml:space="preserve">Yüzyüze yöntemi, </w:t>
            </w:r>
            <w:r w:rsidR="00C957AA" w:rsidRPr="002B367D">
              <w:rPr>
                <w:rFonts w:ascii="Times New Roman" w:hAnsi="Times New Roman" w:cs="Times New Roman"/>
                <w:sz w:val="20"/>
                <w:szCs w:val="20"/>
              </w:rPr>
              <w:t xml:space="preserve">Konu anlatım, Soru-yanıt, örnek çözümler, doküman incelemesi. </w:t>
            </w:r>
          </w:p>
          <w:p w14:paraId="6E01138A" w14:textId="6D093EF7" w:rsidR="004D0AF7" w:rsidRPr="002B367D" w:rsidRDefault="00240D80" w:rsidP="00240D80">
            <w:pPr>
              <w:rPr>
                <w:rFonts w:ascii="Times New Roman" w:hAnsi="Times New Roman" w:cs="Times New Roman"/>
                <w:sz w:val="20"/>
                <w:szCs w:val="20"/>
              </w:rPr>
            </w:pPr>
            <w:r w:rsidRPr="002B367D">
              <w:rPr>
                <w:rFonts w:ascii="Times New Roman" w:hAnsi="Times New Roman" w:cs="Times New Roman"/>
                <w:sz w:val="20"/>
                <w:szCs w:val="20"/>
              </w:rPr>
              <w:t>Derse hazırlık aşamasında;</w:t>
            </w:r>
            <w:r w:rsidR="00C957AA" w:rsidRPr="002B367D">
              <w:rPr>
                <w:rFonts w:ascii="Times New Roman" w:hAnsi="Times New Roman" w:cs="Times New Roman"/>
                <w:sz w:val="20"/>
                <w:szCs w:val="20"/>
              </w:rPr>
              <w:t xml:space="preserve"> öğrenciler ders kaynaklarından her haftanın konusunu derse gelmeden önce inceleyerek </w:t>
            </w:r>
            <w:r w:rsidR="00190AE7" w:rsidRPr="002B367D">
              <w:rPr>
                <w:rFonts w:ascii="Times New Roman" w:hAnsi="Times New Roman" w:cs="Times New Roman"/>
                <w:sz w:val="20"/>
                <w:szCs w:val="20"/>
              </w:rPr>
              <w:t xml:space="preserve">hazırlıklı gelmeleri gerekmektedir. </w:t>
            </w:r>
            <w:r w:rsidR="00C957AA" w:rsidRPr="002B367D">
              <w:rPr>
                <w:rFonts w:ascii="Times New Roman" w:hAnsi="Times New Roman" w:cs="Times New Roman"/>
                <w:sz w:val="20"/>
                <w:szCs w:val="20"/>
              </w:rPr>
              <w:t>Haftalık ders konuları ile ilgili tarama yapılacak</w:t>
            </w:r>
            <w:r w:rsidR="00190AE7" w:rsidRPr="002B367D">
              <w:rPr>
                <w:rFonts w:ascii="Times New Roman" w:hAnsi="Times New Roman" w:cs="Times New Roman"/>
                <w:sz w:val="20"/>
                <w:szCs w:val="20"/>
              </w:rPr>
              <w:t>tır</w:t>
            </w:r>
            <w:r w:rsidR="00C957AA" w:rsidRPr="002B367D">
              <w:rPr>
                <w:rFonts w:ascii="Times New Roman" w:hAnsi="Times New Roman" w:cs="Times New Roman"/>
                <w:sz w:val="20"/>
                <w:szCs w:val="20"/>
              </w:rPr>
              <w:t>.</w:t>
            </w:r>
          </w:p>
        </w:tc>
      </w:tr>
      <w:tr w:rsidR="004D0AF7" w:rsidRPr="002B367D" w14:paraId="55D7C9A3" w14:textId="77777777" w:rsidTr="008D5833">
        <w:tc>
          <w:tcPr>
            <w:tcW w:w="2910" w:type="dxa"/>
          </w:tcPr>
          <w:p w14:paraId="4C20008A" w14:textId="77777777" w:rsidR="004D0AF7" w:rsidRPr="002B367D" w:rsidRDefault="004D0AF7" w:rsidP="003B53ED">
            <w:pPr>
              <w:jc w:val="center"/>
              <w:rPr>
                <w:rFonts w:ascii="Times New Roman" w:hAnsi="Times New Roman" w:cs="Times New Roman"/>
                <w:b/>
                <w:sz w:val="20"/>
                <w:szCs w:val="20"/>
              </w:rPr>
            </w:pPr>
            <w:r w:rsidRPr="002B367D">
              <w:rPr>
                <w:rFonts w:ascii="Times New Roman" w:hAnsi="Times New Roman" w:cs="Times New Roman"/>
                <w:b/>
                <w:sz w:val="20"/>
                <w:szCs w:val="20"/>
              </w:rPr>
              <w:t>Dersin Amacı</w:t>
            </w:r>
          </w:p>
        </w:tc>
        <w:tc>
          <w:tcPr>
            <w:tcW w:w="6150" w:type="dxa"/>
          </w:tcPr>
          <w:p w14:paraId="02C18A00" w14:textId="04876EEA" w:rsidR="004D0AF7" w:rsidRPr="002B367D" w:rsidRDefault="00B36B64" w:rsidP="00864D58">
            <w:pPr>
              <w:rPr>
                <w:rFonts w:ascii="Times New Roman" w:hAnsi="Times New Roman" w:cs="Times New Roman"/>
                <w:sz w:val="20"/>
                <w:szCs w:val="20"/>
              </w:rPr>
            </w:pPr>
            <w:r w:rsidRPr="002B367D">
              <w:rPr>
                <w:rFonts w:ascii="Times New Roman" w:hAnsi="Times New Roman" w:cs="Times New Roman"/>
                <w:sz w:val="20"/>
                <w:szCs w:val="20"/>
              </w:rPr>
              <w:t>Küreselleşmenin her alanda hissedilmesi sonucu doğal kaynak çıkarımı ve kullanımında bugünkü ve gelecek nesiller arasında adaletli paylaşım konusu daha da önemli hale gelmiştir. Tükenebilir kaynakların yanı sıra yenilenebilir kaynakların da etkin tahsisatının sağlanması ülkelerin öncelikli hedeflerindendir. Bu derste öğrencide zaten var olan çevre bilincinin bilimsel dayanaklarla desteklenerek geliştirilmesi amaçlanmıştır.</w:t>
            </w:r>
          </w:p>
        </w:tc>
      </w:tr>
      <w:tr w:rsidR="004D0AF7" w:rsidRPr="002B367D" w14:paraId="6DF34CD6" w14:textId="77777777" w:rsidTr="008D5833">
        <w:tc>
          <w:tcPr>
            <w:tcW w:w="2910" w:type="dxa"/>
          </w:tcPr>
          <w:p w14:paraId="525F4F6D" w14:textId="77777777" w:rsidR="004D0AF7" w:rsidRPr="002B367D" w:rsidRDefault="004D0AF7" w:rsidP="003B53ED">
            <w:pPr>
              <w:jc w:val="center"/>
              <w:rPr>
                <w:rFonts w:ascii="Times New Roman" w:hAnsi="Times New Roman" w:cs="Times New Roman"/>
                <w:b/>
                <w:sz w:val="20"/>
                <w:szCs w:val="20"/>
              </w:rPr>
            </w:pPr>
            <w:r w:rsidRPr="002B367D">
              <w:rPr>
                <w:rFonts w:ascii="Times New Roman" w:hAnsi="Times New Roman" w:cs="Times New Roman"/>
                <w:b/>
                <w:sz w:val="20"/>
                <w:szCs w:val="20"/>
              </w:rPr>
              <w:t>Dersin Öğrenme Çıktıları</w:t>
            </w:r>
          </w:p>
        </w:tc>
        <w:tc>
          <w:tcPr>
            <w:tcW w:w="6150" w:type="dxa"/>
          </w:tcPr>
          <w:p w14:paraId="13242D87" w14:textId="5B9FB44F" w:rsidR="004D0AF7" w:rsidRPr="002B367D" w:rsidRDefault="00B36B64" w:rsidP="006726F6">
            <w:pPr>
              <w:rPr>
                <w:rFonts w:ascii="Times New Roman" w:hAnsi="Times New Roman" w:cs="Times New Roman"/>
                <w:sz w:val="20"/>
                <w:szCs w:val="20"/>
              </w:rPr>
            </w:pPr>
            <w:r w:rsidRPr="002B367D">
              <w:rPr>
                <w:rFonts w:ascii="Times New Roman" w:hAnsi="Times New Roman" w:cs="Times New Roman"/>
                <w:sz w:val="20"/>
                <w:szCs w:val="20"/>
              </w:rPr>
              <w:t>Doğal kaynakların özelliklerinin ve etkin tahsisatın yapılmasının gerekliliği anlaşılmaktadır.</w:t>
            </w:r>
          </w:p>
        </w:tc>
      </w:tr>
      <w:tr w:rsidR="004D0AF7" w:rsidRPr="002B367D" w14:paraId="25C0C922" w14:textId="77777777" w:rsidTr="00F5301F">
        <w:trPr>
          <w:trHeight w:val="3295"/>
        </w:trPr>
        <w:tc>
          <w:tcPr>
            <w:tcW w:w="2910" w:type="dxa"/>
          </w:tcPr>
          <w:p w14:paraId="53F230EF" w14:textId="4B322958" w:rsidR="004D0AF7" w:rsidRPr="002B367D" w:rsidRDefault="004D0AF7" w:rsidP="00C957AA">
            <w:pPr>
              <w:rPr>
                <w:rFonts w:ascii="Times New Roman" w:hAnsi="Times New Roman" w:cs="Times New Roman"/>
                <w:b/>
                <w:sz w:val="20"/>
                <w:szCs w:val="20"/>
              </w:rPr>
            </w:pPr>
            <w:r w:rsidRPr="002B367D">
              <w:rPr>
                <w:rFonts w:ascii="Times New Roman" w:hAnsi="Times New Roman" w:cs="Times New Roman"/>
                <w:b/>
                <w:sz w:val="20"/>
                <w:szCs w:val="20"/>
              </w:rPr>
              <w:t>Haftalık Ders Konuları</w:t>
            </w:r>
          </w:p>
        </w:tc>
        <w:tc>
          <w:tcPr>
            <w:tcW w:w="6150" w:type="dxa"/>
          </w:tcPr>
          <w:p w14:paraId="14BA7818" w14:textId="2F18A2C9" w:rsidR="00190AE7"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1</w:t>
            </w:r>
            <w:r w:rsidR="00FD7814" w:rsidRPr="002B367D">
              <w:rPr>
                <w:rFonts w:ascii="Times New Roman" w:hAnsi="Times New Roman" w:cs="Times New Roman"/>
                <w:b/>
                <w:bCs/>
                <w:sz w:val="20"/>
                <w:szCs w:val="20"/>
              </w:rPr>
              <w:t>.</w:t>
            </w:r>
            <w:r w:rsidRPr="002B367D">
              <w:rPr>
                <w:rFonts w:ascii="Times New Roman" w:hAnsi="Times New Roman" w:cs="Times New Roman"/>
                <w:b/>
                <w:bCs/>
                <w:sz w:val="20"/>
                <w:szCs w:val="20"/>
              </w:rPr>
              <w:t>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Ekoloji- Ekosistem</w:t>
            </w:r>
          </w:p>
          <w:p w14:paraId="32F784F9" w14:textId="4E9AE104" w:rsidR="00190AE7"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2.Hafta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Ekolojinin İlkeleri</w:t>
            </w:r>
          </w:p>
          <w:p w14:paraId="58F16BA1" w14:textId="0A94D9CD" w:rsidR="00190AE7"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3. 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Çevre ve Toplum</w:t>
            </w:r>
          </w:p>
          <w:p w14:paraId="5CAF4C40" w14:textId="7C942F06" w:rsidR="00190AE7"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4.Hafta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Doğal Kaynak Arz ve Talebi</w:t>
            </w:r>
          </w:p>
          <w:p w14:paraId="79682BFF" w14:textId="20BDFCB5" w:rsidR="00190AE7"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5. 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Doğal Kaynak Sınıflandırması ve Ekonomisi</w:t>
            </w:r>
          </w:p>
          <w:p w14:paraId="15469162" w14:textId="5779FFF6" w:rsidR="00112806"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6. 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Nüfus Sorunu</w:t>
            </w:r>
          </w:p>
          <w:p w14:paraId="16F4193B" w14:textId="02776098" w:rsidR="00112806"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7. Hafta</w:t>
            </w:r>
            <w:r w:rsidR="002B367D">
              <w:rPr>
                <w:rFonts w:ascii="Times New Roman" w:hAnsi="Times New Roman" w:cs="Times New Roman"/>
                <w:b/>
                <w:bCs/>
                <w:sz w:val="20"/>
                <w:szCs w:val="20"/>
              </w:rPr>
              <w:t xml:space="preserve"> </w:t>
            </w:r>
            <w:r w:rsidR="00D73751">
              <w:rPr>
                <w:rFonts w:ascii="Times New Roman" w:hAnsi="Times New Roman" w:cs="Times New Roman"/>
                <w:sz w:val="20"/>
                <w:szCs w:val="20"/>
              </w:rPr>
              <w:t>Arasınav +</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Nüfus ve Kalkınma</w:t>
            </w:r>
          </w:p>
          <w:p w14:paraId="7E9B3DFB" w14:textId="1C25C511" w:rsidR="00112806"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8. 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Mülkiyet Hakları</w:t>
            </w:r>
          </w:p>
          <w:p w14:paraId="3798A3C0" w14:textId="4EF3C758" w:rsidR="00112806"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9. 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Enerji Kaynakları</w:t>
            </w:r>
          </w:p>
          <w:p w14:paraId="0391ED28" w14:textId="4A6C0169" w:rsidR="00112806"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10.Hafta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Yenilenebilir Enerji Kaynakları</w:t>
            </w:r>
          </w:p>
          <w:p w14:paraId="010D59FF" w14:textId="3782E5FB" w:rsidR="00112806"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11.Hafta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Çevre Kirliliği</w:t>
            </w:r>
          </w:p>
          <w:p w14:paraId="48911ADD" w14:textId="16805E7B" w:rsidR="00112806"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12.Hafta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Birleşmiş Milletler – Çevre</w:t>
            </w:r>
          </w:p>
          <w:p w14:paraId="4D32C51E" w14:textId="4AD816C2" w:rsidR="00112806" w:rsidRPr="002B367D" w:rsidRDefault="00190AE7" w:rsidP="00190AE7">
            <w:pPr>
              <w:rPr>
                <w:rFonts w:ascii="Times New Roman" w:hAnsi="Times New Roman" w:cs="Times New Roman"/>
                <w:sz w:val="20"/>
                <w:szCs w:val="20"/>
              </w:rPr>
            </w:pPr>
            <w:r w:rsidRPr="002B367D">
              <w:rPr>
                <w:rFonts w:ascii="Times New Roman" w:hAnsi="Times New Roman" w:cs="Times New Roman"/>
                <w:b/>
                <w:bCs/>
                <w:sz w:val="20"/>
                <w:szCs w:val="20"/>
              </w:rPr>
              <w:t>13.Hafta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Avrupa Birliği Çevre Politikaları</w:t>
            </w:r>
          </w:p>
          <w:p w14:paraId="6D3EC2DF" w14:textId="78DABE0A" w:rsidR="00C957AA" w:rsidRPr="002B367D" w:rsidRDefault="00190AE7" w:rsidP="00112806">
            <w:pPr>
              <w:rPr>
                <w:rFonts w:ascii="Times New Roman" w:hAnsi="Times New Roman" w:cs="Times New Roman"/>
                <w:sz w:val="20"/>
                <w:szCs w:val="20"/>
              </w:rPr>
            </w:pPr>
            <w:r w:rsidRPr="002B367D">
              <w:rPr>
                <w:rFonts w:ascii="Times New Roman" w:hAnsi="Times New Roman" w:cs="Times New Roman"/>
                <w:b/>
                <w:bCs/>
                <w:sz w:val="20"/>
                <w:szCs w:val="20"/>
              </w:rPr>
              <w:t>14.Hafta</w:t>
            </w:r>
            <w:r w:rsidRPr="002B367D">
              <w:rPr>
                <w:rFonts w:ascii="Times New Roman" w:hAnsi="Times New Roman" w:cs="Times New Roman"/>
                <w:sz w:val="20"/>
                <w:szCs w:val="20"/>
              </w:rPr>
              <w:t xml:space="preserve"> </w:t>
            </w:r>
            <w:r w:rsidR="00967C5F" w:rsidRPr="002B367D">
              <w:rPr>
                <w:rFonts w:ascii="Times New Roman" w:hAnsi="Times New Roman" w:cs="Times New Roman"/>
                <w:sz w:val="20"/>
                <w:szCs w:val="20"/>
              </w:rPr>
              <w:t>Türkiye'nin Çevre Politikaları</w:t>
            </w:r>
          </w:p>
          <w:p w14:paraId="722C3A2D" w14:textId="52B99C65" w:rsidR="001F706C" w:rsidRPr="002B367D" w:rsidRDefault="001F706C" w:rsidP="00112806">
            <w:pPr>
              <w:rPr>
                <w:rFonts w:ascii="Times New Roman" w:hAnsi="Times New Roman" w:cs="Times New Roman"/>
                <w:b/>
                <w:bCs/>
                <w:sz w:val="20"/>
                <w:szCs w:val="20"/>
              </w:rPr>
            </w:pPr>
          </w:p>
        </w:tc>
      </w:tr>
      <w:tr w:rsidR="002B367D" w:rsidRPr="002B367D" w14:paraId="1BC22D56" w14:textId="77777777" w:rsidTr="008D5833">
        <w:tc>
          <w:tcPr>
            <w:tcW w:w="2910" w:type="dxa"/>
          </w:tcPr>
          <w:p w14:paraId="6FF0EFB2" w14:textId="77777777" w:rsidR="002B367D" w:rsidRPr="002B367D" w:rsidRDefault="002B367D" w:rsidP="002B367D">
            <w:pPr>
              <w:jc w:val="center"/>
              <w:rPr>
                <w:rFonts w:ascii="Times New Roman" w:hAnsi="Times New Roman" w:cs="Times New Roman"/>
                <w:b/>
                <w:sz w:val="20"/>
                <w:szCs w:val="20"/>
              </w:rPr>
            </w:pPr>
          </w:p>
          <w:p w14:paraId="09287169" w14:textId="77777777" w:rsidR="002B367D" w:rsidRPr="002B367D" w:rsidRDefault="002B367D" w:rsidP="002B367D">
            <w:pPr>
              <w:jc w:val="center"/>
              <w:rPr>
                <w:rFonts w:ascii="Times New Roman" w:hAnsi="Times New Roman" w:cs="Times New Roman"/>
                <w:b/>
                <w:sz w:val="20"/>
                <w:szCs w:val="20"/>
              </w:rPr>
            </w:pPr>
          </w:p>
          <w:p w14:paraId="6F93726D" w14:textId="77777777" w:rsidR="002B367D" w:rsidRPr="002B367D" w:rsidRDefault="002B367D" w:rsidP="002B367D">
            <w:pPr>
              <w:jc w:val="center"/>
              <w:rPr>
                <w:rFonts w:ascii="Times New Roman" w:hAnsi="Times New Roman" w:cs="Times New Roman"/>
                <w:b/>
                <w:sz w:val="20"/>
                <w:szCs w:val="20"/>
              </w:rPr>
            </w:pPr>
          </w:p>
          <w:p w14:paraId="0699C307" w14:textId="77777777" w:rsidR="002B367D" w:rsidRPr="002B367D" w:rsidRDefault="002B367D" w:rsidP="002B367D">
            <w:pPr>
              <w:jc w:val="center"/>
              <w:rPr>
                <w:rFonts w:ascii="Times New Roman" w:hAnsi="Times New Roman" w:cs="Times New Roman"/>
                <w:b/>
                <w:sz w:val="20"/>
                <w:szCs w:val="20"/>
              </w:rPr>
            </w:pPr>
          </w:p>
          <w:p w14:paraId="53DB87BC" w14:textId="77777777" w:rsidR="002B367D" w:rsidRPr="002B367D" w:rsidRDefault="002B367D" w:rsidP="002B367D">
            <w:pPr>
              <w:jc w:val="center"/>
              <w:rPr>
                <w:rFonts w:ascii="Times New Roman" w:hAnsi="Times New Roman" w:cs="Times New Roman"/>
                <w:b/>
                <w:sz w:val="20"/>
                <w:szCs w:val="20"/>
              </w:rPr>
            </w:pPr>
            <w:r w:rsidRPr="002B367D">
              <w:rPr>
                <w:rFonts w:ascii="Times New Roman" w:hAnsi="Times New Roman" w:cs="Times New Roman"/>
                <w:b/>
                <w:sz w:val="20"/>
                <w:szCs w:val="20"/>
              </w:rPr>
              <w:t>Ölçme-Değerlendirme</w:t>
            </w:r>
          </w:p>
        </w:tc>
        <w:tc>
          <w:tcPr>
            <w:tcW w:w="6150" w:type="dxa"/>
          </w:tcPr>
          <w:p w14:paraId="1C62FE3E" w14:textId="77777777" w:rsidR="002B367D" w:rsidRDefault="002B367D" w:rsidP="002B367D">
            <w:pPr>
              <w:pStyle w:val="TableParagraph"/>
              <w:ind w:left="108"/>
              <w:jc w:val="both"/>
              <w:rPr>
                <w:sz w:val="20"/>
                <w:szCs w:val="20"/>
              </w:rPr>
            </w:pPr>
            <w:r w:rsidRPr="00AD2E15">
              <w:rPr>
                <w:sz w:val="20"/>
                <w:szCs w:val="20"/>
              </w:rPr>
              <w:t xml:space="preserve">Bu ders kapsamında 1(bir) Ara Sınav, Müfredat konularını kapsayan 1(bir) Kısa Sınav ve 1(bir) Yarıyıl Sonu Sınavı yapılacaktır. Her bir değerlendirme kriterinin başarı puanına etkisi yüzdelik olarak aşağıda verilmiştir. </w:t>
            </w:r>
          </w:p>
          <w:p w14:paraId="1CC05C21" w14:textId="77777777" w:rsidR="002B367D" w:rsidRDefault="002B367D" w:rsidP="002B367D">
            <w:pPr>
              <w:pStyle w:val="TableParagraph"/>
              <w:ind w:left="108"/>
              <w:jc w:val="both"/>
              <w:rPr>
                <w:sz w:val="20"/>
                <w:szCs w:val="20"/>
              </w:rPr>
            </w:pPr>
            <w:r w:rsidRPr="00AD2E15">
              <w:rPr>
                <w:b/>
                <w:bCs/>
                <w:sz w:val="20"/>
                <w:szCs w:val="20"/>
              </w:rPr>
              <w:t>Kısa Sınav:</w:t>
            </w:r>
            <w:r w:rsidRPr="00AD2E15">
              <w:rPr>
                <w:sz w:val="20"/>
                <w:szCs w:val="20"/>
              </w:rPr>
              <w:t xml:space="preserve"> %10 </w:t>
            </w:r>
          </w:p>
          <w:p w14:paraId="1A9B1C08" w14:textId="77777777" w:rsidR="002B367D" w:rsidRDefault="002B367D" w:rsidP="002B367D">
            <w:pPr>
              <w:pStyle w:val="TableParagraph"/>
              <w:ind w:left="108"/>
              <w:jc w:val="both"/>
              <w:rPr>
                <w:sz w:val="20"/>
                <w:szCs w:val="20"/>
              </w:rPr>
            </w:pPr>
            <w:r w:rsidRPr="00AD2E15">
              <w:rPr>
                <w:b/>
                <w:bCs/>
                <w:sz w:val="20"/>
                <w:szCs w:val="20"/>
              </w:rPr>
              <w:t>Ara Sınav</w:t>
            </w:r>
            <w:r w:rsidRPr="00AD2E15">
              <w:rPr>
                <w:sz w:val="20"/>
                <w:szCs w:val="20"/>
              </w:rPr>
              <w:t xml:space="preserve">: %40 </w:t>
            </w:r>
          </w:p>
          <w:p w14:paraId="4B8F21AB" w14:textId="77777777" w:rsidR="002B367D" w:rsidRDefault="002B367D" w:rsidP="002B367D">
            <w:pPr>
              <w:pStyle w:val="TableParagraph"/>
              <w:ind w:left="108"/>
              <w:jc w:val="both"/>
              <w:rPr>
                <w:sz w:val="20"/>
                <w:szCs w:val="20"/>
              </w:rPr>
            </w:pPr>
            <w:r w:rsidRPr="00AD2E15">
              <w:rPr>
                <w:b/>
                <w:bCs/>
                <w:sz w:val="20"/>
                <w:szCs w:val="20"/>
              </w:rPr>
              <w:t>Yarıyıl Sonu Sınavı:</w:t>
            </w:r>
            <w:r w:rsidRPr="00AD2E15">
              <w:rPr>
                <w:sz w:val="20"/>
                <w:szCs w:val="20"/>
              </w:rPr>
              <w:t xml:space="preserve"> %50 </w:t>
            </w:r>
          </w:p>
          <w:p w14:paraId="4D0B70E4" w14:textId="77777777" w:rsidR="002B367D" w:rsidRPr="00AD2E15" w:rsidRDefault="002B367D" w:rsidP="002B367D">
            <w:pPr>
              <w:pStyle w:val="TableParagraph"/>
              <w:ind w:left="108"/>
              <w:jc w:val="both"/>
              <w:rPr>
                <w:sz w:val="20"/>
                <w:szCs w:val="20"/>
              </w:rPr>
            </w:pPr>
            <w:r w:rsidRPr="00AD2E15">
              <w:rPr>
                <w:sz w:val="20"/>
                <w:szCs w:val="20"/>
              </w:rPr>
              <w:t xml:space="preserve">Ara Sınav Tarih ve Saati: Ara sınavlar 07-18 Kasım 2022 tarihleri arasında Birim Tarafından ilan edilecek tarih ve saatlerde yapılacaktır. </w:t>
            </w:r>
          </w:p>
          <w:p w14:paraId="315B6F1B" w14:textId="4AF6B784" w:rsidR="002B367D" w:rsidRPr="002B367D" w:rsidRDefault="002B367D" w:rsidP="002B367D">
            <w:pPr>
              <w:rPr>
                <w:rFonts w:ascii="Times New Roman" w:hAnsi="Times New Roman" w:cs="Times New Roman"/>
                <w:sz w:val="20"/>
                <w:szCs w:val="20"/>
              </w:rPr>
            </w:pPr>
            <w:r w:rsidRPr="00AD2E15">
              <w:rPr>
                <w:b/>
                <w:bCs/>
                <w:sz w:val="20"/>
                <w:szCs w:val="20"/>
              </w:rPr>
              <w:t>Kısa Sınav Tarih ve Saati</w:t>
            </w:r>
            <w:r w:rsidRPr="00AD2E15">
              <w:rPr>
                <w:sz w:val="20"/>
                <w:szCs w:val="20"/>
              </w:rPr>
              <w:t xml:space="preserve">: </w:t>
            </w:r>
            <w:r>
              <w:rPr>
                <w:sz w:val="20"/>
                <w:szCs w:val="20"/>
              </w:rPr>
              <w:t>1</w:t>
            </w:r>
            <w:r w:rsidRPr="00AD2E15">
              <w:rPr>
                <w:sz w:val="20"/>
                <w:szCs w:val="20"/>
              </w:rPr>
              <w:t>9.1</w:t>
            </w:r>
            <w:r>
              <w:rPr>
                <w:sz w:val="20"/>
                <w:szCs w:val="20"/>
              </w:rPr>
              <w:t>0</w:t>
            </w:r>
            <w:r w:rsidRPr="00AD2E15">
              <w:rPr>
                <w:sz w:val="20"/>
                <w:szCs w:val="20"/>
              </w:rPr>
              <w:t>.2022 (Ders saatinde Yapılacaktır)</w:t>
            </w:r>
          </w:p>
        </w:tc>
      </w:tr>
      <w:tr w:rsidR="002B367D" w:rsidRPr="002B367D" w14:paraId="7F560369" w14:textId="77777777" w:rsidTr="008D5833">
        <w:tc>
          <w:tcPr>
            <w:tcW w:w="2910" w:type="dxa"/>
          </w:tcPr>
          <w:p w14:paraId="0351FD82" w14:textId="77777777" w:rsidR="002B367D" w:rsidRPr="002B367D" w:rsidRDefault="002B367D" w:rsidP="002B367D">
            <w:pPr>
              <w:jc w:val="center"/>
              <w:rPr>
                <w:rFonts w:ascii="Times New Roman" w:hAnsi="Times New Roman" w:cs="Times New Roman"/>
                <w:b/>
                <w:sz w:val="20"/>
                <w:szCs w:val="20"/>
              </w:rPr>
            </w:pPr>
            <w:r w:rsidRPr="002B367D">
              <w:rPr>
                <w:rFonts w:ascii="Times New Roman" w:hAnsi="Times New Roman" w:cs="Times New Roman"/>
                <w:b/>
                <w:sz w:val="20"/>
                <w:szCs w:val="20"/>
              </w:rPr>
              <w:t>Kaynaklar</w:t>
            </w:r>
          </w:p>
        </w:tc>
        <w:tc>
          <w:tcPr>
            <w:tcW w:w="6150" w:type="dxa"/>
          </w:tcPr>
          <w:p w14:paraId="66ECB97A" w14:textId="77777777" w:rsidR="002B367D" w:rsidRPr="002B367D" w:rsidRDefault="002B367D" w:rsidP="002B367D">
            <w:pPr>
              <w:rPr>
                <w:rFonts w:ascii="Times New Roman" w:hAnsi="Times New Roman" w:cs="Times New Roman"/>
                <w:sz w:val="20"/>
                <w:szCs w:val="20"/>
              </w:rPr>
            </w:pPr>
            <w:r w:rsidRPr="002B367D">
              <w:rPr>
                <w:rFonts w:ascii="Times New Roman" w:hAnsi="Times New Roman" w:cs="Times New Roman"/>
                <w:sz w:val="20"/>
                <w:szCs w:val="20"/>
              </w:rPr>
              <w:t xml:space="preserve">Önder, Hüseyin (2019). Doğal Kaynaklar ve Çevre Ekonomisi, Ekin Yayınevi. </w:t>
            </w:r>
          </w:p>
          <w:p w14:paraId="27A4FBA0" w14:textId="33267F41" w:rsidR="002B367D" w:rsidRPr="002B367D" w:rsidRDefault="002B367D" w:rsidP="002B367D">
            <w:pPr>
              <w:rPr>
                <w:rFonts w:ascii="Times New Roman" w:hAnsi="Times New Roman" w:cs="Times New Roman"/>
                <w:sz w:val="20"/>
                <w:szCs w:val="20"/>
                <w:lang w:eastAsia="tr-TR"/>
              </w:rPr>
            </w:pPr>
            <w:r w:rsidRPr="002B367D">
              <w:rPr>
                <w:rFonts w:ascii="Times New Roman" w:hAnsi="Times New Roman" w:cs="Times New Roman"/>
                <w:sz w:val="20"/>
                <w:szCs w:val="20"/>
              </w:rPr>
              <w:t>Başol, Koray; Durman, Mustafa; Önder, Hüseyin (2007), Doğal Kaynakların ve Çevrenin Ekonomik Analizi, Alfa Aktüel Yayınları.</w:t>
            </w:r>
          </w:p>
        </w:tc>
      </w:tr>
    </w:tbl>
    <w:p w14:paraId="21CDCEA1" w14:textId="6D12733A" w:rsidR="00934EC0" w:rsidRPr="002B367D" w:rsidRDefault="00934EC0" w:rsidP="00934EC0">
      <w:pPr>
        <w:jc w:val="center"/>
        <w:rPr>
          <w:rFonts w:ascii="Times New Roman" w:hAnsi="Times New Roman" w:cs="Times New Roman"/>
          <w:sz w:val="20"/>
          <w:szCs w:val="20"/>
        </w:rPr>
      </w:pPr>
    </w:p>
    <w:p w14:paraId="77DB7C17" w14:textId="3A3480A8" w:rsidR="00112806" w:rsidRPr="002B367D" w:rsidRDefault="00112806" w:rsidP="00934EC0">
      <w:pPr>
        <w:jc w:val="center"/>
        <w:rPr>
          <w:rFonts w:ascii="Times New Roman" w:hAnsi="Times New Roman" w:cs="Times New Roman"/>
          <w:sz w:val="20"/>
          <w:szCs w:val="20"/>
        </w:rPr>
      </w:pPr>
    </w:p>
    <w:p w14:paraId="0B388214" w14:textId="11E2F2F7" w:rsidR="00112806" w:rsidRPr="002B367D" w:rsidRDefault="00112806" w:rsidP="00934EC0">
      <w:pPr>
        <w:jc w:val="center"/>
        <w:rPr>
          <w:rFonts w:ascii="Times New Roman" w:hAnsi="Times New Roman" w:cs="Times New Roman"/>
          <w:sz w:val="20"/>
          <w:szCs w:val="20"/>
        </w:rPr>
      </w:pPr>
    </w:p>
    <w:p w14:paraId="4A8F9BF6" w14:textId="01185C9E" w:rsidR="00112806" w:rsidRPr="002B367D" w:rsidRDefault="00112806" w:rsidP="00934EC0">
      <w:pPr>
        <w:jc w:val="center"/>
        <w:rPr>
          <w:rFonts w:ascii="Times New Roman" w:hAnsi="Times New Roman" w:cs="Times New Roman"/>
          <w:sz w:val="20"/>
          <w:szCs w:val="20"/>
        </w:rPr>
      </w:pPr>
    </w:p>
    <w:p w14:paraId="1EA5BBA5" w14:textId="571C5CCB" w:rsidR="00B36B64" w:rsidRPr="002B367D" w:rsidRDefault="00B36B64" w:rsidP="00934EC0">
      <w:pPr>
        <w:jc w:val="center"/>
        <w:rPr>
          <w:rFonts w:ascii="Times New Roman" w:hAnsi="Times New Roman" w:cs="Times New Roman"/>
          <w:sz w:val="20"/>
          <w:szCs w:val="20"/>
        </w:rPr>
      </w:pPr>
    </w:p>
    <w:p w14:paraId="7620B165" w14:textId="027B9823" w:rsidR="00B36B64" w:rsidRDefault="00B36B64" w:rsidP="00934EC0">
      <w:pPr>
        <w:jc w:val="center"/>
        <w:rPr>
          <w:rFonts w:ascii="Times New Roman" w:hAnsi="Times New Roman" w:cs="Times New Roman"/>
          <w:sz w:val="20"/>
          <w:szCs w:val="20"/>
        </w:rPr>
      </w:pPr>
    </w:p>
    <w:p w14:paraId="5A883222" w14:textId="35F81DC4" w:rsidR="002B367D" w:rsidRDefault="002B367D" w:rsidP="00934EC0">
      <w:pPr>
        <w:jc w:val="center"/>
        <w:rPr>
          <w:rFonts w:ascii="Times New Roman" w:hAnsi="Times New Roman" w:cs="Times New Roman"/>
          <w:sz w:val="20"/>
          <w:szCs w:val="20"/>
        </w:rPr>
      </w:pPr>
    </w:p>
    <w:p w14:paraId="0A9AC9C3" w14:textId="77777777" w:rsidR="002B367D" w:rsidRPr="002B367D" w:rsidRDefault="002B367D" w:rsidP="00934EC0">
      <w:pPr>
        <w:jc w:val="center"/>
        <w:rPr>
          <w:rFonts w:ascii="Times New Roman" w:hAnsi="Times New Roman" w:cs="Times New Roman"/>
          <w:sz w:val="20"/>
          <w:szCs w:val="20"/>
        </w:rPr>
      </w:pPr>
    </w:p>
    <w:p w14:paraId="11D72102" w14:textId="77777777" w:rsidR="00B36B64" w:rsidRPr="002B367D" w:rsidRDefault="00B36B64" w:rsidP="00934EC0">
      <w:pPr>
        <w:jc w:val="center"/>
        <w:rPr>
          <w:rFonts w:ascii="Times New Roman" w:hAnsi="Times New Roman" w:cs="Times New Roman"/>
          <w:sz w:val="20"/>
          <w:szCs w:val="20"/>
        </w:rPr>
      </w:pPr>
    </w:p>
    <w:p w14:paraId="6F7CB726" w14:textId="77777777" w:rsidR="00887A32" w:rsidRPr="002B367D" w:rsidRDefault="00887A32" w:rsidP="00887A32">
      <w:pPr>
        <w:jc w:val="center"/>
        <w:rPr>
          <w:rFonts w:ascii="Times New Roman" w:hAnsi="Times New Roman" w:cs="Times New Roman"/>
          <w:sz w:val="20"/>
          <w:szCs w:val="20"/>
        </w:rPr>
      </w:pPr>
    </w:p>
    <w:tbl>
      <w:tblPr>
        <w:tblStyle w:val="TabloKlavuzu"/>
        <w:tblW w:w="0" w:type="auto"/>
        <w:tblLook w:val="04A0" w:firstRow="1" w:lastRow="0" w:firstColumn="1" w:lastColumn="0" w:noHBand="0" w:noVBand="1"/>
      </w:tblPr>
      <w:tblGrid>
        <w:gridCol w:w="665"/>
        <w:gridCol w:w="507"/>
        <w:gridCol w:w="508"/>
        <w:gridCol w:w="508"/>
        <w:gridCol w:w="508"/>
        <w:gridCol w:w="508"/>
        <w:gridCol w:w="508"/>
        <w:gridCol w:w="508"/>
        <w:gridCol w:w="508"/>
        <w:gridCol w:w="508"/>
        <w:gridCol w:w="508"/>
        <w:gridCol w:w="508"/>
        <w:gridCol w:w="508"/>
        <w:gridCol w:w="726"/>
        <w:gridCol w:w="891"/>
        <w:gridCol w:w="683"/>
      </w:tblGrid>
      <w:tr w:rsidR="00967C5F" w:rsidRPr="002B367D" w14:paraId="577768DA" w14:textId="25968E4B" w:rsidTr="00226155">
        <w:trPr>
          <w:trHeight w:val="312"/>
        </w:trPr>
        <w:tc>
          <w:tcPr>
            <w:tcW w:w="9060" w:type="dxa"/>
            <w:gridSpan w:val="16"/>
            <w:vAlign w:val="center"/>
          </w:tcPr>
          <w:p w14:paraId="4676384B"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lastRenderedPageBreak/>
              <w:t xml:space="preserve">PROGRAM ÖĞRENME ÇIKTILARI İLE </w:t>
            </w:r>
          </w:p>
          <w:p w14:paraId="1BDDA093" w14:textId="405A7CDF" w:rsidR="00967C5F" w:rsidRPr="002B367D" w:rsidRDefault="00967C5F" w:rsidP="00887A32">
            <w:pPr>
              <w:jc w:val="center"/>
              <w:rPr>
                <w:rFonts w:ascii="Times New Roman" w:hAnsi="Times New Roman" w:cs="Times New Roman"/>
                <w:b/>
                <w:sz w:val="20"/>
                <w:szCs w:val="20"/>
              </w:rPr>
            </w:pPr>
            <w:r w:rsidRPr="002B367D">
              <w:rPr>
                <w:rFonts w:ascii="Times New Roman" w:hAnsi="Times New Roman" w:cs="Times New Roman"/>
                <w:b/>
                <w:sz w:val="20"/>
                <w:szCs w:val="20"/>
              </w:rPr>
              <w:t>DERS ÖĞRENİM KAZANIMLARI İLİŞKİSİ TABLOSU</w:t>
            </w:r>
          </w:p>
        </w:tc>
      </w:tr>
      <w:tr w:rsidR="00967C5F" w:rsidRPr="002B367D" w14:paraId="102A220B" w14:textId="2065EC44" w:rsidTr="00967C5F">
        <w:trPr>
          <w:trHeight w:val="312"/>
        </w:trPr>
        <w:tc>
          <w:tcPr>
            <w:tcW w:w="669" w:type="dxa"/>
            <w:vAlign w:val="center"/>
          </w:tcPr>
          <w:p w14:paraId="1AFE5714" w14:textId="77777777" w:rsidR="00967C5F" w:rsidRPr="002B367D" w:rsidRDefault="00967C5F" w:rsidP="00887A32">
            <w:pPr>
              <w:spacing w:line="276" w:lineRule="auto"/>
              <w:jc w:val="center"/>
              <w:rPr>
                <w:rFonts w:ascii="Times New Roman" w:hAnsi="Times New Roman" w:cs="Times New Roman"/>
                <w:b/>
                <w:sz w:val="20"/>
                <w:szCs w:val="20"/>
              </w:rPr>
            </w:pPr>
          </w:p>
        </w:tc>
        <w:tc>
          <w:tcPr>
            <w:tcW w:w="510" w:type="dxa"/>
            <w:vAlign w:val="center"/>
          </w:tcPr>
          <w:p w14:paraId="2A5F529D"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1</w:t>
            </w:r>
          </w:p>
        </w:tc>
        <w:tc>
          <w:tcPr>
            <w:tcW w:w="510" w:type="dxa"/>
            <w:vAlign w:val="center"/>
          </w:tcPr>
          <w:p w14:paraId="25F11B4A"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2</w:t>
            </w:r>
          </w:p>
        </w:tc>
        <w:tc>
          <w:tcPr>
            <w:tcW w:w="510" w:type="dxa"/>
            <w:vAlign w:val="center"/>
          </w:tcPr>
          <w:p w14:paraId="2DB0BFF3"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3</w:t>
            </w:r>
          </w:p>
        </w:tc>
        <w:tc>
          <w:tcPr>
            <w:tcW w:w="510" w:type="dxa"/>
            <w:vAlign w:val="center"/>
          </w:tcPr>
          <w:p w14:paraId="70C08D7D"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4</w:t>
            </w:r>
          </w:p>
        </w:tc>
        <w:tc>
          <w:tcPr>
            <w:tcW w:w="510" w:type="dxa"/>
            <w:vAlign w:val="center"/>
          </w:tcPr>
          <w:p w14:paraId="2600E7CD"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5</w:t>
            </w:r>
          </w:p>
        </w:tc>
        <w:tc>
          <w:tcPr>
            <w:tcW w:w="510" w:type="dxa"/>
            <w:vAlign w:val="center"/>
          </w:tcPr>
          <w:p w14:paraId="0BC972D3"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6</w:t>
            </w:r>
          </w:p>
        </w:tc>
        <w:tc>
          <w:tcPr>
            <w:tcW w:w="510" w:type="dxa"/>
            <w:vAlign w:val="center"/>
          </w:tcPr>
          <w:p w14:paraId="4A46C9D7"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7</w:t>
            </w:r>
          </w:p>
        </w:tc>
        <w:tc>
          <w:tcPr>
            <w:tcW w:w="510" w:type="dxa"/>
            <w:vAlign w:val="center"/>
          </w:tcPr>
          <w:p w14:paraId="18BA17FF"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8</w:t>
            </w:r>
          </w:p>
        </w:tc>
        <w:tc>
          <w:tcPr>
            <w:tcW w:w="510" w:type="dxa"/>
            <w:vAlign w:val="center"/>
          </w:tcPr>
          <w:p w14:paraId="363751C7"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9</w:t>
            </w:r>
          </w:p>
        </w:tc>
        <w:tc>
          <w:tcPr>
            <w:tcW w:w="510" w:type="dxa"/>
            <w:vAlign w:val="center"/>
          </w:tcPr>
          <w:p w14:paraId="0349055B"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10</w:t>
            </w:r>
          </w:p>
        </w:tc>
        <w:tc>
          <w:tcPr>
            <w:tcW w:w="510" w:type="dxa"/>
            <w:vAlign w:val="center"/>
          </w:tcPr>
          <w:p w14:paraId="235F212B"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11</w:t>
            </w:r>
          </w:p>
        </w:tc>
        <w:tc>
          <w:tcPr>
            <w:tcW w:w="510" w:type="dxa"/>
            <w:vAlign w:val="center"/>
          </w:tcPr>
          <w:p w14:paraId="13882F70"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12</w:t>
            </w:r>
          </w:p>
        </w:tc>
        <w:tc>
          <w:tcPr>
            <w:tcW w:w="747" w:type="dxa"/>
            <w:vAlign w:val="center"/>
          </w:tcPr>
          <w:p w14:paraId="6A90AABC"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13</w:t>
            </w:r>
          </w:p>
        </w:tc>
        <w:tc>
          <w:tcPr>
            <w:tcW w:w="926" w:type="dxa"/>
            <w:vAlign w:val="center"/>
          </w:tcPr>
          <w:p w14:paraId="62952E9D" w14:textId="060ACDD4"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 14</w:t>
            </w:r>
          </w:p>
        </w:tc>
        <w:tc>
          <w:tcPr>
            <w:tcW w:w="598" w:type="dxa"/>
          </w:tcPr>
          <w:p w14:paraId="01259D69" w14:textId="2441DDD1" w:rsidR="00967C5F" w:rsidRPr="002B367D" w:rsidRDefault="00967C5F" w:rsidP="00887A32">
            <w:pPr>
              <w:jc w:val="center"/>
              <w:rPr>
                <w:rFonts w:ascii="Times New Roman" w:hAnsi="Times New Roman" w:cs="Times New Roman"/>
                <w:b/>
                <w:sz w:val="20"/>
                <w:szCs w:val="20"/>
              </w:rPr>
            </w:pPr>
            <w:r w:rsidRPr="002B367D">
              <w:rPr>
                <w:rFonts w:ascii="Times New Roman" w:hAnsi="Times New Roman" w:cs="Times New Roman"/>
                <w:b/>
                <w:sz w:val="20"/>
                <w:szCs w:val="20"/>
              </w:rPr>
              <w:t>PÇ15</w:t>
            </w:r>
          </w:p>
        </w:tc>
      </w:tr>
      <w:tr w:rsidR="00967C5F" w:rsidRPr="002B367D" w14:paraId="09C8BB34" w14:textId="1B147B2C" w:rsidTr="00967C5F">
        <w:trPr>
          <w:trHeight w:val="300"/>
        </w:trPr>
        <w:tc>
          <w:tcPr>
            <w:tcW w:w="669" w:type="dxa"/>
          </w:tcPr>
          <w:p w14:paraId="3B68ADC7"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ÖK1</w:t>
            </w:r>
          </w:p>
        </w:tc>
        <w:tc>
          <w:tcPr>
            <w:tcW w:w="510" w:type="dxa"/>
            <w:vAlign w:val="center"/>
          </w:tcPr>
          <w:p w14:paraId="39DF8475" w14:textId="716647D2"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 xml:space="preserve">5 </w:t>
            </w:r>
          </w:p>
        </w:tc>
        <w:tc>
          <w:tcPr>
            <w:tcW w:w="510" w:type="dxa"/>
            <w:vAlign w:val="center"/>
          </w:tcPr>
          <w:p w14:paraId="4EE95C30" w14:textId="56BFB32B"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6982758D" w14:textId="3B1F630D"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4CE49370" w14:textId="3E27CE5A"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77F91B22" w14:textId="26009A3D"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2A92D353" w14:textId="70A129B8"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5DC1E740" w14:textId="58681FDD"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72D162C1" w14:textId="1740C168"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510" w:type="dxa"/>
            <w:vAlign w:val="center"/>
          </w:tcPr>
          <w:p w14:paraId="65C68484" w14:textId="38B6523A"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0BD6A648" w14:textId="7AF5B9D2"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44B5C1F7" w14:textId="495DED25"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0BDF0836" w14:textId="335F84E0"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747" w:type="dxa"/>
            <w:vAlign w:val="center"/>
          </w:tcPr>
          <w:p w14:paraId="064AAD2D" w14:textId="3C680B7A"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926" w:type="dxa"/>
            <w:vAlign w:val="center"/>
          </w:tcPr>
          <w:p w14:paraId="7BE1355A" w14:textId="3D1BA2B5"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1</w:t>
            </w:r>
          </w:p>
        </w:tc>
        <w:tc>
          <w:tcPr>
            <w:tcW w:w="598" w:type="dxa"/>
          </w:tcPr>
          <w:p w14:paraId="7BC5F909" w14:textId="0DE75E24" w:rsidR="00967C5F" w:rsidRPr="002B367D" w:rsidRDefault="00967C5F" w:rsidP="00887A32">
            <w:pPr>
              <w:jc w:val="center"/>
              <w:rPr>
                <w:rFonts w:ascii="Times New Roman" w:hAnsi="Times New Roman" w:cs="Times New Roman"/>
                <w:sz w:val="20"/>
                <w:szCs w:val="20"/>
              </w:rPr>
            </w:pPr>
            <w:r w:rsidRPr="002B367D">
              <w:rPr>
                <w:rFonts w:ascii="Times New Roman" w:hAnsi="Times New Roman" w:cs="Times New Roman"/>
                <w:sz w:val="20"/>
                <w:szCs w:val="20"/>
              </w:rPr>
              <w:t>3</w:t>
            </w:r>
          </w:p>
        </w:tc>
      </w:tr>
      <w:tr w:rsidR="00967C5F" w:rsidRPr="002B367D" w14:paraId="2C105EB8" w14:textId="74EFC07F" w:rsidTr="00967C5F">
        <w:trPr>
          <w:trHeight w:val="312"/>
        </w:trPr>
        <w:tc>
          <w:tcPr>
            <w:tcW w:w="669" w:type="dxa"/>
          </w:tcPr>
          <w:p w14:paraId="74C276F4"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ÖK2</w:t>
            </w:r>
          </w:p>
        </w:tc>
        <w:tc>
          <w:tcPr>
            <w:tcW w:w="510" w:type="dxa"/>
            <w:vAlign w:val="center"/>
          </w:tcPr>
          <w:p w14:paraId="635A7044" w14:textId="4229B5DD"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5</w:t>
            </w:r>
          </w:p>
        </w:tc>
        <w:tc>
          <w:tcPr>
            <w:tcW w:w="510" w:type="dxa"/>
            <w:vAlign w:val="center"/>
          </w:tcPr>
          <w:p w14:paraId="1F91C3D6" w14:textId="7FBF2118"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3612A822" w14:textId="08A2C4D4"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04C8ED75" w14:textId="31F97753"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2B4A5176" w14:textId="632E2A14"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5D23D8EF" w14:textId="6C920CD0"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510" w:type="dxa"/>
            <w:vAlign w:val="center"/>
          </w:tcPr>
          <w:p w14:paraId="43462416" w14:textId="38AADB9D"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74E342F8" w14:textId="37879824"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4D8D2246" w14:textId="742F4050"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510" w:type="dxa"/>
            <w:vAlign w:val="center"/>
          </w:tcPr>
          <w:p w14:paraId="3A68ACC6" w14:textId="70BD5451"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5CB8FD7F" w14:textId="2A58ABE7"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3FE1DB9C" w14:textId="26C775CA"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747" w:type="dxa"/>
            <w:vAlign w:val="center"/>
          </w:tcPr>
          <w:p w14:paraId="56B2CDC8" w14:textId="09407C6C"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926" w:type="dxa"/>
            <w:vAlign w:val="center"/>
          </w:tcPr>
          <w:p w14:paraId="5C650F7F" w14:textId="476EEAC0"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1</w:t>
            </w:r>
          </w:p>
        </w:tc>
        <w:tc>
          <w:tcPr>
            <w:tcW w:w="598" w:type="dxa"/>
          </w:tcPr>
          <w:p w14:paraId="2CB8B1DD" w14:textId="00133BF0" w:rsidR="00967C5F" w:rsidRPr="002B367D" w:rsidRDefault="00967C5F" w:rsidP="00887A32">
            <w:pPr>
              <w:jc w:val="center"/>
              <w:rPr>
                <w:rFonts w:ascii="Times New Roman" w:hAnsi="Times New Roman" w:cs="Times New Roman"/>
                <w:sz w:val="20"/>
                <w:szCs w:val="20"/>
              </w:rPr>
            </w:pPr>
            <w:r w:rsidRPr="002B367D">
              <w:rPr>
                <w:rFonts w:ascii="Times New Roman" w:hAnsi="Times New Roman" w:cs="Times New Roman"/>
                <w:sz w:val="20"/>
                <w:szCs w:val="20"/>
              </w:rPr>
              <w:t>2</w:t>
            </w:r>
          </w:p>
        </w:tc>
      </w:tr>
      <w:tr w:rsidR="00967C5F" w:rsidRPr="002B367D" w14:paraId="0044E53B" w14:textId="448C2A26" w:rsidTr="00967C5F">
        <w:trPr>
          <w:trHeight w:val="312"/>
        </w:trPr>
        <w:tc>
          <w:tcPr>
            <w:tcW w:w="669" w:type="dxa"/>
          </w:tcPr>
          <w:p w14:paraId="0B0E7BAF"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ÖK3</w:t>
            </w:r>
          </w:p>
        </w:tc>
        <w:tc>
          <w:tcPr>
            <w:tcW w:w="510" w:type="dxa"/>
            <w:vAlign w:val="center"/>
          </w:tcPr>
          <w:p w14:paraId="45AB9CF3" w14:textId="27E0ADB3"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 xml:space="preserve">5 </w:t>
            </w:r>
          </w:p>
        </w:tc>
        <w:tc>
          <w:tcPr>
            <w:tcW w:w="510" w:type="dxa"/>
            <w:vAlign w:val="center"/>
          </w:tcPr>
          <w:p w14:paraId="63B0EED7" w14:textId="6F0CE6DB"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15C7A2C6" w14:textId="5791811C"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26BC324A" w14:textId="32FF674F"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1CE208BE" w14:textId="141E9CCF"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26761BEB" w14:textId="0BC6770F"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1C19D75F" w14:textId="653ACD61"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2668188D" w14:textId="1BE45AC8"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510" w:type="dxa"/>
            <w:vAlign w:val="center"/>
          </w:tcPr>
          <w:p w14:paraId="0282A62E" w14:textId="0400EC3B"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510" w:type="dxa"/>
            <w:vAlign w:val="center"/>
          </w:tcPr>
          <w:p w14:paraId="692DD4BA" w14:textId="7DE0C2FB"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1E46CF3F" w14:textId="32A51BA8"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1D896F0B" w14:textId="0322DB45"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747" w:type="dxa"/>
            <w:vAlign w:val="center"/>
          </w:tcPr>
          <w:p w14:paraId="3C75B397" w14:textId="2000DD92"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926" w:type="dxa"/>
            <w:vAlign w:val="center"/>
          </w:tcPr>
          <w:p w14:paraId="25F6987E" w14:textId="44711825"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1</w:t>
            </w:r>
          </w:p>
        </w:tc>
        <w:tc>
          <w:tcPr>
            <w:tcW w:w="598" w:type="dxa"/>
          </w:tcPr>
          <w:p w14:paraId="5039DCDA" w14:textId="7CEF03C8" w:rsidR="00967C5F" w:rsidRPr="002B367D" w:rsidRDefault="00967C5F" w:rsidP="00887A32">
            <w:pPr>
              <w:jc w:val="center"/>
              <w:rPr>
                <w:rFonts w:ascii="Times New Roman" w:hAnsi="Times New Roman" w:cs="Times New Roman"/>
                <w:sz w:val="20"/>
                <w:szCs w:val="20"/>
              </w:rPr>
            </w:pPr>
            <w:r w:rsidRPr="002B367D">
              <w:rPr>
                <w:rFonts w:ascii="Times New Roman" w:hAnsi="Times New Roman" w:cs="Times New Roman"/>
                <w:sz w:val="20"/>
                <w:szCs w:val="20"/>
              </w:rPr>
              <w:t>3</w:t>
            </w:r>
          </w:p>
        </w:tc>
      </w:tr>
      <w:tr w:rsidR="00967C5F" w:rsidRPr="002B367D" w14:paraId="1E628E07" w14:textId="56DA8A5C" w:rsidTr="00967C5F">
        <w:trPr>
          <w:trHeight w:val="312"/>
        </w:trPr>
        <w:tc>
          <w:tcPr>
            <w:tcW w:w="669" w:type="dxa"/>
          </w:tcPr>
          <w:p w14:paraId="6E1AB889"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ÖK4</w:t>
            </w:r>
          </w:p>
        </w:tc>
        <w:tc>
          <w:tcPr>
            <w:tcW w:w="510" w:type="dxa"/>
            <w:vAlign w:val="center"/>
          </w:tcPr>
          <w:p w14:paraId="12265124" w14:textId="5EFC8484"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 xml:space="preserve">5 </w:t>
            </w:r>
          </w:p>
        </w:tc>
        <w:tc>
          <w:tcPr>
            <w:tcW w:w="510" w:type="dxa"/>
            <w:vAlign w:val="center"/>
          </w:tcPr>
          <w:p w14:paraId="63038D32" w14:textId="01AD2CFF"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1A4C9D12" w14:textId="68FFB607"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08327038" w14:textId="2F26B4E8"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1207BC0F" w14:textId="434A72F7"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4DC64944" w14:textId="34165BD5"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510" w:type="dxa"/>
            <w:vAlign w:val="center"/>
          </w:tcPr>
          <w:p w14:paraId="4AF589EC" w14:textId="60C4E88F"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48B902DE" w14:textId="74E20CF9"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7CAFDA35" w14:textId="0A63169B"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510" w:type="dxa"/>
            <w:vAlign w:val="center"/>
          </w:tcPr>
          <w:p w14:paraId="0153221D" w14:textId="0FB46B49"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6D505393" w14:textId="628F74CF"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3DA33294" w14:textId="57F35F0C"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747" w:type="dxa"/>
            <w:vAlign w:val="center"/>
          </w:tcPr>
          <w:p w14:paraId="38D826AA" w14:textId="4008DC6B"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926" w:type="dxa"/>
            <w:vAlign w:val="center"/>
          </w:tcPr>
          <w:p w14:paraId="39AF8A89" w14:textId="0A71FA22"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1</w:t>
            </w:r>
          </w:p>
        </w:tc>
        <w:tc>
          <w:tcPr>
            <w:tcW w:w="598" w:type="dxa"/>
          </w:tcPr>
          <w:p w14:paraId="18FACC3B" w14:textId="78710631" w:rsidR="00967C5F" w:rsidRPr="002B367D" w:rsidRDefault="00967C5F" w:rsidP="00887A32">
            <w:pPr>
              <w:jc w:val="center"/>
              <w:rPr>
                <w:rFonts w:ascii="Times New Roman" w:hAnsi="Times New Roman" w:cs="Times New Roman"/>
                <w:sz w:val="20"/>
                <w:szCs w:val="20"/>
              </w:rPr>
            </w:pPr>
            <w:r w:rsidRPr="002B367D">
              <w:rPr>
                <w:rFonts w:ascii="Times New Roman" w:hAnsi="Times New Roman" w:cs="Times New Roman"/>
                <w:sz w:val="20"/>
                <w:szCs w:val="20"/>
              </w:rPr>
              <w:t>2</w:t>
            </w:r>
          </w:p>
        </w:tc>
      </w:tr>
      <w:tr w:rsidR="00967C5F" w:rsidRPr="002B367D" w14:paraId="52E10E0E" w14:textId="6879C0FB" w:rsidTr="00967C5F">
        <w:trPr>
          <w:trHeight w:val="300"/>
        </w:trPr>
        <w:tc>
          <w:tcPr>
            <w:tcW w:w="669" w:type="dxa"/>
          </w:tcPr>
          <w:p w14:paraId="45EF575E" w14:textId="77777777" w:rsidR="00967C5F" w:rsidRPr="002B367D" w:rsidRDefault="00967C5F"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ÖK5</w:t>
            </w:r>
          </w:p>
        </w:tc>
        <w:tc>
          <w:tcPr>
            <w:tcW w:w="510" w:type="dxa"/>
            <w:vAlign w:val="center"/>
          </w:tcPr>
          <w:p w14:paraId="09F78D2A" w14:textId="6F2B2C70" w:rsidR="00967C5F" w:rsidRPr="002B367D" w:rsidRDefault="00967C5F" w:rsidP="0093640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5</w:t>
            </w:r>
          </w:p>
        </w:tc>
        <w:tc>
          <w:tcPr>
            <w:tcW w:w="510" w:type="dxa"/>
            <w:vAlign w:val="center"/>
          </w:tcPr>
          <w:p w14:paraId="78EF39D4" w14:textId="088C260D"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0C8A755A" w14:textId="54B542BF" w:rsidR="00967C5F" w:rsidRPr="002B367D" w:rsidRDefault="00967C5F" w:rsidP="00100EFA">
            <w:pPr>
              <w:spacing w:line="276" w:lineRule="auto"/>
              <w:rPr>
                <w:rFonts w:ascii="Times New Roman" w:hAnsi="Times New Roman" w:cs="Times New Roman"/>
                <w:sz w:val="20"/>
                <w:szCs w:val="20"/>
              </w:rPr>
            </w:pPr>
            <w:r w:rsidRPr="002B367D">
              <w:rPr>
                <w:rFonts w:ascii="Times New Roman" w:hAnsi="Times New Roman" w:cs="Times New Roman"/>
                <w:sz w:val="20"/>
                <w:szCs w:val="20"/>
              </w:rPr>
              <w:t xml:space="preserve"> 3</w:t>
            </w:r>
          </w:p>
        </w:tc>
        <w:tc>
          <w:tcPr>
            <w:tcW w:w="510" w:type="dxa"/>
            <w:vAlign w:val="center"/>
          </w:tcPr>
          <w:p w14:paraId="36C4B093" w14:textId="62BBE671"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32B6B7B1" w14:textId="3B698C32"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26B1D54C" w14:textId="77BB82CA"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0F508FD7" w14:textId="01D10A1E"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20AAECAC" w14:textId="0FEF8938"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510" w:type="dxa"/>
            <w:vAlign w:val="center"/>
          </w:tcPr>
          <w:p w14:paraId="5846337C" w14:textId="068CE2E4"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1832144F" w14:textId="51C1E0E3"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5441E2A1" w14:textId="7CB6EA38"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7EA022B6" w14:textId="10445C49"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747" w:type="dxa"/>
            <w:vAlign w:val="center"/>
          </w:tcPr>
          <w:p w14:paraId="6060935B" w14:textId="329BB8EA"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926" w:type="dxa"/>
            <w:vAlign w:val="center"/>
          </w:tcPr>
          <w:p w14:paraId="09AD27EB" w14:textId="4965E63A" w:rsidR="00967C5F" w:rsidRPr="002B367D" w:rsidRDefault="00967C5F"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1</w:t>
            </w:r>
          </w:p>
        </w:tc>
        <w:tc>
          <w:tcPr>
            <w:tcW w:w="598" w:type="dxa"/>
          </w:tcPr>
          <w:p w14:paraId="21ED5D50" w14:textId="23077B11" w:rsidR="00967C5F" w:rsidRPr="002B367D" w:rsidRDefault="00967C5F" w:rsidP="00887A32">
            <w:pPr>
              <w:jc w:val="center"/>
              <w:rPr>
                <w:rFonts w:ascii="Times New Roman" w:hAnsi="Times New Roman" w:cs="Times New Roman"/>
                <w:sz w:val="20"/>
                <w:szCs w:val="20"/>
              </w:rPr>
            </w:pPr>
            <w:r w:rsidRPr="002B367D">
              <w:rPr>
                <w:rFonts w:ascii="Times New Roman" w:hAnsi="Times New Roman" w:cs="Times New Roman"/>
                <w:sz w:val="20"/>
                <w:szCs w:val="20"/>
              </w:rPr>
              <w:t>2</w:t>
            </w:r>
          </w:p>
        </w:tc>
      </w:tr>
      <w:tr w:rsidR="00967C5F" w:rsidRPr="002B367D" w14:paraId="09E1661C" w14:textId="2A2190C5" w:rsidTr="00967C5F">
        <w:trPr>
          <w:trHeight w:val="312"/>
        </w:trPr>
        <w:tc>
          <w:tcPr>
            <w:tcW w:w="669" w:type="dxa"/>
          </w:tcPr>
          <w:p w14:paraId="1EE504F5" w14:textId="77777777" w:rsidR="00967C5F" w:rsidRPr="002B367D" w:rsidRDefault="00967C5F" w:rsidP="00100EFA">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ÖK6</w:t>
            </w:r>
          </w:p>
        </w:tc>
        <w:tc>
          <w:tcPr>
            <w:tcW w:w="510" w:type="dxa"/>
            <w:vAlign w:val="center"/>
          </w:tcPr>
          <w:p w14:paraId="52FBE49F" w14:textId="7C9049D1"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5</w:t>
            </w:r>
          </w:p>
        </w:tc>
        <w:tc>
          <w:tcPr>
            <w:tcW w:w="510" w:type="dxa"/>
            <w:vAlign w:val="center"/>
          </w:tcPr>
          <w:p w14:paraId="247E9BC1" w14:textId="249B54C5"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2829F57C" w14:textId="1B448375"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6CBB5CA0" w14:textId="3A95C886"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6ADD6A5F" w14:textId="7CD89ABD"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4B46AF47" w14:textId="6A64A4BF"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510" w:type="dxa"/>
            <w:vAlign w:val="center"/>
          </w:tcPr>
          <w:p w14:paraId="71BF1EDE" w14:textId="322A1C81"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4C100FF3" w14:textId="240FE621"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1F40CD4C" w14:textId="3792E29A"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1410A54B" w14:textId="324D8508"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510" w:type="dxa"/>
            <w:vAlign w:val="center"/>
          </w:tcPr>
          <w:p w14:paraId="5DA1E910" w14:textId="62F558F3"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510" w:type="dxa"/>
            <w:vAlign w:val="center"/>
          </w:tcPr>
          <w:p w14:paraId="2776FB35" w14:textId="79624255"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747" w:type="dxa"/>
            <w:vAlign w:val="center"/>
          </w:tcPr>
          <w:p w14:paraId="1A8FE56A" w14:textId="688E818A"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926" w:type="dxa"/>
            <w:vAlign w:val="center"/>
          </w:tcPr>
          <w:p w14:paraId="288177E5" w14:textId="79873FC5"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1</w:t>
            </w:r>
          </w:p>
        </w:tc>
        <w:tc>
          <w:tcPr>
            <w:tcW w:w="598" w:type="dxa"/>
          </w:tcPr>
          <w:p w14:paraId="64BB8CB6" w14:textId="7108F8FD" w:rsidR="00967C5F" w:rsidRPr="002B367D" w:rsidRDefault="00967C5F" w:rsidP="00100EFA">
            <w:pPr>
              <w:jc w:val="center"/>
              <w:rPr>
                <w:rFonts w:ascii="Times New Roman" w:hAnsi="Times New Roman" w:cs="Times New Roman"/>
                <w:sz w:val="20"/>
                <w:szCs w:val="20"/>
              </w:rPr>
            </w:pPr>
            <w:r w:rsidRPr="002B367D">
              <w:rPr>
                <w:rFonts w:ascii="Times New Roman" w:hAnsi="Times New Roman" w:cs="Times New Roman"/>
                <w:sz w:val="20"/>
                <w:szCs w:val="20"/>
              </w:rPr>
              <w:t>3</w:t>
            </w:r>
          </w:p>
        </w:tc>
      </w:tr>
      <w:tr w:rsidR="00967C5F" w:rsidRPr="002B367D" w14:paraId="3AE4BCF5" w14:textId="0A121656" w:rsidTr="00967C5F">
        <w:trPr>
          <w:trHeight w:val="312"/>
        </w:trPr>
        <w:tc>
          <w:tcPr>
            <w:tcW w:w="8462" w:type="dxa"/>
            <w:gridSpan w:val="15"/>
            <w:vAlign w:val="center"/>
          </w:tcPr>
          <w:p w14:paraId="32D89BFB" w14:textId="77777777"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b/>
                <w:sz w:val="20"/>
                <w:szCs w:val="20"/>
              </w:rPr>
              <w:t>ÖK: Öğrenme Kazanımları    PÇ: Program Çıktıları</w:t>
            </w:r>
          </w:p>
        </w:tc>
        <w:tc>
          <w:tcPr>
            <w:tcW w:w="598" w:type="dxa"/>
          </w:tcPr>
          <w:p w14:paraId="72EF8A26" w14:textId="77777777" w:rsidR="00967C5F" w:rsidRPr="002B367D" w:rsidRDefault="00967C5F" w:rsidP="00100EFA">
            <w:pPr>
              <w:jc w:val="center"/>
              <w:rPr>
                <w:rFonts w:ascii="Times New Roman" w:hAnsi="Times New Roman" w:cs="Times New Roman"/>
                <w:b/>
                <w:sz w:val="20"/>
                <w:szCs w:val="20"/>
              </w:rPr>
            </w:pPr>
          </w:p>
        </w:tc>
      </w:tr>
      <w:tr w:rsidR="00967C5F" w:rsidRPr="002B367D" w14:paraId="466A6A13" w14:textId="6A93DAC0" w:rsidTr="00682DD8">
        <w:trPr>
          <w:trHeight w:val="312"/>
        </w:trPr>
        <w:tc>
          <w:tcPr>
            <w:tcW w:w="1179" w:type="dxa"/>
            <w:gridSpan w:val="2"/>
          </w:tcPr>
          <w:p w14:paraId="7431D57F" w14:textId="77777777" w:rsidR="00967C5F" w:rsidRPr="002B367D" w:rsidRDefault="00967C5F" w:rsidP="00100EFA">
            <w:pPr>
              <w:spacing w:line="276" w:lineRule="auto"/>
              <w:jc w:val="center"/>
              <w:rPr>
                <w:rFonts w:ascii="Times New Roman" w:hAnsi="Times New Roman" w:cs="Times New Roman"/>
                <w:sz w:val="20"/>
                <w:szCs w:val="20"/>
              </w:rPr>
            </w:pPr>
            <w:r w:rsidRPr="002B367D">
              <w:rPr>
                <w:rFonts w:ascii="Times New Roman" w:hAnsi="Times New Roman" w:cs="Times New Roman"/>
                <w:b/>
                <w:sz w:val="20"/>
                <w:szCs w:val="20"/>
              </w:rPr>
              <w:t>Katkı Düzeyi</w:t>
            </w:r>
          </w:p>
        </w:tc>
        <w:tc>
          <w:tcPr>
            <w:tcW w:w="1530" w:type="dxa"/>
            <w:gridSpan w:val="3"/>
            <w:vAlign w:val="center"/>
          </w:tcPr>
          <w:p w14:paraId="36D868D1" w14:textId="77777777" w:rsidR="00967C5F" w:rsidRPr="002B367D" w:rsidRDefault="00967C5F" w:rsidP="00100EFA">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1 Çok Düşük</w:t>
            </w:r>
          </w:p>
        </w:tc>
        <w:tc>
          <w:tcPr>
            <w:tcW w:w="1530" w:type="dxa"/>
            <w:gridSpan w:val="3"/>
            <w:vAlign w:val="center"/>
          </w:tcPr>
          <w:p w14:paraId="2739E12F" w14:textId="77777777" w:rsidR="00967C5F" w:rsidRPr="002B367D" w:rsidRDefault="00967C5F" w:rsidP="00100EFA">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2 Düşük</w:t>
            </w:r>
          </w:p>
        </w:tc>
        <w:tc>
          <w:tcPr>
            <w:tcW w:w="1530" w:type="dxa"/>
            <w:gridSpan w:val="3"/>
            <w:vAlign w:val="center"/>
          </w:tcPr>
          <w:p w14:paraId="728097F2" w14:textId="77777777" w:rsidR="00967C5F" w:rsidRPr="002B367D" w:rsidRDefault="00967C5F" w:rsidP="00100EFA">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3 Orta</w:t>
            </w:r>
          </w:p>
        </w:tc>
        <w:tc>
          <w:tcPr>
            <w:tcW w:w="1767" w:type="dxa"/>
            <w:gridSpan w:val="3"/>
            <w:vAlign w:val="center"/>
          </w:tcPr>
          <w:p w14:paraId="4A5210E1" w14:textId="77777777" w:rsidR="00967C5F" w:rsidRPr="002B367D" w:rsidRDefault="00967C5F" w:rsidP="00100EFA">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4 Yüksek</w:t>
            </w:r>
          </w:p>
        </w:tc>
        <w:tc>
          <w:tcPr>
            <w:tcW w:w="1524" w:type="dxa"/>
            <w:gridSpan w:val="2"/>
            <w:vAlign w:val="center"/>
          </w:tcPr>
          <w:p w14:paraId="453BD6D6" w14:textId="7E4F407B" w:rsidR="00967C5F" w:rsidRPr="002B367D" w:rsidRDefault="00967C5F" w:rsidP="00100EFA">
            <w:pPr>
              <w:jc w:val="center"/>
              <w:rPr>
                <w:rFonts w:ascii="Times New Roman" w:hAnsi="Times New Roman" w:cs="Times New Roman"/>
                <w:b/>
                <w:sz w:val="20"/>
                <w:szCs w:val="20"/>
              </w:rPr>
            </w:pPr>
            <w:r w:rsidRPr="002B367D">
              <w:rPr>
                <w:rFonts w:ascii="Times New Roman" w:hAnsi="Times New Roman" w:cs="Times New Roman"/>
                <w:b/>
                <w:sz w:val="20"/>
                <w:szCs w:val="20"/>
              </w:rPr>
              <w:t>5 Çok Yüksek</w:t>
            </w:r>
          </w:p>
        </w:tc>
      </w:tr>
    </w:tbl>
    <w:p w14:paraId="7B742A8C" w14:textId="77777777" w:rsidR="00887A32" w:rsidRPr="002B367D" w:rsidRDefault="00887A32" w:rsidP="00887A32">
      <w:pPr>
        <w:jc w:val="center"/>
        <w:rPr>
          <w:rFonts w:ascii="Times New Roman" w:hAnsi="Times New Roman" w:cs="Times New Roman"/>
          <w:sz w:val="20"/>
          <w:szCs w:val="20"/>
        </w:rPr>
      </w:pPr>
    </w:p>
    <w:p w14:paraId="32914049" w14:textId="77777777" w:rsidR="00887A32" w:rsidRPr="002B367D" w:rsidRDefault="00887A32" w:rsidP="00887A32">
      <w:pPr>
        <w:jc w:val="center"/>
        <w:rPr>
          <w:rFonts w:ascii="Times New Roman" w:hAnsi="Times New Roman" w:cs="Times New Roman"/>
          <w:sz w:val="20"/>
          <w:szCs w:val="20"/>
        </w:rPr>
      </w:pPr>
    </w:p>
    <w:p w14:paraId="095BFB14" w14:textId="77777777" w:rsidR="00887A32" w:rsidRPr="002B367D" w:rsidRDefault="00887A32" w:rsidP="00887A32">
      <w:pPr>
        <w:jc w:val="center"/>
        <w:rPr>
          <w:rFonts w:ascii="Times New Roman" w:hAnsi="Times New Roman" w:cs="Times New Roman"/>
          <w:b/>
          <w:sz w:val="20"/>
          <w:szCs w:val="20"/>
        </w:rPr>
      </w:pPr>
      <w:r w:rsidRPr="002B367D">
        <w:rPr>
          <w:rFonts w:ascii="Times New Roman" w:hAnsi="Times New Roman" w:cs="Times New Roman"/>
          <w:b/>
          <w:sz w:val="20"/>
          <w:szCs w:val="20"/>
        </w:rPr>
        <w:t>Program Çıktıları ve İlgili Dersin İlişkisi</w:t>
      </w:r>
    </w:p>
    <w:tbl>
      <w:tblPr>
        <w:tblStyle w:val="TabloKlavuzu"/>
        <w:tblW w:w="9046" w:type="dxa"/>
        <w:tblLayout w:type="fixed"/>
        <w:tblLook w:val="04A0" w:firstRow="1" w:lastRow="0" w:firstColumn="1" w:lastColumn="0" w:noHBand="0" w:noVBand="1"/>
      </w:tblPr>
      <w:tblGrid>
        <w:gridCol w:w="2200"/>
        <w:gridCol w:w="489"/>
        <w:gridCol w:w="489"/>
        <w:gridCol w:w="489"/>
        <w:gridCol w:w="489"/>
        <w:gridCol w:w="489"/>
        <w:gridCol w:w="489"/>
        <w:gridCol w:w="489"/>
        <w:gridCol w:w="489"/>
        <w:gridCol w:w="489"/>
        <w:gridCol w:w="489"/>
        <w:gridCol w:w="489"/>
        <w:gridCol w:w="489"/>
        <w:gridCol w:w="489"/>
        <w:gridCol w:w="489"/>
      </w:tblGrid>
      <w:tr w:rsidR="00B36B64" w:rsidRPr="002B367D" w14:paraId="7633A92A" w14:textId="77777777" w:rsidTr="00B36B64">
        <w:trPr>
          <w:trHeight w:val="1012"/>
        </w:trPr>
        <w:tc>
          <w:tcPr>
            <w:tcW w:w="2200" w:type="dxa"/>
          </w:tcPr>
          <w:p w14:paraId="28BBD77A"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Ders</w:t>
            </w:r>
          </w:p>
        </w:tc>
        <w:tc>
          <w:tcPr>
            <w:tcW w:w="489" w:type="dxa"/>
          </w:tcPr>
          <w:p w14:paraId="4946396A"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PÇ1</w:t>
            </w:r>
          </w:p>
        </w:tc>
        <w:tc>
          <w:tcPr>
            <w:tcW w:w="489" w:type="dxa"/>
          </w:tcPr>
          <w:p w14:paraId="26156609"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PÇ2</w:t>
            </w:r>
          </w:p>
        </w:tc>
        <w:tc>
          <w:tcPr>
            <w:tcW w:w="489" w:type="dxa"/>
          </w:tcPr>
          <w:p w14:paraId="1DF82889"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PÇ3</w:t>
            </w:r>
          </w:p>
        </w:tc>
        <w:tc>
          <w:tcPr>
            <w:tcW w:w="489" w:type="dxa"/>
          </w:tcPr>
          <w:p w14:paraId="5437CB43"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PÇ4</w:t>
            </w:r>
          </w:p>
        </w:tc>
        <w:tc>
          <w:tcPr>
            <w:tcW w:w="489" w:type="dxa"/>
          </w:tcPr>
          <w:p w14:paraId="7B7DABB8"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PÇ5</w:t>
            </w:r>
          </w:p>
        </w:tc>
        <w:tc>
          <w:tcPr>
            <w:tcW w:w="489" w:type="dxa"/>
          </w:tcPr>
          <w:p w14:paraId="1F319EA4"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PÇ6</w:t>
            </w:r>
          </w:p>
        </w:tc>
        <w:tc>
          <w:tcPr>
            <w:tcW w:w="489" w:type="dxa"/>
          </w:tcPr>
          <w:p w14:paraId="4D9FC987"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PÇ7</w:t>
            </w:r>
          </w:p>
        </w:tc>
        <w:tc>
          <w:tcPr>
            <w:tcW w:w="489" w:type="dxa"/>
          </w:tcPr>
          <w:p w14:paraId="0603129E"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PÇ8</w:t>
            </w:r>
          </w:p>
        </w:tc>
        <w:tc>
          <w:tcPr>
            <w:tcW w:w="489" w:type="dxa"/>
          </w:tcPr>
          <w:p w14:paraId="3EEDF152"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PÇ9</w:t>
            </w:r>
          </w:p>
        </w:tc>
        <w:tc>
          <w:tcPr>
            <w:tcW w:w="489" w:type="dxa"/>
          </w:tcPr>
          <w:p w14:paraId="494F99ED"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PÇ10</w:t>
            </w:r>
          </w:p>
        </w:tc>
        <w:tc>
          <w:tcPr>
            <w:tcW w:w="489" w:type="dxa"/>
          </w:tcPr>
          <w:p w14:paraId="0DD0E959"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PÇ11</w:t>
            </w:r>
          </w:p>
        </w:tc>
        <w:tc>
          <w:tcPr>
            <w:tcW w:w="489" w:type="dxa"/>
          </w:tcPr>
          <w:p w14:paraId="2294C36A"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PÇ12</w:t>
            </w:r>
          </w:p>
        </w:tc>
        <w:tc>
          <w:tcPr>
            <w:tcW w:w="489" w:type="dxa"/>
          </w:tcPr>
          <w:p w14:paraId="4019894F"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PÇ13</w:t>
            </w:r>
          </w:p>
        </w:tc>
        <w:tc>
          <w:tcPr>
            <w:tcW w:w="489" w:type="dxa"/>
          </w:tcPr>
          <w:p w14:paraId="2EB56056" w14:textId="77777777" w:rsidR="00B36B64" w:rsidRPr="002B367D" w:rsidRDefault="00B36B64" w:rsidP="00887A32">
            <w:pPr>
              <w:spacing w:line="276" w:lineRule="auto"/>
              <w:jc w:val="center"/>
              <w:rPr>
                <w:rFonts w:ascii="Times New Roman" w:hAnsi="Times New Roman" w:cs="Times New Roman"/>
                <w:b/>
                <w:sz w:val="20"/>
                <w:szCs w:val="20"/>
              </w:rPr>
            </w:pPr>
            <w:r w:rsidRPr="002B367D">
              <w:rPr>
                <w:rFonts w:ascii="Times New Roman" w:hAnsi="Times New Roman" w:cs="Times New Roman"/>
                <w:b/>
                <w:sz w:val="20"/>
                <w:szCs w:val="20"/>
              </w:rPr>
              <w:t>PÇ14</w:t>
            </w:r>
          </w:p>
        </w:tc>
      </w:tr>
      <w:tr w:rsidR="00B36B64" w:rsidRPr="002B367D" w14:paraId="16DA810D" w14:textId="77777777" w:rsidTr="00B36B64">
        <w:trPr>
          <w:trHeight w:val="331"/>
        </w:trPr>
        <w:tc>
          <w:tcPr>
            <w:tcW w:w="2200" w:type="dxa"/>
            <w:vAlign w:val="center"/>
          </w:tcPr>
          <w:p w14:paraId="36EDAE10" w14:textId="1342D4C1" w:rsidR="00B36B64" w:rsidRPr="002B367D" w:rsidRDefault="00B36B64" w:rsidP="00887A32">
            <w:pPr>
              <w:spacing w:line="276" w:lineRule="auto"/>
              <w:jc w:val="center"/>
              <w:rPr>
                <w:rFonts w:ascii="Times New Roman" w:hAnsi="Times New Roman" w:cs="Times New Roman"/>
                <w:b/>
                <w:bCs/>
                <w:sz w:val="20"/>
                <w:szCs w:val="20"/>
              </w:rPr>
            </w:pPr>
            <w:r w:rsidRPr="002B367D">
              <w:rPr>
                <w:rFonts w:ascii="Times New Roman" w:hAnsi="Times New Roman" w:cs="Times New Roman"/>
                <w:b/>
                <w:bCs/>
                <w:sz w:val="20"/>
                <w:szCs w:val="20"/>
              </w:rPr>
              <w:t>Doğal Kaynak</w:t>
            </w:r>
            <w:r w:rsidR="007145A8" w:rsidRPr="002B367D">
              <w:rPr>
                <w:rFonts w:ascii="Times New Roman" w:hAnsi="Times New Roman" w:cs="Times New Roman"/>
                <w:b/>
                <w:bCs/>
                <w:sz w:val="20"/>
                <w:szCs w:val="20"/>
              </w:rPr>
              <w:t xml:space="preserve">lar </w:t>
            </w:r>
            <w:r w:rsidRPr="002B367D">
              <w:rPr>
                <w:rFonts w:ascii="Times New Roman" w:hAnsi="Times New Roman" w:cs="Times New Roman"/>
                <w:b/>
                <w:bCs/>
                <w:sz w:val="20"/>
                <w:szCs w:val="20"/>
              </w:rPr>
              <w:t xml:space="preserve">Ekonomisi </w:t>
            </w:r>
          </w:p>
        </w:tc>
        <w:tc>
          <w:tcPr>
            <w:tcW w:w="489" w:type="dxa"/>
            <w:vAlign w:val="center"/>
          </w:tcPr>
          <w:p w14:paraId="573B74C0" w14:textId="19F4A01C"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5</w:t>
            </w:r>
          </w:p>
        </w:tc>
        <w:tc>
          <w:tcPr>
            <w:tcW w:w="489" w:type="dxa"/>
            <w:vAlign w:val="center"/>
          </w:tcPr>
          <w:p w14:paraId="1EFADAE5" w14:textId="5163B5D7"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489" w:type="dxa"/>
            <w:vAlign w:val="center"/>
          </w:tcPr>
          <w:p w14:paraId="18AC414F" w14:textId="24A6DC0B"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489" w:type="dxa"/>
            <w:vAlign w:val="center"/>
          </w:tcPr>
          <w:p w14:paraId="23523D6E" w14:textId="30545402"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489" w:type="dxa"/>
            <w:vAlign w:val="center"/>
          </w:tcPr>
          <w:p w14:paraId="250B749D" w14:textId="3CDD5E9C"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489" w:type="dxa"/>
            <w:vAlign w:val="center"/>
          </w:tcPr>
          <w:p w14:paraId="438561BC" w14:textId="2FCA2DE7"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489" w:type="dxa"/>
            <w:vAlign w:val="center"/>
          </w:tcPr>
          <w:p w14:paraId="6F0333B3" w14:textId="63B4EC63"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489" w:type="dxa"/>
            <w:vAlign w:val="center"/>
          </w:tcPr>
          <w:p w14:paraId="68E34207" w14:textId="5AFAFF66"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489" w:type="dxa"/>
            <w:vAlign w:val="center"/>
          </w:tcPr>
          <w:p w14:paraId="7168E4E0" w14:textId="22D3B0D1"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3</w:t>
            </w:r>
          </w:p>
        </w:tc>
        <w:tc>
          <w:tcPr>
            <w:tcW w:w="489" w:type="dxa"/>
            <w:vAlign w:val="center"/>
          </w:tcPr>
          <w:p w14:paraId="60215983" w14:textId="7907E805"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489" w:type="dxa"/>
            <w:vAlign w:val="center"/>
          </w:tcPr>
          <w:p w14:paraId="7A73E568" w14:textId="05080CFE"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489" w:type="dxa"/>
            <w:vAlign w:val="center"/>
          </w:tcPr>
          <w:p w14:paraId="4B34B96C" w14:textId="20E717A9"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4</w:t>
            </w:r>
          </w:p>
        </w:tc>
        <w:tc>
          <w:tcPr>
            <w:tcW w:w="489" w:type="dxa"/>
            <w:vAlign w:val="center"/>
          </w:tcPr>
          <w:p w14:paraId="40BA3AC7" w14:textId="6DA229CD"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2</w:t>
            </w:r>
          </w:p>
        </w:tc>
        <w:tc>
          <w:tcPr>
            <w:tcW w:w="489" w:type="dxa"/>
            <w:vAlign w:val="center"/>
          </w:tcPr>
          <w:p w14:paraId="436DB644" w14:textId="59AAF648" w:rsidR="00B36B64" w:rsidRPr="002B367D" w:rsidRDefault="00B36B64" w:rsidP="00887A32">
            <w:pPr>
              <w:spacing w:line="276" w:lineRule="auto"/>
              <w:jc w:val="center"/>
              <w:rPr>
                <w:rFonts w:ascii="Times New Roman" w:hAnsi="Times New Roman" w:cs="Times New Roman"/>
                <w:sz w:val="20"/>
                <w:szCs w:val="20"/>
              </w:rPr>
            </w:pPr>
            <w:r w:rsidRPr="002B367D">
              <w:rPr>
                <w:rFonts w:ascii="Times New Roman" w:hAnsi="Times New Roman" w:cs="Times New Roman"/>
                <w:sz w:val="20"/>
                <w:szCs w:val="20"/>
              </w:rPr>
              <w:t>1</w:t>
            </w:r>
          </w:p>
        </w:tc>
      </w:tr>
    </w:tbl>
    <w:p w14:paraId="57959CF9" w14:textId="77777777" w:rsidR="00887A32" w:rsidRPr="002B367D" w:rsidRDefault="00887A32" w:rsidP="00887A32">
      <w:pPr>
        <w:jc w:val="center"/>
        <w:rPr>
          <w:rFonts w:ascii="Times New Roman" w:hAnsi="Times New Roman" w:cs="Times New Roman"/>
          <w:sz w:val="20"/>
          <w:szCs w:val="20"/>
        </w:rPr>
      </w:pPr>
    </w:p>
    <w:p w14:paraId="21B3E0B7" w14:textId="77777777" w:rsidR="00887A32" w:rsidRPr="002B367D" w:rsidRDefault="00887A32" w:rsidP="00934EC0">
      <w:pPr>
        <w:jc w:val="center"/>
        <w:rPr>
          <w:rFonts w:ascii="Times New Roman" w:hAnsi="Times New Roman" w:cs="Times New Roman"/>
          <w:sz w:val="20"/>
          <w:szCs w:val="20"/>
        </w:rPr>
      </w:pPr>
    </w:p>
    <w:p w14:paraId="0CC0814F" w14:textId="77777777" w:rsidR="00AD687A" w:rsidRPr="002B367D" w:rsidRDefault="00AD687A" w:rsidP="00AD687A">
      <w:pPr>
        <w:rPr>
          <w:rFonts w:ascii="Times New Roman" w:hAnsi="Times New Roman" w:cs="Times New Roman"/>
          <w:sz w:val="20"/>
          <w:szCs w:val="20"/>
        </w:rPr>
      </w:pPr>
    </w:p>
    <w:p w14:paraId="502D6959" w14:textId="77777777" w:rsidR="00AD687A" w:rsidRPr="002B367D" w:rsidRDefault="00AD687A" w:rsidP="00AD687A">
      <w:pPr>
        <w:rPr>
          <w:rFonts w:ascii="Times New Roman" w:hAnsi="Times New Roman" w:cs="Times New Roman"/>
          <w:sz w:val="20"/>
          <w:szCs w:val="20"/>
        </w:rPr>
      </w:pPr>
    </w:p>
    <w:p w14:paraId="792F5744" w14:textId="77777777" w:rsidR="00AD687A" w:rsidRPr="002B367D" w:rsidRDefault="00AD687A" w:rsidP="00934EC0">
      <w:pPr>
        <w:jc w:val="center"/>
        <w:rPr>
          <w:rFonts w:ascii="Times New Roman" w:hAnsi="Times New Roman" w:cs="Times New Roman"/>
          <w:sz w:val="20"/>
          <w:szCs w:val="20"/>
        </w:rPr>
      </w:pPr>
    </w:p>
    <w:sectPr w:rsidR="00AD687A" w:rsidRPr="002B367D" w:rsidSect="008A769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E5F9E" w14:textId="77777777" w:rsidR="009055BC" w:rsidRDefault="009055BC" w:rsidP="00362594">
      <w:pPr>
        <w:spacing w:line="240" w:lineRule="auto"/>
      </w:pPr>
      <w:r>
        <w:separator/>
      </w:r>
    </w:p>
  </w:endnote>
  <w:endnote w:type="continuationSeparator" w:id="0">
    <w:p w14:paraId="32F0BD31" w14:textId="77777777" w:rsidR="009055BC" w:rsidRDefault="009055BC" w:rsidP="003625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EA07C" w14:textId="77777777" w:rsidR="009055BC" w:rsidRDefault="009055BC" w:rsidP="00362594">
      <w:pPr>
        <w:spacing w:line="240" w:lineRule="auto"/>
      </w:pPr>
      <w:r>
        <w:separator/>
      </w:r>
    </w:p>
  </w:footnote>
  <w:footnote w:type="continuationSeparator" w:id="0">
    <w:p w14:paraId="3D1A3F89" w14:textId="77777777" w:rsidR="009055BC" w:rsidRDefault="009055BC" w:rsidP="0036259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EC0"/>
    <w:rsid w:val="0001165A"/>
    <w:rsid w:val="00037EA1"/>
    <w:rsid w:val="00041790"/>
    <w:rsid w:val="000728C6"/>
    <w:rsid w:val="00084026"/>
    <w:rsid w:val="00086B82"/>
    <w:rsid w:val="000951DE"/>
    <w:rsid w:val="000A1F9B"/>
    <w:rsid w:val="000C40EC"/>
    <w:rsid w:val="00100EFA"/>
    <w:rsid w:val="001101DF"/>
    <w:rsid w:val="00112806"/>
    <w:rsid w:val="00154961"/>
    <w:rsid w:val="00190AE7"/>
    <w:rsid w:val="001E4683"/>
    <w:rsid w:val="001F706C"/>
    <w:rsid w:val="00225065"/>
    <w:rsid w:val="00240D80"/>
    <w:rsid w:val="00245DF0"/>
    <w:rsid w:val="0025784E"/>
    <w:rsid w:val="00273248"/>
    <w:rsid w:val="002B01F6"/>
    <w:rsid w:val="002B2F4D"/>
    <w:rsid w:val="002B367D"/>
    <w:rsid w:val="002D300D"/>
    <w:rsid w:val="002F4CF9"/>
    <w:rsid w:val="00307655"/>
    <w:rsid w:val="00340AA5"/>
    <w:rsid w:val="00362594"/>
    <w:rsid w:val="00366618"/>
    <w:rsid w:val="003B53ED"/>
    <w:rsid w:val="00421557"/>
    <w:rsid w:val="00456008"/>
    <w:rsid w:val="00456A86"/>
    <w:rsid w:val="004B7F14"/>
    <w:rsid w:val="004D0AF7"/>
    <w:rsid w:val="004E2E6B"/>
    <w:rsid w:val="004F6DFF"/>
    <w:rsid w:val="00543D6A"/>
    <w:rsid w:val="0056655B"/>
    <w:rsid w:val="00596EAC"/>
    <w:rsid w:val="005B4600"/>
    <w:rsid w:val="005E584D"/>
    <w:rsid w:val="00621D30"/>
    <w:rsid w:val="00624718"/>
    <w:rsid w:val="006726F6"/>
    <w:rsid w:val="00677EF5"/>
    <w:rsid w:val="0068667C"/>
    <w:rsid w:val="006879F2"/>
    <w:rsid w:val="006B6B12"/>
    <w:rsid w:val="006C09CE"/>
    <w:rsid w:val="006D4538"/>
    <w:rsid w:val="006E24C4"/>
    <w:rsid w:val="006F34A8"/>
    <w:rsid w:val="007145A8"/>
    <w:rsid w:val="007C0B12"/>
    <w:rsid w:val="007E5ACF"/>
    <w:rsid w:val="00830519"/>
    <w:rsid w:val="00864D58"/>
    <w:rsid w:val="008650BC"/>
    <w:rsid w:val="00887A32"/>
    <w:rsid w:val="008A7693"/>
    <w:rsid w:val="008D5833"/>
    <w:rsid w:val="008D7A50"/>
    <w:rsid w:val="00903BD9"/>
    <w:rsid w:val="009055BC"/>
    <w:rsid w:val="00934EC0"/>
    <w:rsid w:val="00936402"/>
    <w:rsid w:val="00967C5F"/>
    <w:rsid w:val="009B7456"/>
    <w:rsid w:val="009E7E71"/>
    <w:rsid w:val="00A462D3"/>
    <w:rsid w:val="00AA6881"/>
    <w:rsid w:val="00AB42EE"/>
    <w:rsid w:val="00AD165B"/>
    <w:rsid w:val="00AD687A"/>
    <w:rsid w:val="00AE08F6"/>
    <w:rsid w:val="00AE3F16"/>
    <w:rsid w:val="00B36B64"/>
    <w:rsid w:val="00B555F7"/>
    <w:rsid w:val="00B652EC"/>
    <w:rsid w:val="00B91DF6"/>
    <w:rsid w:val="00BC311B"/>
    <w:rsid w:val="00BD6597"/>
    <w:rsid w:val="00C007AF"/>
    <w:rsid w:val="00C04378"/>
    <w:rsid w:val="00C1423C"/>
    <w:rsid w:val="00C84145"/>
    <w:rsid w:val="00C957AA"/>
    <w:rsid w:val="00CA7669"/>
    <w:rsid w:val="00CE2657"/>
    <w:rsid w:val="00D15D8D"/>
    <w:rsid w:val="00D434FB"/>
    <w:rsid w:val="00D66368"/>
    <w:rsid w:val="00D73751"/>
    <w:rsid w:val="00D75346"/>
    <w:rsid w:val="00DC24FC"/>
    <w:rsid w:val="00DD1AB1"/>
    <w:rsid w:val="00DE04D7"/>
    <w:rsid w:val="00DF4BBD"/>
    <w:rsid w:val="00E23996"/>
    <w:rsid w:val="00E30FA6"/>
    <w:rsid w:val="00E43BD4"/>
    <w:rsid w:val="00E61ECB"/>
    <w:rsid w:val="00E626BC"/>
    <w:rsid w:val="00E63ECA"/>
    <w:rsid w:val="00EB759E"/>
    <w:rsid w:val="00EE06A5"/>
    <w:rsid w:val="00F40093"/>
    <w:rsid w:val="00F5301F"/>
    <w:rsid w:val="00FB4FD9"/>
    <w:rsid w:val="00FD78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D248B"/>
  <w15:docId w15:val="{A88E874C-89CF-47C7-BEED-EC5D1D67A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B1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34EC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semiHidden/>
    <w:unhideWhenUsed/>
    <w:rsid w:val="00362594"/>
    <w:pPr>
      <w:tabs>
        <w:tab w:val="center" w:pos="4536"/>
        <w:tab w:val="right" w:pos="9072"/>
      </w:tabs>
      <w:spacing w:line="240" w:lineRule="auto"/>
    </w:pPr>
  </w:style>
  <w:style w:type="character" w:customStyle="1" w:styleId="stBilgiChar">
    <w:name w:val="Üst Bilgi Char"/>
    <w:basedOn w:val="VarsaylanParagrafYazTipi"/>
    <w:link w:val="stBilgi"/>
    <w:uiPriority w:val="99"/>
    <w:semiHidden/>
    <w:rsid w:val="00362594"/>
  </w:style>
  <w:style w:type="paragraph" w:styleId="AltBilgi">
    <w:name w:val="footer"/>
    <w:basedOn w:val="Normal"/>
    <w:link w:val="AltBilgiChar"/>
    <w:uiPriority w:val="99"/>
    <w:semiHidden/>
    <w:unhideWhenUsed/>
    <w:rsid w:val="00362594"/>
    <w:pPr>
      <w:tabs>
        <w:tab w:val="center" w:pos="4536"/>
        <w:tab w:val="right" w:pos="9072"/>
      </w:tabs>
      <w:spacing w:line="240" w:lineRule="auto"/>
    </w:pPr>
  </w:style>
  <w:style w:type="character" w:customStyle="1" w:styleId="AltBilgiChar">
    <w:name w:val="Alt Bilgi Char"/>
    <w:basedOn w:val="VarsaylanParagrafYazTipi"/>
    <w:link w:val="AltBilgi"/>
    <w:uiPriority w:val="99"/>
    <w:semiHidden/>
    <w:rsid w:val="00362594"/>
  </w:style>
  <w:style w:type="paragraph" w:styleId="ListeParagraf">
    <w:name w:val="List Paragraph"/>
    <w:basedOn w:val="Normal"/>
    <w:uiPriority w:val="34"/>
    <w:qFormat/>
    <w:rsid w:val="008A7693"/>
    <w:pPr>
      <w:ind w:left="720"/>
      <w:contextualSpacing/>
    </w:pPr>
  </w:style>
  <w:style w:type="paragraph" w:styleId="Kaynaka">
    <w:name w:val="Bibliography"/>
    <w:basedOn w:val="Normal"/>
    <w:next w:val="Normal"/>
    <w:uiPriority w:val="37"/>
    <w:unhideWhenUsed/>
    <w:rsid w:val="008D5833"/>
    <w:pPr>
      <w:spacing w:line="240" w:lineRule="auto"/>
      <w:jc w:val="left"/>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C1423C"/>
    <w:rPr>
      <w:color w:val="0000FF" w:themeColor="hyperlink"/>
      <w:u w:val="single"/>
    </w:rPr>
  </w:style>
  <w:style w:type="character" w:customStyle="1" w:styleId="zmlenmeyenBahsetme1">
    <w:name w:val="Çözümlenmeyen Bahsetme1"/>
    <w:basedOn w:val="VarsaylanParagrafYazTipi"/>
    <w:uiPriority w:val="99"/>
    <w:semiHidden/>
    <w:unhideWhenUsed/>
    <w:rsid w:val="00C1423C"/>
    <w:rPr>
      <w:color w:val="605E5C"/>
      <w:shd w:val="clear" w:color="auto" w:fill="E1DFDD"/>
    </w:rPr>
  </w:style>
  <w:style w:type="character" w:styleId="zmlenmeyenBahsetme">
    <w:name w:val="Unresolved Mention"/>
    <w:basedOn w:val="VarsaylanParagrafYazTipi"/>
    <w:uiPriority w:val="99"/>
    <w:semiHidden/>
    <w:unhideWhenUsed/>
    <w:rsid w:val="006D4538"/>
    <w:rPr>
      <w:color w:val="605E5C"/>
      <w:shd w:val="clear" w:color="auto" w:fill="E1DFDD"/>
    </w:rPr>
  </w:style>
  <w:style w:type="paragraph" w:customStyle="1" w:styleId="TableParagraph">
    <w:name w:val="Table Paragraph"/>
    <w:basedOn w:val="Normal"/>
    <w:uiPriority w:val="1"/>
    <w:qFormat/>
    <w:rsid w:val="002B367D"/>
    <w:pPr>
      <w:widowControl w:val="0"/>
      <w:autoSpaceDE w:val="0"/>
      <w:autoSpaceDN w:val="0"/>
      <w:spacing w:line="240" w:lineRule="auto"/>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igdemcadirci@harran.edu.t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178D5-6BD3-44B1-AD14-78404DDA2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467</Words>
  <Characters>2666</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esin</dc:creator>
  <cp:lastModifiedBy>Arş. Gör. Ibrahim Sezer BELLILER</cp:lastModifiedBy>
  <cp:revision>25</cp:revision>
  <dcterms:created xsi:type="dcterms:W3CDTF">2021-09-23T08:34:00Z</dcterms:created>
  <dcterms:modified xsi:type="dcterms:W3CDTF">2022-09-08T15:17:00Z</dcterms:modified>
</cp:coreProperties>
</file>