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2161"/>
        <w:tblW w:w="5000" w:type="pct"/>
        <w:tblLook w:val="04A0" w:firstRow="1" w:lastRow="0" w:firstColumn="1" w:lastColumn="0" w:noHBand="0" w:noVBand="1"/>
      </w:tblPr>
      <w:tblGrid>
        <w:gridCol w:w="2579"/>
        <w:gridCol w:w="2579"/>
        <w:gridCol w:w="2580"/>
        <w:gridCol w:w="2580"/>
        <w:gridCol w:w="1328"/>
        <w:gridCol w:w="1328"/>
        <w:gridCol w:w="1246"/>
      </w:tblGrid>
      <w:tr w:rsidR="00023534" w:rsidTr="00023534">
        <w:trPr>
          <w:trHeight w:val="699"/>
        </w:trPr>
        <w:tc>
          <w:tcPr>
            <w:tcW w:w="907" w:type="pct"/>
          </w:tcPr>
          <w:p w:rsidR="00023534" w:rsidRPr="00DB223F" w:rsidRDefault="00023534" w:rsidP="00B2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907" w:type="pct"/>
          </w:tcPr>
          <w:p w:rsidR="00023534" w:rsidRPr="00DB223F" w:rsidRDefault="00023534" w:rsidP="00B2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Ders Yürütücü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</w:t>
            </w:r>
          </w:p>
        </w:tc>
        <w:tc>
          <w:tcPr>
            <w:tcW w:w="907" w:type="pct"/>
          </w:tcPr>
          <w:p w:rsidR="00023534" w:rsidRPr="00DB223F" w:rsidRDefault="00023534" w:rsidP="00B2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23F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907" w:type="pct"/>
          </w:tcPr>
          <w:p w:rsidR="00023534" w:rsidRPr="00DB223F" w:rsidRDefault="00023534" w:rsidP="00B2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Sınav Türü</w:t>
            </w:r>
          </w:p>
        </w:tc>
        <w:tc>
          <w:tcPr>
            <w:tcW w:w="467" w:type="pct"/>
          </w:tcPr>
          <w:p w:rsidR="00023534" w:rsidRDefault="00023534" w:rsidP="00B2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Etki Oranı</w:t>
            </w:r>
          </w:p>
        </w:tc>
        <w:tc>
          <w:tcPr>
            <w:tcW w:w="467" w:type="pct"/>
          </w:tcPr>
          <w:p w:rsidR="00023534" w:rsidRPr="00DB223F" w:rsidRDefault="00023534" w:rsidP="00B2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Vize Sınav Tarihi</w:t>
            </w:r>
          </w:p>
        </w:tc>
        <w:tc>
          <w:tcPr>
            <w:tcW w:w="438" w:type="pct"/>
          </w:tcPr>
          <w:p w:rsidR="00023534" w:rsidRPr="00DB223F" w:rsidRDefault="00023534" w:rsidP="00B23F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Telafi Sınav Tarihi</w:t>
            </w:r>
          </w:p>
        </w:tc>
      </w:tr>
      <w:tr w:rsidR="00023534" w:rsidTr="00023534">
        <w:tc>
          <w:tcPr>
            <w:tcW w:w="907" w:type="pct"/>
            <w:vMerge w:val="restart"/>
            <w:vAlign w:val="center"/>
          </w:tcPr>
          <w:p w:rsidR="00023534" w:rsidRPr="00FC1C06" w:rsidRDefault="00023534" w:rsidP="00B23F18">
            <w:pPr>
              <w:jc w:val="center"/>
              <w:rPr>
                <w:b/>
              </w:rPr>
            </w:pPr>
            <w:r w:rsidRPr="00FC1C06">
              <w:rPr>
                <w:b/>
              </w:rPr>
              <w:t>SOSYOLOJİ</w:t>
            </w: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Prof. Dr. Şevket ÖKTEN</w:t>
            </w: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Sosyolojiye Giriş II</w:t>
            </w:r>
          </w:p>
        </w:tc>
        <w:tc>
          <w:tcPr>
            <w:tcW w:w="907" w:type="pct"/>
          </w:tcPr>
          <w:p w:rsidR="00023534" w:rsidRDefault="00023534" w:rsidP="00B23F18">
            <w:r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>
              <w:t>40</w:t>
            </w:r>
          </w:p>
        </w:tc>
        <w:tc>
          <w:tcPr>
            <w:tcW w:w="467" w:type="pct"/>
          </w:tcPr>
          <w:p w:rsidR="00023534" w:rsidRDefault="00023534" w:rsidP="00B23F18">
            <w:r>
              <w:t xml:space="preserve">16.04.2021 </w:t>
            </w:r>
            <w:r>
              <w:br/>
              <w:t>(72 saat)</w:t>
            </w:r>
          </w:p>
        </w:tc>
        <w:tc>
          <w:tcPr>
            <w:tcW w:w="438" w:type="pct"/>
          </w:tcPr>
          <w:p w:rsidR="00023534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 w:val="restar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Doç. Dr. Mahmut KAYA</w:t>
            </w: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Çağdaş Sosyolojik Tartışmalar</w:t>
            </w:r>
          </w:p>
        </w:tc>
        <w:tc>
          <w:tcPr>
            <w:tcW w:w="907" w:type="pct"/>
          </w:tcPr>
          <w:p w:rsidR="00023534" w:rsidRDefault="00023534" w:rsidP="00B23F18">
            <w:r w:rsidRPr="0094642F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Default="00023534" w:rsidP="00B23F18">
            <w:r>
              <w:t xml:space="preserve">12.04.2021 </w:t>
            </w:r>
            <w:r>
              <w:br/>
              <w:t>(72 saat)</w:t>
            </w:r>
          </w:p>
        </w:tc>
        <w:tc>
          <w:tcPr>
            <w:tcW w:w="438" w:type="pct"/>
          </w:tcPr>
          <w:p w:rsidR="00023534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/>
          </w:tcPr>
          <w:p w:rsidR="00023534" w:rsidRPr="00FB719E" w:rsidRDefault="00023534" w:rsidP="00B23F18">
            <w:pPr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Sosyal Bilimler Metodolojisi II</w:t>
            </w:r>
          </w:p>
        </w:tc>
        <w:tc>
          <w:tcPr>
            <w:tcW w:w="907" w:type="pct"/>
          </w:tcPr>
          <w:p w:rsidR="00023534" w:rsidRDefault="00023534" w:rsidP="00B23F18">
            <w:r w:rsidRPr="0094642F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Default="00023534" w:rsidP="00B23F18">
            <w:r>
              <w:t xml:space="preserve">13.04.2021 </w:t>
            </w:r>
            <w:r>
              <w:br/>
              <w:t>(72 saat)</w:t>
            </w:r>
          </w:p>
        </w:tc>
        <w:tc>
          <w:tcPr>
            <w:tcW w:w="438" w:type="pct"/>
          </w:tcPr>
          <w:p w:rsidR="00023534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/>
          </w:tcPr>
          <w:p w:rsidR="00023534" w:rsidRPr="00FB719E" w:rsidRDefault="00023534" w:rsidP="00B23F18">
            <w:pPr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  <w:color w:val="000000" w:themeColor="text1"/>
              </w:rPr>
              <w:t xml:space="preserve">Türkiye’nin </w:t>
            </w:r>
            <w:proofErr w:type="spellStart"/>
            <w:r w:rsidRPr="00FB719E">
              <w:rPr>
                <w:rFonts w:cstheme="minorHAnsi"/>
                <w:color w:val="000000" w:themeColor="text1"/>
              </w:rPr>
              <w:t>Sosyo</w:t>
            </w:r>
            <w:proofErr w:type="spellEnd"/>
            <w:r w:rsidRPr="00FB719E">
              <w:rPr>
                <w:rFonts w:cstheme="minorHAnsi"/>
                <w:color w:val="000000" w:themeColor="text1"/>
              </w:rPr>
              <w:t>-Ekonomik Yapısı</w:t>
            </w:r>
          </w:p>
        </w:tc>
        <w:tc>
          <w:tcPr>
            <w:tcW w:w="907" w:type="pct"/>
          </w:tcPr>
          <w:p w:rsidR="00023534" w:rsidRDefault="00023534" w:rsidP="00B23F18">
            <w:r w:rsidRPr="0094642F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Default="00023534" w:rsidP="00B23F18">
            <w:r>
              <w:t xml:space="preserve">14.04.2021 </w:t>
            </w:r>
            <w:r>
              <w:br/>
              <w:t>(72 saat)</w:t>
            </w:r>
          </w:p>
        </w:tc>
        <w:tc>
          <w:tcPr>
            <w:tcW w:w="438" w:type="pct"/>
          </w:tcPr>
          <w:p w:rsidR="00023534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 w:val="restar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Dr. Öğr. Üyesi Bekir GEÇİT</w:t>
            </w: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Felsefeye Giriş II</w:t>
            </w:r>
          </w:p>
        </w:tc>
        <w:tc>
          <w:tcPr>
            <w:tcW w:w="907" w:type="pct"/>
          </w:tcPr>
          <w:p w:rsidR="00023534" w:rsidRDefault="00023534" w:rsidP="00B23F18">
            <w:r w:rsidRPr="0094642F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Default="00023534" w:rsidP="00B23F18">
            <w:r>
              <w:t xml:space="preserve">15.04.2021 </w:t>
            </w:r>
            <w:r>
              <w:br/>
              <w:t>(72 saat)</w:t>
            </w:r>
          </w:p>
        </w:tc>
        <w:tc>
          <w:tcPr>
            <w:tcW w:w="438" w:type="pct"/>
          </w:tcPr>
          <w:p w:rsidR="00023534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/>
          </w:tcPr>
          <w:p w:rsidR="00023534" w:rsidRPr="00FB719E" w:rsidRDefault="00023534" w:rsidP="00B23F18">
            <w:pPr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Felsefe Tarihi II</w:t>
            </w:r>
          </w:p>
        </w:tc>
        <w:tc>
          <w:tcPr>
            <w:tcW w:w="907" w:type="pct"/>
          </w:tcPr>
          <w:p w:rsidR="00023534" w:rsidRDefault="00023534" w:rsidP="00B23F18">
            <w:r w:rsidRPr="0094642F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Default="00023534" w:rsidP="00B23F18">
            <w:r>
              <w:t xml:space="preserve">15.04.2021 </w:t>
            </w:r>
            <w:r>
              <w:br/>
              <w:t>(72 saat)</w:t>
            </w:r>
          </w:p>
        </w:tc>
        <w:tc>
          <w:tcPr>
            <w:tcW w:w="438" w:type="pct"/>
          </w:tcPr>
          <w:p w:rsidR="00023534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/>
          </w:tcPr>
          <w:p w:rsidR="00023534" w:rsidRPr="00FB719E" w:rsidRDefault="00023534" w:rsidP="00B23F18">
            <w:pPr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Türkiye’de Sosyolojik Düşünce Tarihi</w:t>
            </w:r>
          </w:p>
        </w:tc>
        <w:tc>
          <w:tcPr>
            <w:tcW w:w="907" w:type="pct"/>
          </w:tcPr>
          <w:p w:rsidR="00023534" w:rsidRDefault="00023534" w:rsidP="00B23F18">
            <w:r w:rsidRPr="0094642F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Default="00023534" w:rsidP="00B23F18">
            <w:r>
              <w:t xml:space="preserve">16.04.2021 </w:t>
            </w:r>
            <w:r>
              <w:br/>
              <w:t>(72 saat)</w:t>
            </w:r>
          </w:p>
        </w:tc>
        <w:tc>
          <w:tcPr>
            <w:tcW w:w="438" w:type="pct"/>
          </w:tcPr>
          <w:p w:rsidR="00023534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 w:val="restar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 xml:space="preserve">Dr. </w:t>
            </w:r>
            <w:proofErr w:type="spellStart"/>
            <w:r w:rsidRPr="00FB719E">
              <w:rPr>
                <w:rFonts w:cstheme="minorHAnsi"/>
              </w:rPr>
              <w:t>Öğr</w:t>
            </w:r>
            <w:proofErr w:type="spellEnd"/>
            <w:r w:rsidRPr="00FB719E">
              <w:rPr>
                <w:rFonts w:cstheme="minorHAnsi"/>
              </w:rPr>
              <w:t>. Üyesi Abdul HADI</w:t>
            </w: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Gelişme Sosyolojisi</w:t>
            </w:r>
          </w:p>
        </w:tc>
        <w:tc>
          <w:tcPr>
            <w:tcW w:w="907" w:type="pct"/>
          </w:tcPr>
          <w:p w:rsidR="00023534" w:rsidRDefault="00023534" w:rsidP="00B23F18">
            <w:r w:rsidRPr="0051028C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Default="00023534" w:rsidP="00B23F18">
            <w:r>
              <w:t xml:space="preserve">14.04.2021 </w:t>
            </w:r>
            <w:r>
              <w:br/>
              <w:t>(72 saat)</w:t>
            </w:r>
          </w:p>
        </w:tc>
        <w:tc>
          <w:tcPr>
            <w:tcW w:w="438" w:type="pct"/>
          </w:tcPr>
          <w:p w:rsidR="00023534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/>
          </w:tcPr>
          <w:p w:rsidR="00023534" w:rsidRPr="00FB719E" w:rsidRDefault="00023534" w:rsidP="00B23F18">
            <w:pPr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Sanayi Sosyolojisi</w:t>
            </w:r>
          </w:p>
        </w:tc>
        <w:tc>
          <w:tcPr>
            <w:tcW w:w="907" w:type="pct"/>
          </w:tcPr>
          <w:p w:rsidR="00023534" w:rsidRDefault="00023534" w:rsidP="00B23F18">
            <w:r w:rsidRPr="0051028C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Default="00023534" w:rsidP="00B23F18">
            <w:r>
              <w:t xml:space="preserve">14.04.2021 </w:t>
            </w:r>
            <w:r>
              <w:br/>
              <w:t>(72 saat)</w:t>
            </w:r>
          </w:p>
        </w:tc>
        <w:tc>
          <w:tcPr>
            <w:tcW w:w="438" w:type="pct"/>
          </w:tcPr>
          <w:p w:rsidR="00023534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 w:val="restar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 xml:space="preserve">Dr. </w:t>
            </w:r>
            <w:proofErr w:type="spellStart"/>
            <w:r w:rsidRPr="00FB719E">
              <w:rPr>
                <w:rFonts w:cstheme="minorHAnsi"/>
              </w:rPr>
              <w:t>Öğr</w:t>
            </w:r>
            <w:proofErr w:type="spellEnd"/>
            <w:r w:rsidRPr="00FB719E">
              <w:rPr>
                <w:rFonts w:cstheme="minorHAnsi"/>
              </w:rPr>
              <w:t>. Üyesi Hakan GÜLERCE</w:t>
            </w: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Din Sosyolojisi</w:t>
            </w:r>
          </w:p>
        </w:tc>
        <w:tc>
          <w:tcPr>
            <w:tcW w:w="907" w:type="pct"/>
          </w:tcPr>
          <w:p w:rsidR="00023534" w:rsidRDefault="00023534" w:rsidP="00B23F18">
            <w:r w:rsidRPr="003B1D5C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Pr="008748EC" w:rsidRDefault="00023534" w:rsidP="00B23F18">
            <w:r>
              <w:t>13</w:t>
            </w:r>
            <w:r w:rsidRPr="008748EC">
              <w:t>.</w:t>
            </w:r>
            <w:r>
              <w:t>04</w:t>
            </w:r>
            <w:r w:rsidRPr="008748EC">
              <w:t>.</w:t>
            </w:r>
            <w:r>
              <w:t>2021</w:t>
            </w:r>
            <w:r w:rsidRPr="008748EC">
              <w:t xml:space="preserve"> </w:t>
            </w:r>
            <w:r w:rsidRPr="008748EC">
              <w:br/>
              <w:t>(72 saat)</w:t>
            </w:r>
          </w:p>
        </w:tc>
        <w:tc>
          <w:tcPr>
            <w:tcW w:w="438" w:type="pct"/>
          </w:tcPr>
          <w:p w:rsidR="00023534" w:rsidRPr="008748EC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/>
          </w:tcPr>
          <w:p w:rsidR="00023534" w:rsidRPr="00FB719E" w:rsidRDefault="00023534" w:rsidP="00B23F18">
            <w:pPr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 xml:space="preserve">Toplumsal </w:t>
            </w:r>
            <w:proofErr w:type="spellStart"/>
            <w:r w:rsidRPr="00FB719E">
              <w:rPr>
                <w:rFonts w:cstheme="minorHAnsi"/>
              </w:rPr>
              <w:t>Tabakalaşma</w:t>
            </w:r>
            <w:proofErr w:type="spellEnd"/>
            <w:r w:rsidRPr="00FB719E">
              <w:rPr>
                <w:rFonts w:cstheme="minorHAnsi"/>
              </w:rPr>
              <w:t xml:space="preserve"> ve Hareketlilik</w:t>
            </w:r>
          </w:p>
        </w:tc>
        <w:tc>
          <w:tcPr>
            <w:tcW w:w="907" w:type="pct"/>
          </w:tcPr>
          <w:p w:rsidR="00023534" w:rsidRDefault="00023534" w:rsidP="00B23F18">
            <w:r w:rsidRPr="003B1D5C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Pr="008748EC" w:rsidRDefault="00023534" w:rsidP="00B23F18">
            <w:r>
              <w:t>12</w:t>
            </w:r>
            <w:r w:rsidRPr="008748EC">
              <w:t>.</w:t>
            </w:r>
            <w:r>
              <w:t>04</w:t>
            </w:r>
            <w:r w:rsidRPr="008748EC">
              <w:t>.</w:t>
            </w:r>
            <w:r>
              <w:t>2021</w:t>
            </w:r>
            <w:r w:rsidRPr="008748EC">
              <w:t xml:space="preserve"> </w:t>
            </w:r>
            <w:r w:rsidRPr="008748EC">
              <w:br/>
              <w:t>(72 saat)</w:t>
            </w:r>
          </w:p>
        </w:tc>
        <w:tc>
          <w:tcPr>
            <w:tcW w:w="438" w:type="pct"/>
          </w:tcPr>
          <w:p w:rsidR="00023534" w:rsidRPr="008748EC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/>
          </w:tcPr>
          <w:p w:rsidR="00023534" w:rsidRPr="00FB719E" w:rsidRDefault="00023534" w:rsidP="00B23F18">
            <w:pPr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Teknoloji ve Toplum</w:t>
            </w:r>
          </w:p>
        </w:tc>
        <w:tc>
          <w:tcPr>
            <w:tcW w:w="907" w:type="pct"/>
          </w:tcPr>
          <w:p w:rsidR="00023534" w:rsidRDefault="00023534" w:rsidP="00B23F18">
            <w:r w:rsidRPr="003B1D5C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Pr="008748EC" w:rsidRDefault="00023534" w:rsidP="00B23F18">
            <w:r>
              <w:t>15</w:t>
            </w:r>
            <w:r w:rsidRPr="008748EC">
              <w:t>.</w:t>
            </w:r>
            <w:r>
              <w:t>04</w:t>
            </w:r>
            <w:r w:rsidRPr="008748EC">
              <w:t>.</w:t>
            </w:r>
            <w:r>
              <w:t>2021</w:t>
            </w:r>
            <w:r w:rsidRPr="008748EC">
              <w:t xml:space="preserve"> </w:t>
            </w:r>
            <w:r w:rsidRPr="008748EC">
              <w:br/>
              <w:t>(72 saat)</w:t>
            </w:r>
          </w:p>
        </w:tc>
        <w:tc>
          <w:tcPr>
            <w:tcW w:w="438" w:type="pct"/>
          </w:tcPr>
          <w:p w:rsidR="00023534" w:rsidRPr="008748EC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 w:val="restar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 xml:space="preserve">Dr. </w:t>
            </w:r>
            <w:proofErr w:type="spellStart"/>
            <w:r w:rsidRPr="00FB719E">
              <w:rPr>
                <w:rFonts w:cstheme="minorHAnsi"/>
              </w:rPr>
              <w:t>Öğr</w:t>
            </w:r>
            <w:proofErr w:type="spellEnd"/>
            <w:r w:rsidRPr="00FB719E">
              <w:rPr>
                <w:rFonts w:cstheme="minorHAnsi"/>
              </w:rPr>
              <w:t xml:space="preserve">. Üyesi </w:t>
            </w:r>
            <w:proofErr w:type="spellStart"/>
            <w:r w:rsidRPr="00FB719E">
              <w:rPr>
                <w:rFonts w:cstheme="minorHAnsi"/>
              </w:rPr>
              <w:t>Ruken</w:t>
            </w:r>
            <w:proofErr w:type="spellEnd"/>
            <w:r w:rsidRPr="00FB719E">
              <w:rPr>
                <w:rFonts w:cstheme="minorHAnsi"/>
              </w:rPr>
              <w:t xml:space="preserve"> MACİT</w:t>
            </w:r>
          </w:p>
        </w:tc>
        <w:tc>
          <w:tcPr>
            <w:tcW w:w="907" w:type="pct"/>
          </w:tcPr>
          <w:p w:rsidR="00023534" w:rsidRPr="00CB3668" w:rsidRDefault="00023534" w:rsidP="00B23F18">
            <w:pPr>
              <w:rPr>
                <w:rFonts w:cstheme="minorHAnsi"/>
              </w:rPr>
            </w:pPr>
            <w:r w:rsidRPr="00CB3668">
              <w:rPr>
                <w:rFonts w:cstheme="minorHAnsi"/>
              </w:rPr>
              <w:t>Bilimsel Yazım Teknikleri</w:t>
            </w:r>
          </w:p>
        </w:tc>
        <w:tc>
          <w:tcPr>
            <w:tcW w:w="907" w:type="pct"/>
          </w:tcPr>
          <w:p w:rsidR="00023534" w:rsidRPr="00CB3668" w:rsidRDefault="00481341" w:rsidP="003F7D96">
            <w:r w:rsidRPr="00CB3668">
              <w:t>Çevrimiçi (Online)</w:t>
            </w:r>
          </w:p>
        </w:tc>
        <w:tc>
          <w:tcPr>
            <w:tcW w:w="467" w:type="pct"/>
          </w:tcPr>
          <w:p w:rsidR="00023534" w:rsidRPr="00CB3668" w:rsidRDefault="00023534" w:rsidP="00023534">
            <w:pPr>
              <w:jc w:val="center"/>
            </w:pPr>
            <w:r w:rsidRPr="00CB3668">
              <w:t>40</w:t>
            </w:r>
          </w:p>
        </w:tc>
        <w:tc>
          <w:tcPr>
            <w:tcW w:w="467" w:type="pct"/>
          </w:tcPr>
          <w:p w:rsidR="00023534" w:rsidRPr="00CB3668" w:rsidRDefault="00023534" w:rsidP="003A53D4">
            <w:r w:rsidRPr="00CB3668">
              <w:t xml:space="preserve">14.04.2021 </w:t>
            </w:r>
            <w:r w:rsidRPr="00CB3668">
              <w:br/>
              <w:t>saat 10: 00</w:t>
            </w:r>
          </w:p>
        </w:tc>
        <w:tc>
          <w:tcPr>
            <w:tcW w:w="438" w:type="pct"/>
          </w:tcPr>
          <w:p w:rsidR="00023534" w:rsidRPr="00CB3668" w:rsidRDefault="00023534" w:rsidP="00B23F18">
            <w:r w:rsidRPr="00CB3668">
              <w:t>21.04.2021</w:t>
            </w:r>
            <w:r w:rsidRPr="00CB3668">
              <w:br/>
              <w:t xml:space="preserve"> saat 10: 00</w:t>
            </w:r>
          </w:p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/>
          </w:tcPr>
          <w:p w:rsidR="00023534" w:rsidRPr="00FB719E" w:rsidRDefault="00023534" w:rsidP="00B23F18">
            <w:pPr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CB3668" w:rsidRDefault="00023534" w:rsidP="00B23F18">
            <w:pPr>
              <w:rPr>
                <w:rFonts w:cstheme="minorHAnsi"/>
              </w:rPr>
            </w:pPr>
            <w:r w:rsidRPr="00CB3668">
              <w:rPr>
                <w:rFonts w:cstheme="minorHAnsi"/>
              </w:rPr>
              <w:t>Hukuk Sosyolojisi</w:t>
            </w:r>
          </w:p>
        </w:tc>
        <w:tc>
          <w:tcPr>
            <w:tcW w:w="907" w:type="pct"/>
          </w:tcPr>
          <w:p w:rsidR="00023534" w:rsidRPr="00CB3668" w:rsidRDefault="00481341" w:rsidP="00B23F18">
            <w:r w:rsidRPr="00CB3668">
              <w:t>Çevrimi</w:t>
            </w:r>
            <w:r w:rsidR="00023534" w:rsidRPr="00CB3668">
              <w:t>çi (Online)</w:t>
            </w:r>
          </w:p>
        </w:tc>
        <w:tc>
          <w:tcPr>
            <w:tcW w:w="467" w:type="pct"/>
          </w:tcPr>
          <w:p w:rsidR="00023534" w:rsidRPr="00CB3668" w:rsidRDefault="00023534" w:rsidP="00023534">
            <w:pPr>
              <w:jc w:val="center"/>
            </w:pPr>
            <w:r w:rsidRPr="00CB3668">
              <w:t>40</w:t>
            </w:r>
          </w:p>
        </w:tc>
        <w:tc>
          <w:tcPr>
            <w:tcW w:w="467" w:type="pct"/>
          </w:tcPr>
          <w:p w:rsidR="00023534" w:rsidRPr="00CB3668" w:rsidRDefault="00023534" w:rsidP="00B23F18">
            <w:r w:rsidRPr="00CB3668">
              <w:t xml:space="preserve">15.04.2021 </w:t>
            </w:r>
            <w:r w:rsidRPr="00CB3668">
              <w:br/>
              <w:t xml:space="preserve"> saat 10: 00</w:t>
            </w:r>
          </w:p>
        </w:tc>
        <w:tc>
          <w:tcPr>
            <w:tcW w:w="438" w:type="pct"/>
          </w:tcPr>
          <w:p w:rsidR="00023534" w:rsidRPr="00CB3668" w:rsidRDefault="00023534" w:rsidP="00B23F18">
            <w:r w:rsidRPr="00CB3668">
              <w:t>22.04.2021</w:t>
            </w:r>
            <w:r w:rsidRPr="00CB3668">
              <w:br/>
              <w:t xml:space="preserve"> saat 10: 00</w:t>
            </w:r>
          </w:p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/>
          </w:tcPr>
          <w:p w:rsidR="00023534" w:rsidRPr="00FB719E" w:rsidRDefault="00023534" w:rsidP="00B23F18">
            <w:pPr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CB3668" w:rsidRDefault="00023534" w:rsidP="00B23F18">
            <w:pPr>
              <w:rPr>
                <w:rFonts w:cstheme="minorHAnsi"/>
              </w:rPr>
            </w:pPr>
            <w:r w:rsidRPr="00CB3668">
              <w:rPr>
                <w:rFonts w:cstheme="minorHAnsi"/>
              </w:rPr>
              <w:t>Sosyal Değişme</w:t>
            </w:r>
          </w:p>
        </w:tc>
        <w:tc>
          <w:tcPr>
            <w:tcW w:w="907" w:type="pct"/>
          </w:tcPr>
          <w:p w:rsidR="00023534" w:rsidRPr="00CB3668" w:rsidRDefault="00481341" w:rsidP="00B23F18">
            <w:r w:rsidRPr="00CB3668">
              <w:t>Çevrimiçi (Online)</w:t>
            </w:r>
          </w:p>
        </w:tc>
        <w:tc>
          <w:tcPr>
            <w:tcW w:w="467" w:type="pct"/>
          </w:tcPr>
          <w:p w:rsidR="00023534" w:rsidRPr="00CB3668" w:rsidRDefault="00023534" w:rsidP="00023534">
            <w:pPr>
              <w:jc w:val="center"/>
            </w:pPr>
            <w:r w:rsidRPr="00CB3668">
              <w:t>40</w:t>
            </w:r>
          </w:p>
        </w:tc>
        <w:tc>
          <w:tcPr>
            <w:tcW w:w="467" w:type="pct"/>
          </w:tcPr>
          <w:p w:rsidR="00023534" w:rsidRPr="00CB3668" w:rsidRDefault="00023534" w:rsidP="00B23F18">
            <w:r w:rsidRPr="00CB3668">
              <w:t>16.04.2021 saat 10: 00</w:t>
            </w:r>
          </w:p>
        </w:tc>
        <w:tc>
          <w:tcPr>
            <w:tcW w:w="438" w:type="pct"/>
          </w:tcPr>
          <w:p w:rsidR="00023534" w:rsidRPr="00CB3668" w:rsidRDefault="00DE078A" w:rsidP="00B23F18">
            <w:r w:rsidRPr="00CB3668">
              <w:t>22.04.2021</w:t>
            </w:r>
            <w:r w:rsidRPr="00CB3668">
              <w:br/>
              <w:t xml:space="preserve"> saat </w:t>
            </w:r>
            <w:proofErr w:type="gramStart"/>
            <w:r w:rsidRPr="00CB3668">
              <w:t>10:</w:t>
            </w:r>
            <w:r w:rsidR="00023534" w:rsidRPr="00CB3668">
              <w:t>00</w:t>
            </w:r>
            <w:proofErr w:type="gramEnd"/>
          </w:p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 w:val="restar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 xml:space="preserve">Dr. </w:t>
            </w:r>
            <w:proofErr w:type="spellStart"/>
            <w:r w:rsidRPr="00FB719E">
              <w:rPr>
                <w:rFonts w:cstheme="minorHAnsi"/>
              </w:rPr>
              <w:t>Öğr</w:t>
            </w:r>
            <w:proofErr w:type="spellEnd"/>
            <w:r w:rsidRPr="00FB719E">
              <w:rPr>
                <w:rFonts w:cstheme="minorHAnsi"/>
              </w:rPr>
              <w:t>. Üyesi Hatice ŞAHİN</w:t>
            </w: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Psikolojiye Giriş II</w:t>
            </w:r>
          </w:p>
        </w:tc>
        <w:tc>
          <w:tcPr>
            <w:tcW w:w="907" w:type="pct"/>
          </w:tcPr>
          <w:p w:rsidR="00023534" w:rsidRPr="00EB23BF" w:rsidRDefault="00023534" w:rsidP="00B23F18">
            <w:r w:rsidRPr="0008729E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Pr="00EB23BF" w:rsidRDefault="00023534" w:rsidP="00B23F18">
            <w:r w:rsidRPr="00EB23BF">
              <w:t>20.</w:t>
            </w:r>
            <w:r>
              <w:t>04</w:t>
            </w:r>
            <w:r w:rsidRPr="00EB23BF">
              <w:t>.</w:t>
            </w:r>
            <w:r>
              <w:t>2021</w:t>
            </w:r>
            <w:r w:rsidRPr="00EB23BF">
              <w:t xml:space="preserve"> </w:t>
            </w:r>
            <w:r w:rsidRPr="00EB23BF">
              <w:br/>
            </w:r>
            <w:r w:rsidRPr="0008729E">
              <w:t>(72 saat)</w:t>
            </w:r>
          </w:p>
        </w:tc>
        <w:tc>
          <w:tcPr>
            <w:tcW w:w="438" w:type="pct"/>
          </w:tcPr>
          <w:p w:rsidR="00023534" w:rsidRPr="00EB23BF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/>
          </w:tcPr>
          <w:p w:rsidR="00023534" w:rsidRPr="00FB719E" w:rsidRDefault="00023534" w:rsidP="00B23F18">
            <w:pPr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Aile ve Akrabalık Sosyolojisi</w:t>
            </w:r>
          </w:p>
        </w:tc>
        <w:tc>
          <w:tcPr>
            <w:tcW w:w="907" w:type="pct"/>
          </w:tcPr>
          <w:p w:rsidR="00023534" w:rsidRPr="0008729E" w:rsidRDefault="00023534" w:rsidP="00B23F18">
            <w:r w:rsidRPr="0008729E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Pr="0008729E" w:rsidRDefault="00023534" w:rsidP="00B23F18">
            <w:r>
              <w:t>20</w:t>
            </w:r>
            <w:r w:rsidRPr="0008729E">
              <w:t>.</w:t>
            </w:r>
            <w:r>
              <w:t>04</w:t>
            </w:r>
            <w:r w:rsidRPr="0008729E">
              <w:t>.</w:t>
            </w:r>
            <w:r>
              <w:t>2021</w:t>
            </w:r>
            <w:r w:rsidRPr="0008729E">
              <w:t xml:space="preserve"> </w:t>
            </w:r>
            <w:r w:rsidRPr="0008729E">
              <w:br/>
              <w:t>(72 saat)</w:t>
            </w:r>
          </w:p>
        </w:tc>
        <w:tc>
          <w:tcPr>
            <w:tcW w:w="438" w:type="pct"/>
          </w:tcPr>
          <w:p w:rsidR="00023534" w:rsidRPr="0008729E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/>
          </w:tcPr>
          <w:p w:rsidR="00023534" w:rsidRPr="00FB719E" w:rsidRDefault="00023534" w:rsidP="00B23F18">
            <w:pPr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Çağdaş Sosyoloji Teorileri</w:t>
            </w:r>
          </w:p>
        </w:tc>
        <w:tc>
          <w:tcPr>
            <w:tcW w:w="907" w:type="pct"/>
          </w:tcPr>
          <w:p w:rsidR="00023534" w:rsidRPr="0008729E" w:rsidRDefault="00023534" w:rsidP="00B23F18">
            <w:r w:rsidRPr="0008729E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Pr="0008729E" w:rsidRDefault="00023534" w:rsidP="00B23F18">
            <w:r>
              <w:t>19</w:t>
            </w:r>
            <w:r w:rsidRPr="0008729E">
              <w:t>.</w:t>
            </w:r>
            <w:r>
              <w:t>04</w:t>
            </w:r>
            <w:r w:rsidRPr="0008729E">
              <w:t>.</w:t>
            </w:r>
            <w:r>
              <w:t>2021</w:t>
            </w:r>
            <w:r w:rsidRPr="0008729E">
              <w:t xml:space="preserve"> </w:t>
            </w:r>
            <w:r w:rsidRPr="0008729E">
              <w:br/>
              <w:t>(72 saat)</w:t>
            </w:r>
          </w:p>
        </w:tc>
        <w:tc>
          <w:tcPr>
            <w:tcW w:w="438" w:type="pct"/>
          </w:tcPr>
          <w:p w:rsidR="00023534" w:rsidRPr="0008729E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  <w:vMerge/>
          </w:tcPr>
          <w:p w:rsidR="00023534" w:rsidRPr="00FB719E" w:rsidRDefault="00023534" w:rsidP="00B23F18">
            <w:pPr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Mantık II</w:t>
            </w:r>
          </w:p>
        </w:tc>
        <w:tc>
          <w:tcPr>
            <w:tcW w:w="907" w:type="pct"/>
          </w:tcPr>
          <w:p w:rsidR="00023534" w:rsidRPr="0022343A" w:rsidRDefault="00023534" w:rsidP="00B23F18">
            <w:r w:rsidRPr="0022343A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Pr="0022343A" w:rsidRDefault="00023534" w:rsidP="00B23F18">
            <w:r w:rsidRPr="0022343A">
              <w:t>19.</w:t>
            </w:r>
            <w:r>
              <w:t>04</w:t>
            </w:r>
            <w:r w:rsidRPr="0022343A">
              <w:t>.</w:t>
            </w:r>
            <w:r>
              <w:t>2021</w:t>
            </w:r>
            <w:r w:rsidRPr="0022343A">
              <w:t xml:space="preserve"> </w:t>
            </w:r>
            <w:r w:rsidRPr="0022343A">
              <w:br/>
              <w:t>(72 saat)</w:t>
            </w:r>
          </w:p>
        </w:tc>
        <w:tc>
          <w:tcPr>
            <w:tcW w:w="438" w:type="pct"/>
          </w:tcPr>
          <w:p w:rsidR="00023534" w:rsidRPr="0022343A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/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Uzm. Şifa DEMİR YILMAZ</w:t>
            </w: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Antropoloji II</w:t>
            </w:r>
          </w:p>
        </w:tc>
        <w:tc>
          <w:tcPr>
            <w:tcW w:w="907" w:type="pct"/>
          </w:tcPr>
          <w:p w:rsidR="00023534" w:rsidRPr="008748EC" w:rsidRDefault="00023534" w:rsidP="00B23F18">
            <w:r w:rsidRPr="008748EC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Pr="008748EC" w:rsidRDefault="00023534" w:rsidP="00B23F18">
            <w:r>
              <w:t>18</w:t>
            </w:r>
            <w:r w:rsidRPr="008748EC">
              <w:t>.</w:t>
            </w:r>
            <w:r>
              <w:t>04</w:t>
            </w:r>
            <w:r w:rsidRPr="008748EC">
              <w:t>.</w:t>
            </w:r>
            <w:r>
              <w:t>2021</w:t>
            </w:r>
            <w:r w:rsidRPr="008748EC">
              <w:t xml:space="preserve"> </w:t>
            </w:r>
            <w:r w:rsidRPr="008748EC">
              <w:br/>
              <w:t>(72 saat)</w:t>
            </w:r>
          </w:p>
        </w:tc>
        <w:tc>
          <w:tcPr>
            <w:tcW w:w="438" w:type="pct"/>
          </w:tcPr>
          <w:p w:rsidR="00023534" w:rsidRPr="008748EC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>
            <w:bookmarkStart w:id="0" w:name="_GoBack" w:colFirst="2" w:colLast="6"/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proofErr w:type="spellStart"/>
            <w:r w:rsidRPr="00FB719E">
              <w:rPr>
                <w:rFonts w:cstheme="minorHAnsi"/>
              </w:rPr>
              <w:t>Öğr</w:t>
            </w:r>
            <w:proofErr w:type="spellEnd"/>
            <w:r w:rsidRPr="00FB719E">
              <w:rPr>
                <w:rFonts w:cstheme="minorHAnsi"/>
              </w:rPr>
              <w:t>. Gör. Mehmet Ali KOÇAKOĞLU</w:t>
            </w:r>
          </w:p>
        </w:tc>
        <w:tc>
          <w:tcPr>
            <w:tcW w:w="907" w:type="pct"/>
          </w:tcPr>
          <w:p w:rsidR="00023534" w:rsidRPr="00CB3668" w:rsidRDefault="00023534" w:rsidP="00B23F18">
            <w:pPr>
              <w:rPr>
                <w:rFonts w:cstheme="minorHAnsi"/>
              </w:rPr>
            </w:pPr>
            <w:r w:rsidRPr="00CB3668">
              <w:rPr>
                <w:rFonts w:cstheme="minorHAnsi"/>
              </w:rPr>
              <w:t>İktisada Giriş</w:t>
            </w:r>
          </w:p>
        </w:tc>
        <w:tc>
          <w:tcPr>
            <w:tcW w:w="907" w:type="pct"/>
          </w:tcPr>
          <w:p w:rsidR="00023534" w:rsidRPr="00CB3668" w:rsidRDefault="00481341">
            <w:r w:rsidRPr="00CB3668">
              <w:t>Çevrimi</w:t>
            </w:r>
            <w:r w:rsidR="00401A93" w:rsidRPr="00CB3668">
              <w:t>çi (Online)</w:t>
            </w:r>
          </w:p>
        </w:tc>
        <w:tc>
          <w:tcPr>
            <w:tcW w:w="467" w:type="pct"/>
          </w:tcPr>
          <w:p w:rsidR="00023534" w:rsidRPr="00CB3668" w:rsidRDefault="00023534" w:rsidP="00023534">
            <w:pPr>
              <w:jc w:val="center"/>
            </w:pPr>
            <w:r w:rsidRPr="00CB3668">
              <w:t>40</w:t>
            </w:r>
          </w:p>
        </w:tc>
        <w:tc>
          <w:tcPr>
            <w:tcW w:w="467" w:type="pct"/>
          </w:tcPr>
          <w:p w:rsidR="00023534" w:rsidRPr="00CB3668" w:rsidRDefault="00023534" w:rsidP="00B23F18">
            <w:r w:rsidRPr="00CB3668">
              <w:t xml:space="preserve">13.04.2021  </w:t>
            </w:r>
            <w:r w:rsidRPr="00CB3668">
              <w:br/>
            </w:r>
            <w:r w:rsidR="00401A93" w:rsidRPr="00CB3668">
              <w:t xml:space="preserve"> saat </w:t>
            </w:r>
            <w:r w:rsidR="00DE078A" w:rsidRPr="00CB3668">
              <w:t>13: 00</w:t>
            </w:r>
          </w:p>
        </w:tc>
        <w:tc>
          <w:tcPr>
            <w:tcW w:w="438" w:type="pct"/>
          </w:tcPr>
          <w:p w:rsidR="00023534" w:rsidRPr="00CB3668" w:rsidRDefault="00401A93" w:rsidP="00B23F18">
            <w:r w:rsidRPr="00CB3668">
              <w:t>20.04.2021</w:t>
            </w:r>
            <w:r w:rsidRPr="00CB3668">
              <w:br/>
              <w:t xml:space="preserve"> saat </w:t>
            </w:r>
            <w:proofErr w:type="gramStart"/>
            <w:r w:rsidR="00DE078A" w:rsidRPr="00CB3668">
              <w:t>13:00</w:t>
            </w:r>
            <w:proofErr w:type="gramEnd"/>
          </w:p>
        </w:tc>
      </w:tr>
      <w:bookmarkEnd w:id="0"/>
      <w:tr w:rsidR="00023534" w:rsidTr="00023534">
        <w:tc>
          <w:tcPr>
            <w:tcW w:w="907" w:type="pct"/>
            <w:vMerge/>
          </w:tcPr>
          <w:p w:rsidR="00023534" w:rsidRDefault="00023534" w:rsidP="00B23F18">
            <w:pPr>
              <w:jc w:val="center"/>
            </w:pP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 xml:space="preserve">Dr. </w:t>
            </w:r>
            <w:proofErr w:type="spellStart"/>
            <w:r w:rsidRPr="00FB719E">
              <w:rPr>
                <w:rFonts w:cstheme="minorHAnsi"/>
              </w:rPr>
              <w:t>Öğr</w:t>
            </w:r>
            <w:proofErr w:type="spellEnd"/>
            <w:r w:rsidRPr="00FB719E">
              <w:rPr>
                <w:rFonts w:cstheme="minorHAnsi"/>
              </w:rPr>
              <w:t xml:space="preserve">. Üyesi Işıl BOZKURT </w:t>
            </w: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Sosyal Bilimlerde İstatistik II</w:t>
            </w:r>
          </w:p>
        </w:tc>
        <w:tc>
          <w:tcPr>
            <w:tcW w:w="907" w:type="pct"/>
          </w:tcPr>
          <w:p w:rsidR="00023534" w:rsidRDefault="00023534">
            <w:r w:rsidRPr="00376A86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Pr="0022343A" w:rsidRDefault="00023534" w:rsidP="00B23F18">
            <w:r w:rsidRPr="0022343A">
              <w:t>12.</w:t>
            </w:r>
            <w:r>
              <w:t>04</w:t>
            </w:r>
            <w:r w:rsidRPr="0022343A">
              <w:t>.</w:t>
            </w:r>
            <w:r>
              <w:t>2021</w:t>
            </w:r>
            <w:r w:rsidRPr="0022343A">
              <w:t xml:space="preserve"> </w:t>
            </w:r>
            <w:r w:rsidRPr="0022343A">
              <w:br/>
            </w:r>
            <w:r>
              <w:t>(48</w:t>
            </w:r>
            <w:r w:rsidRPr="008748EC">
              <w:t xml:space="preserve"> saat)</w:t>
            </w:r>
          </w:p>
        </w:tc>
        <w:tc>
          <w:tcPr>
            <w:tcW w:w="438" w:type="pct"/>
          </w:tcPr>
          <w:p w:rsidR="00023534" w:rsidRPr="0022343A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>
            <w:pPr>
              <w:jc w:val="center"/>
            </w:pPr>
          </w:p>
        </w:tc>
        <w:tc>
          <w:tcPr>
            <w:tcW w:w="907" w:type="pct"/>
            <w:vMerge w:val="restart"/>
          </w:tcPr>
          <w:p w:rsidR="00023534" w:rsidRPr="00FB719E" w:rsidRDefault="00023534" w:rsidP="00B23F18">
            <w:pPr>
              <w:rPr>
                <w:rFonts w:cstheme="minorHAnsi"/>
              </w:rPr>
            </w:pPr>
            <w:proofErr w:type="spellStart"/>
            <w:r w:rsidRPr="00FB719E">
              <w:rPr>
                <w:rFonts w:cstheme="minorHAnsi"/>
              </w:rPr>
              <w:t>Öğr</w:t>
            </w:r>
            <w:proofErr w:type="spellEnd"/>
            <w:r w:rsidRPr="00FB719E">
              <w:rPr>
                <w:rFonts w:cstheme="minorHAnsi"/>
              </w:rPr>
              <w:t>. Gör. Seyithan TURAN</w:t>
            </w: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Sosyal Psikoloji II</w:t>
            </w:r>
          </w:p>
        </w:tc>
        <w:tc>
          <w:tcPr>
            <w:tcW w:w="907" w:type="pct"/>
          </w:tcPr>
          <w:p w:rsidR="00023534" w:rsidRPr="008748EC" w:rsidRDefault="00023534" w:rsidP="00B23F18">
            <w:r w:rsidRPr="008748EC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Pr="008748EC" w:rsidRDefault="00023534" w:rsidP="00B23F18">
            <w:r>
              <w:t>15</w:t>
            </w:r>
            <w:r w:rsidRPr="008748EC">
              <w:t>.</w:t>
            </w:r>
            <w:r>
              <w:t>04</w:t>
            </w:r>
            <w:r w:rsidRPr="008748EC">
              <w:t>.</w:t>
            </w:r>
            <w:r>
              <w:t>2021</w:t>
            </w:r>
            <w:r w:rsidRPr="008748EC">
              <w:t xml:space="preserve"> </w:t>
            </w:r>
            <w:r w:rsidRPr="008748EC">
              <w:br/>
              <w:t>(72 saat)</w:t>
            </w:r>
          </w:p>
        </w:tc>
        <w:tc>
          <w:tcPr>
            <w:tcW w:w="438" w:type="pct"/>
          </w:tcPr>
          <w:p w:rsidR="00023534" w:rsidRPr="008748EC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>
            <w:pPr>
              <w:jc w:val="center"/>
            </w:pPr>
          </w:p>
        </w:tc>
        <w:tc>
          <w:tcPr>
            <w:tcW w:w="907" w:type="pct"/>
            <w:vMerge/>
          </w:tcPr>
          <w:p w:rsidR="00023534" w:rsidRPr="00FB719E" w:rsidRDefault="00023534" w:rsidP="00B23F18">
            <w:pPr>
              <w:jc w:val="center"/>
              <w:rPr>
                <w:rFonts w:cstheme="minorHAnsi"/>
              </w:rPr>
            </w:pP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Öğrenme Psikolojisi</w:t>
            </w:r>
          </w:p>
        </w:tc>
        <w:tc>
          <w:tcPr>
            <w:tcW w:w="907" w:type="pct"/>
          </w:tcPr>
          <w:p w:rsidR="00023534" w:rsidRPr="008748EC" w:rsidRDefault="00023534" w:rsidP="00B23F18">
            <w:r w:rsidRPr="008748EC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Pr="008748EC" w:rsidRDefault="00023534" w:rsidP="00B23F18">
            <w:r>
              <w:t>14</w:t>
            </w:r>
            <w:r w:rsidRPr="008748EC">
              <w:t>.</w:t>
            </w:r>
            <w:r>
              <w:t>04</w:t>
            </w:r>
            <w:r w:rsidRPr="008748EC">
              <w:t>.</w:t>
            </w:r>
            <w:r>
              <w:t>2021</w:t>
            </w:r>
            <w:r w:rsidRPr="008748EC">
              <w:t xml:space="preserve"> </w:t>
            </w:r>
            <w:r w:rsidRPr="008748EC">
              <w:br/>
              <w:t>(72 saat)</w:t>
            </w:r>
          </w:p>
        </w:tc>
        <w:tc>
          <w:tcPr>
            <w:tcW w:w="438" w:type="pct"/>
          </w:tcPr>
          <w:p w:rsidR="00023534" w:rsidRPr="008748EC" w:rsidRDefault="00023534" w:rsidP="00B23F18"/>
        </w:tc>
      </w:tr>
      <w:tr w:rsidR="00023534" w:rsidTr="00023534">
        <w:tc>
          <w:tcPr>
            <w:tcW w:w="907" w:type="pct"/>
            <w:vMerge/>
          </w:tcPr>
          <w:p w:rsidR="00023534" w:rsidRDefault="00023534" w:rsidP="00B23F18">
            <w:pPr>
              <w:jc w:val="center"/>
            </w:pPr>
          </w:p>
        </w:tc>
        <w:tc>
          <w:tcPr>
            <w:tcW w:w="907" w:type="pct"/>
          </w:tcPr>
          <w:p w:rsidR="00023534" w:rsidRPr="00FB719E" w:rsidRDefault="00023534" w:rsidP="003A53D4">
            <w:pPr>
              <w:jc w:val="center"/>
              <w:rPr>
                <w:rFonts w:cstheme="minorHAnsi"/>
              </w:rPr>
            </w:pPr>
            <w:r w:rsidRPr="00FB719E">
              <w:rPr>
                <w:rFonts w:cstheme="minorHAnsi"/>
              </w:rPr>
              <w:t xml:space="preserve">Prof. Dr. Şevket ÖKTEN,  Doç. Dr. Mahmut KAYA,  Dr. </w:t>
            </w:r>
            <w:proofErr w:type="spellStart"/>
            <w:r w:rsidRPr="00FB719E">
              <w:rPr>
                <w:rFonts w:cstheme="minorHAnsi"/>
              </w:rPr>
              <w:t>Öğr</w:t>
            </w:r>
            <w:proofErr w:type="spellEnd"/>
            <w:r w:rsidRPr="00FB719E">
              <w:rPr>
                <w:rFonts w:cstheme="minorHAnsi"/>
              </w:rPr>
              <w:t xml:space="preserve">. Üyesi Bekir GEÇİT,  Dr. </w:t>
            </w:r>
            <w:proofErr w:type="spellStart"/>
            <w:r w:rsidRPr="00FB719E">
              <w:rPr>
                <w:rFonts w:cstheme="minorHAnsi"/>
              </w:rPr>
              <w:t>Öğr</w:t>
            </w:r>
            <w:proofErr w:type="spellEnd"/>
            <w:r w:rsidRPr="00FB719E">
              <w:rPr>
                <w:rFonts w:cstheme="minorHAnsi"/>
              </w:rPr>
              <w:t xml:space="preserve">. Üyesi Abdul HADI,  Dr. </w:t>
            </w:r>
            <w:proofErr w:type="spellStart"/>
            <w:r w:rsidRPr="00FB719E">
              <w:rPr>
                <w:rFonts w:cstheme="minorHAnsi"/>
              </w:rPr>
              <w:t>Öğr</w:t>
            </w:r>
            <w:proofErr w:type="spellEnd"/>
            <w:r w:rsidRPr="00FB719E">
              <w:rPr>
                <w:rFonts w:cstheme="minorHAnsi"/>
              </w:rPr>
              <w:t xml:space="preserve">. Üyesi Hakan GÜLERCE,  Dr. </w:t>
            </w:r>
            <w:proofErr w:type="spellStart"/>
            <w:r w:rsidRPr="00FB719E">
              <w:rPr>
                <w:rFonts w:cstheme="minorHAnsi"/>
              </w:rPr>
              <w:t>Öğr</w:t>
            </w:r>
            <w:proofErr w:type="spellEnd"/>
            <w:r w:rsidRPr="00FB719E">
              <w:rPr>
                <w:rFonts w:cstheme="minorHAnsi"/>
              </w:rPr>
              <w:t xml:space="preserve">. Üyesi </w:t>
            </w:r>
            <w:proofErr w:type="spellStart"/>
            <w:r w:rsidRPr="00FB719E">
              <w:rPr>
                <w:rFonts w:cstheme="minorHAnsi"/>
              </w:rPr>
              <w:t>Ruken</w:t>
            </w:r>
            <w:proofErr w:type="spellEnd"/>
            <w:r w:rsidRPr="00FB719E">
              <w:rPr>
                <w:rFonts w:cstheme="minorHAnsi"/>
              </w:rPr>
              <w:t xml:space="preserve"> Macit,</w:t>
            </w:r>
            <w:r>
              <w:rPr>
                <w:rFonts w:cstheme="minorHAnsi"/>
              </w:rPr>
              <w:t xml:space="preserve">  Dr. </w:t>
            </w:r>
            <w:proofErr w:type="spellStart"/>
            <w:r>
              <w:rPr>
                <w:rFonts w:cstheme="minorHAnsi"/>
              </w:rPr>
              <w:t>Öğr</w:t>
            </w:r>
            <w:proofErr w:type="spellEnd"/>
            <w:r>
              <w:rPr>
                <w:rFonts w:cstheme="minorHAnsi"/>
              </w:rPr>
              <w:t>. Üyesi Hatice Şahin</w:t>
            </w:r>
          </w:p>
        </w:tc>
        <w:tc>
          <w:tcPr>
            <w:tcW w:w="907" w:type="pct"/>
          </w:tcPr>
          <w:p w:rsidR="00023534" w:rsidRPr="00FB719E" w:rsidRDefault="00023534" w:rsidP="00B23F18">
            <w:pPr>
              <w:rPr>
                <w:rFonts w:cstheme="minorHAnsi"/>
              </w:rPr>
            </w:pPr>
            <w:r w:rsidRPr="00FB719E">
              <w:rPr>
                <w:rFonts w:cstheme="minorHAnsi"/>
              </w:rPr>
              <w:t>Bitirme Tez Çalışması II</w:t>
            </w:r>
          </w:p>
        </w:tc>
        <w:tc>
          <w:tcPr>
            <w:tcW w:w="907" w:type="pct"/>
          </w:tcPr>
          <w:p w:rsidR="00023534" w:rsidRPr="008748EC" w:rsidRDefault="00023534" w:rsidP="00B23F18">
            <w:r w:rsidRPr="008748EC">
              <w:t>Çevrimdışı (Ödev)</w:t>
            </w:r>
          </w:p>
        </w:tc>
        <w:tc>
          <w:tcPr>
            <w:tcW w:w="467" w:type="pct"/>
          </w:tcPr>
          <w:p w:rsidR="00023534" w:rsidRDefault="00023534" w:rsidP="00023534">
            <w:pPr>
              <w:jc w:val="center"/>
            </w:pPr>
            <w:r w:rsidRPr="00E51875">
              <w:t>40</w:t>
            </w:r>
          </w:p>
        </w:tc>
        <w:tc>
          <w:tcPr>
            <w:tcW w:w="467" w:type="pct"/>
          </w:tcPr>
          <w:p w:rsidR="00023534" w:rsidRPr="008748EC" w:rsidRDefault="00023534" w:rsidP="00B23F18">
            <w:r>
              <w:t>22</w:t>
            </w:r>
            <w:r w:rsidRPr="008748EC">
              <w:t>.</w:t>
            </w:r>
            <w:r>
              <w:t>04</w:t>
            </w:r>
            <w:r w:rsidRPr="008748EC">
              <w:t>.</w:t>
            </w:r>
            <w:r>
              <w:t>2021</w:t>
            </w:r>
            <w:r w:rsidRPr="008748EC">
              <w:t xml:space="preserve"> </w:t>
            </w:r>
            <w:r w:rsidRPr="008748EC">
              <w:br/>
              <w:t>(72 saat)</w:t>
            </w:r>
          </w:p>
        </w:tc>
        <w:tc>
          <w:tcPr>
            <w:tcW w:w="438" w:type="pct"/>
          </w:tcPr>
          <w:p w:rsidR="00023534" w:rsidRPr="008748EC" w:rsidRDefault="00023534" w:rsidP="00B23F18"/>
        </w:tc>
      </w:tr>
    </w:tbl>
    <w:p w:rsidR="000C5B30" w:rsidRPr="00DB223F" w:rsidRDefault="000C5B30" w:rsidP="00300829">
      <w:pPr>
        <w:rPr>
          <w:rFonts w:ascii="Times New Roman" w:hAnsi="Times New Roman" w:cs="Times New Roman"/>
          <w:b/>
          <w:sz w:val="24"/>
          <w:szCs w:val="24"/>
        </w:rPr>
      </w:pPr>
    </w:p>
    <w:sectPr w:rsidR="000C5B30" w:rsidRPr="00DB223F" w:rsidSect="00DB22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3F"/>
    <w:rsid w:val="00023534"/>
    <w:rsid w:val="00055573"/>
    <w:rsid w:val="0008729E"/>
    <w:rsid w:val="000B40FD"/>
    <w:rsid w:val="000C5B30"/>
    <w:rsid w:val="000D20C8"/>
    <w:rsid w:val="00140280"/>
    <w:rsid w:val="0016799C"/>
    <w:rsid w:val="0017147C"/>
    <w:rsid w:val="00196EA1"/>
    <w:rsid w:val="001D6442"/>
    <w:rsid w:val="0022343A"/>
    <w:rsid w:val="00280B70"/>
    <w:rsid w:val="002C6A94"/>
    <w:rsid w:val="00300829"/>
    <w:rsid w:val="003056BA"/>
    <w:rsid w:val="00327431"/>
    <w:rsid w:val="00384C49"/>
    <w:rsid w:val="003973A1"/>
    <w:rsid w:val="003A53D4"/>
    <w:rsid w:val="003F7D96"/>
    <w:rsid w:val="00401A93"/>
    <w:rsid w:val="00481341"/>
    <w:rsid w:val="00481D84"/>
    <w:rsid w:val="004C51C0"/>
    <w:rsid w:val="004C73F8"/>
    <w:rsid w:val="00504545"/>
    <w:rsid w:val="00653991"/>
    <w:rsid w:val="006A7A02"/>
    <w:rsid w:val="006B31F9"/>
    <w:rsid w:val="00754408"/>
    <w:rsid w:val="007568E3"/>
    <w:rsid w:val="00761D69"/>
    <w:rsid w:val="00774107"/>
    <w:rsid w:val="007E66E2"/>
    <w:rsid w:val="00802C51"/>
    <w:rsid w:val="00847383"/>
    <w:rsid w:val="00873240"/>
    <w:rsid w:val="008748EC"/>
    <w:rsid w:val="00A41AA8"/>
    <w:rsid w:val="00B23F18"/>
    <w:rsid w:val="00B568F2"/>
    <w:rsid w:val="00B804E8"/>
    <w:rsid w:val="00B8138A"/>
    <w:rsid w:val="00B91E77"/>
    <w:rsid w:val="00B92BD6"/>
    <w:rsid w:val="00BD4F9C"/>
    <w:rsid w:val="00CB3668"/>
    <w:rsid w:val="00D72589"/>
    <w:rsid w:val="00DA2F40"/>
    <w:rsid w:val="00DB223F"/>
    <w:rsid w:val="00DB2700"/>
    <w:rsid w:val="00DE078A"/>
    <w:rsid w:val="00E27322"/>
    <w:rsid w:val="00E47D7D"/>
    <w:rsid w:val="00E96105"/>
    <w:rsid w:val="00EB23BF"/>
    <w:rsid w:val="00FB719E"/>
    <w:rsid w:val="00FC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B22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 PC</dc:creator>
  <cp:lastModifiedBy>Casper PC</cp:lastModifiedBy>
  <cp:revision>15</cp:revision>
  <dcterms:created xsi:type="dcterms:W3CDTF">2021-03-24T09:11:00Z</dcterms:created>
  <dcterms:modified xsi:type="dcterms:W3CDTF">2021-03-25T19:22:00Z</dcterms:modified>
</cp:coreProperties>
</file>