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1DE04A8B" w:rsidR="007553C7" w:rsidRPr="00E12691" w:rsidRDefault="009C75DB" w:rsidP="00143EB4">
            <w:pPr>
              <w:pStyle w:val="TableParagraph"/>
              <w:spacing w:line="225" w:lineRule="exact"/>
              <w:ind w:left="115"/>
              <w:rPr>
                <w:lang w:val="tr-TR"/>
              </w:rPr>
            </w:pPr>
            <w:r>
              <w:rPr>
                <w:lang w:val="tr-TR"/>
              </w:rPr>
              <w:t>Su Kalite Kontrolü</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32FDDD6E" w:rsidR="007553C7" w:rsidRPr="00E12691" w:rsidRDefault="009C75DB" w:rsidP="00143EB4">
            <w:pPr>
              <w:pStyle w:val="TableParagraph"/>
              <w:spacing w:line="234" w:lineRule="exact"/>
              <w:ind w:left="122"/>
              <w:rPr>
                <w:lang w:val="tr-TR"/>
              </w:rPr>
            </w:pPr>
            <w:r>
              <w:rPr>
                <w:lang w:val="tr-TR"/>
              </w:rPr>
              <w:t>4</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259B58B4" w:rsidR="007553C7" w:rsidRPr="00E12691" w:rsidRDefault="009C75DB" w:rsidP="009C75DB">
            <w:pPr>
              <w:pStyle w:val="TableParagraph"/>
              <w:spacing w:line="232" w:lineRule="exact"/>
              <w:ind w:left="122"/>
              <w:rPr>
                <w:lang w:val="tr-TR"/>
              </w:rPr>
            </w:pPr>
            <w:r>
              <w:rPr>
                <w:lang w:val="tr-TR"/>
              </w:rPr>
              <w:t xml:space="preserve">Doç. </w:t>
            </w:r>
            <w:r w:rsidR="00DB1685" w:rsidRPr="00DB1685">
              <w:rPr>
                <w:lang w:val="tr-TR"/>
              </w:rPr>
              <w:t xml:space="preserve"> Dr. </w:t>
            </w:r>
            <w:r>
              <w:rPr>
                <w:lang w:val="tr-TR"/>
              </w:rPr>
              <w:t>M. Fatih DİLEKOĞLU</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03332357" w:rsidR="00406820" w:rsidRPr="00406820" w:rsidRDefault="00682232" w:rsidP="00762E9B">
            <w:pPr>
              <w:pStyle w:val="TableParagraph"/>
              <w:spacing w:line="248" w:lineRule="exact"/>
              <w:ind w:left="0"/>
              <w:rPr>
                <w:lang w:val="tr-TR"/>
              </w:rPr>
            </w:pPr>
            <w:r>
              <w:rPr>
                <w:lang w:val="tr-TR"/>
              </w:rPr>
              <w:t>Salı 17.00-19</w:t>
            </w:r>
            <w:r w:rsidR="00C412DB" w:rsidRPr="00C412DB">
              <w:rPr>
                <w:lang w:val="tr-TR"/>
              </w:rPr>
              <w:t>.00</w:t>
            </w:r>
          </w:p>
        </w:tc>
      </w:tr>
      <w:tr w:rsidR="00682232"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682232" w:rsidRPr="00E12691" w:rsidRDefault="00682232"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31C6E841" w:rsidR="00682232" w:rsidRPr="00E12691" w:rsidRDefault="00682232" w:rsidP="00221A12">
            <w:pPr>
              <w:pStyle w:val="TableParagraph"/>
              <w:spacing w:line="236" w:lineRule="exact"/>
              <w:ind w:left="122"/>
              <w:rPr>
                <w:lang w:val="tr-TR"/>
              </w:rPr>
            </w:pPr>
            <w:r>
              <w:rPr>
                <w:sz w:val="20"/>
                <w:szCs w:val="20"/>
              </w:rPr>
              <w:t>Yüz yüze. Konu anlatımı, Derse hazırlık aşamasında, öğrenciler ders kaynaklarından her haftanın konusunu derse gelmeden önce inceleyerek gelecekler. Haftalık ders konuları ile ilgili tarama yapılacak. Konu anlatımı sonrasında öğrenciler hazırladıkları örnek proje tanıtım dosyalarını sunarak pratik kazanmaları sağlanacak.</w:t>
            </w:r>
          </w:p>
        </w:tc>
      </w:tr>
      <w:tr w:rsidR="009C75DB"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9C75DB" w:rsidRPr="00E12691" w:rsidRDefault="009C75DB"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5C5A830E" w:rsidR="009C75DB" w:rsidRPr="00E12691" w:rsidRDefault="009C75DB" w:rsidP="00682232">
            <w:pPr>
              <w:pStyle w:val="TableParagraph"/>
              <w:spacing w:line="252" w:lineRule="auto"/>
              <w:ind w:left="177"/>
              <w:rPr>
                <w:lang w:val="tr-TR"/>
              </w:rPr>
            </w:pPr>
            <w:r>
              <w:rPr>
                <w:rFonts w:eastAsiaTheme="minorHAnsi"/>
                <w:sz w:val="20"/>
                <w:szCs w:val="20"/>
              </w:rPr>
              <w:t>Kıta içi yerüstü ve yeraltı suyu kaynaklarındaki su kalitesinin anlaşılması amacıyla fiziksel, kimyasal ve biyolojik parametrelerin ve bunların doğal ortamlardaki davranışının anlatılması, su kalitesinin sürdürülebilirliğinin sağlanabilmesi için alınabilecek tedbirlerin aktarılması ve su kalitesi izleme programı ve stratejilerinin oluşturulmasının öğrenilmesi, numune alma teknikleri hakkında bilgi sahibi olunması.</w:t>
            </w:r>
          </w:p>
        </w:tc>
      </w:tr>
      <w:tr w:rsidR="009C75DB"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9C75DB" w:rsidRPr="00E12691" w:rsidRDefault="009C75DB" w:rsidP="00766CE4">
            <w:pPr>
              <w:pStyle w:val="TableParagraph"/>
              <w:spacing w:line="240" w:lineRule="auto"/>
              <w:ind w:left="0"/>
              <w:rPr>
                <w:lang w:val="tr-TR"/>
              </w:rPr>
            </w:pPr>
          </w:p>
          <w:p w14:paraId="370C8D1B" w14:textId="77777777" w:rsidR="009C75DB" w:rsidRPr="00E12691" w:rsidRDefault="009C75DB" w:rsidP="00766CE4">
            <w:pPr>
              <w:pStyle w:val="TableParagraph"/>
              <w:spacing w:line="240" w:lineRule="auto"/>
              <w:ind w:left="0"/>
              <w:rPr>
                <w:lang w:val="tr-TR"/>
              </w:rPr>
            </w:pPr>
          </w:p>
          <w:p w14:paraId="778E1CFF" w14:textId="77777777" w:rsidR="009C75DB" w:rsidRPr="00E12691" w:rsidRDefault="009C75DB" w:rsidP="00766CE4">
            <w:pPr>
              <w:pStyle w:val="TableParagraph"/>
              <w:spacing w:line="240" w:lineRule="auto"/>
              <w:ind w:left="0"/>
              <w:rPr>
                <w:lang w:val="tr-TR"/>
              </w:rPr>
            </w:pPr>
          </w:p>
          <w:p w14:paraId="21FB5AD3" w14:textId="77777777" w:rsidR="009C75DB" w:rsidRPr="00E12691" w:rsidRDefault="009C75DB"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77886197" w14:textId="77777777" w:rsidR="009C75DB" w:rsidRPr="009C75DB" w:rsidRDefault="009C75DB" w:rsidP="009C75DB">
            <w:pPr>
              <w:pStyle w:val="TableParagraph"/>
              <w:ind w:right="959"/>
              <w:rPr>
                <w:b/>
                <w:bCs/>
              </w:rPr>
            </w:pPr>
            <w:r w:rsidRPr="009C75DB">
              <w:rPr>
                <w:b/>
                <w:bCs/>
              </w:rPr>
              <w:t>Bu dersin sonunda öğrenci;</w:t>
            </w:r>
          </w:p>
          <w:p w14:paraId="4614D717" w14:textId="77777777" w:rsidR="009C75DB" w:rsidRPr="009C75DB" w:rsidRDefault="009C75DB" w:rsidP="009C75DB">
            <w:pPr>
              <w:pStyle w:val="TableParagraph"/>
              <w:ind w:right="959"/>
              <w:rPr>
                <w:b/>
                <w:bCs/>
              </w:rPr>
            </w:pPr>
          </w:p>
          <w:p w14:paraId="288C634D" w14:textId="77777777" w:rsidR="009C75DB" w:rsidRPr="009C75DB" w:rsidRDefault="009C75DB" w:rsidP="009C75DB">
            <w:pPr>
              <w:pStyle w:val="TableParagraph"/>
              <w:ind w:right="959"/>
            </w:pPr>
            <w:r w:rsidRPr="009C75DB">
              <w:t>1. Su Kalitesinin ne olduğunu öğrenir</w:t>
            </w:r>
          </w:p>
          <w:p w14:paraId="2CCA4190" w14:textId="77777777" w:rsidR="009C75DB" w:rsidRPr="009C75DB" w:rsidRDefault="009C75DB" w:rsidP="009C75DB">
            <w:pPr>
              <w:pStyle w:val="TableParagraph"/>
              <w:ind w:right="959"/>
            </w:pPr>
            <w:r w:rsidRPr="009C75DB">
              <w:t>2.  Su kütlelerinin karakterizasyonunu öğrenir</w:t>
            </w:r>
          </w:p>
          <w:p w14:paraId="6641FAD1" w14:textId="77777777" w:rsidR="009C75DB" w:rsidRPr="009C75DB" w:rsidRDefault="009C75DB" w:rsidP="009C75DB">
            <w:pPr>
              <w:pStyle w:val="TableParagraph"/>
              <w:ind w:right="959"/>
            </w:pPr>
            <w:r w:rsidRPr="009C75DB">
              <w:t>3.  Su kalitesi değerlendirme programı oluşturmak için stratejiler geliştirir</w:t>
            </w:r>
          </w:p>
          <w:p w14:paraId="0C400509" w14:textId="77777777" w:rsidR="009C75DB" w:rsidRPr="009C75DB" w:rsidRDefault="009C75DB" w:rsidP="009C75DB">
            <w:pPr>
              <w:pStyle w:val="TableParagraph"/>
              <w:ind w:right="959"/>
            </w:pPr>
            <w:r w:rsidRPr="009C75DB">
              <w:t>4.  Su kalitesi izleme programının tasarımını öğrenir</w:t>
            </w:r>
          </w:p>
          <w:p w14:paraId="0F0DED55" w14:textId="77777777" w:rsidR="009C75DB" w:rsidRPr="009C75DB" w:rsidRDefault="009C75DB" w:rsidP="009C75DB">
            <w:pPr>
              <w:pStyle w:val="TableParagraph"/>
              <w:ind w:right="959"/>
            </w:pPr>
            <w:r w:rsidRPr="009C75DB">
              <w:t>5.  Su kalitesi değerlendirme programlarını uygular</w:t>
            </w:r>
          </w:p>
          <w:p w14:paraId="24569F29" w14:textId="77777777" w:rsidR="009C75DB" w:rsidRPr="009C75DB" w:rsidRDefault="009C75DB" w:rsidP="009C75DB">
            <w:pPr>
              <w:pStyle w:val="TableParagraph"/>
              <w:ind w:right="959"/>
            </w:pPr>
            <w:r w:rsidRPr="009C75DB">
              <w:t>6. Su kalitesi parametrelerinin genel analiz metodu ve numune saklama metotlarını öğrenir</w:t>
            </w:r>
          </w:p>
          <w:p w14:paraId="42D8119E" w14:textId="2A24B419" w:rsidR="009C75DB" w:rsidRPr="00E12691" w:rsidRDefault="009C75DB" w:rsidP="009C75DB">
            <w:pPr>
              <w:pStyle w:val="TableParagraph"/>
              <w:spacing w:line="240" w:lineRule="auto"/>
              <w:ind w:right="959"/>
              <w:rPr>
                <w:lang w:val="tr-TR"/>
              </w:rPr>
            </w:pPr>
            <w:r w:rsidRPr="009C75DB">
              <w:rPr>
                <w:lang w:val="tr-TR"/>
              </w:rPr>
              <w:t>7.  Su kalitesi izleme programı için değişkenlerinin seçimini yapar.</w:t>
            </w:r>
          </w:p>
        </w:tc>
      </w:tr>
      <w:tr w:rsidR="009C75DB" w:rsidRPr="00E12691" w14:paraId="721342ED" w14:textId="77777777" w:rsidTr="00C412DB">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9C75DB" w:rsidRPr="00E12691" w:rsidRDefault="009C75DB"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7019E8E0" w:rsidR="009C75DB" w:rsidRPr="00E12691" w:rsidRDefault="009C75DB" w:rsidP="009C75DB">
            <w:pPr>
              <w:pStyle w:val="TableParagraph"/>
              <w:spacing w:line="220" w:lineRule="exact"/>
              <w:ind w:left="115"/>
              <w:rPr>
                <w:lang w:val="tr-TR"/>
              </w:rPr>
            </w:pPr>
            <w:r w:rsidRPr="00D34314">
              <w:rPr>
                <w:rFonts w:eastAsiaTheme="minorHAnsi"/>
                <w:b/>
                <w:sz w:val="20"/>
                <w:szCs w:val="20"/>
              </w:rPr>
              <w:t xml:space="preserve">1.Hafta: </w:t>
            </w:r>
            <w:r w:rsidRPr="00D34314">
              <w:rPr>
                <w:rFonts w:eastAsiaTheme="minorHAnsi"/>
                <w:sz w:val="20"/>
                <w:szCs w:val="20"/>
              </w:rPr>
              <w:t xml:space="preserve"> Su Kalitesine Giriş, Su kütlelerinin karakterizasyonu, Su kalitesi ile ilgili tanımlamalar</w:t>
            </w:r>
            <w:r w:rsidRPr="00D34314">
              <w:rPr>
                <w:rFonts w:eastAsiaTheme="minorHAnsi"/>
                <w:b/>
                <w:sz w:val="20"/>
                <w:szCs w:val="20"/>
              </w:rPr>
              <w:t xml:space="preserve"> </w:t>
            </w:r>
          </w:p>
        </w:tc>
      </w:tr>
      <w:tr w:rsidR="009C75DB"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2D07DDC6" w:rsidR="009C75DB" w:rsidRPr="00E12691" w:rsidRDefault="009C75DB" w:rsidP="009C75DB">
            <w:pPr>
              <w:pStyle w:val="TableParagraph"/>
              <w:spacing w:line="220" w:lineRule="exact"/>
              <w:ind w:left="115"/>
              <w:rPr>
                <w:b/>
                <w:lang w:val="tr-TR"/>
              </w:rPr>
            </w:pPr>
            <w:r w:rsidRPr="00D34314">
              <w:rPr>
                <w:rFonts w:eastAsiaTheme="minorHAnsi"/>
                <w:b/>
                <w:sz w:val="20"/>
                <w:szCs w:val="20"/>
              </w:rPr>
              <w:t>2.Hafta:</w:t>
            </w:r>
            <w:r w:rsidRPr="00D34314">
              <w:rPr>
                <w:rFonts w:eastAsiaTheme="minorHAnsi"/>
                <w:sz w:val="20"/>
                <w:szCs w:val="20"/>
              </w:rPr>
              <w:t xml:space="preserve"> Su kalitesine antropojenik etkiler, kirletici kaynakları ve yolları, mekansal ve zamansal farklılıklar, ekonomik kalkınma ve su kalitesi ilişkisi </w:t>
            </w:r>
            <w:r w:rsidRPr="00D34314">
              <w:rPr>
                <w:rFonts w:eastAsiaTheme="minorHAnsi"/>
                <w:b/>
                <w:sz w:val="20"/>
                <w:szCs w:val="20"/>
              </w:rPr>
              <w:t xml:space="preserve"> </w:t>
            </w:r>
          </w:p>
        </w:tc>
      </w:tr>
      <w:tr w:rsidR="009C75DB" w:rsidRPr="00E12691" w14:paraId="3F8B68C6" w14:textId="77777777" w:rsidTr="00C412DB">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21D3CD46" w:rsidR="009C75DB" w:rsidRPr="00E12691" w:rsidRDefault="009C75DB" w:rsidP="009C75DB">
            <w:pPr>
              <w:pStyle w:val="TableParagraph"/>
              <w:spacing w:line="224" w:lineRule="exact"/>
              <w:ind w:left="115"/>
              <w:rPr>
                <w:lang w:val="tr-TR"/>
              </w:rPr>
            </w:pPr>
            <w:r w:rsidRPr="00D34314">
              <w:rPr>
                <w:rFonts w:eastAsiaTheme="minorHAnsi"/>
                <w:b/>
                <w:sz w:val="20"/>
                <w:szCs w:val="20"/>
              </w:rPr>
              <w:t>3.Hafta:</w:t>
            </w:r>
            <w:r w:rsidRPr="00D34314">
              <w:rPr>
                <w:rFonts w:eastAsiaTheme="minorHAnsi"/>
                <w:sz w:val="20"/>
                <w:szCs w:val="20"/>
              </w:rPr>
              <w:t xml:space="preserve"> Su Kalitesinin Değerlendirilmesi için Stratejiler(İzleme etüt ve takip, Su kalitesinin değerlendirilme hedefleri, unsurları, seviyeleri, Tipik su kalitesi izleme programları) </w:t>
            </w:r>
          </w:p>
        </w:tc>
      </w:tr>
      <w:tr w:rsidR="009C75DB" w:rsidRPr="00E12691" w14:paraId="0F779B9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5576AFD3" w:rsidR="009C75DB" w:rsidRPr="00E12691" w:rsidRDefault="009C75DB" w:rsidP="009C75DB">
            <w:pPr>
              <w:pStyle w:val="TableParagraph"/>
              <w:spacing w:line="220" w:lineRule="exact"/>
              <w:ind w:left="115"/>
              <w:rPr>
                <w:lang w:val="tr-TR"/>
              </w:rPr>
            </w:pPr>
            <w:r w:rsidRPr="00D34314">
              <w:rPr>
                <w:rFonts w:eastAsiaTheme="minorHAnsi"/>
                <w:b/>
                <w:sz w:val="20"/>
                <w:szCs w:val="20"/>
              </w:rPr>
              <w:t>4.Hafta:</w:t>
            </w:r>
            <w:r w:rsidRPr="00D34314">
              <w:rPr>
                <w:rFonts w:eastAsiaTheme="minorHAnsi"/>
                <w:sz w:val="20"/>
                <w:szCs w:val="20"/>
              </w:rPr>
              <w:t xml:space="preserve"> Değerlendirme programlarının tasarımı ve uygulanması </w:t>
            </w:r>
            <w:r w:rsidRPr="00D34314">
              <w:rPr>
                <w:rFonts w:eastAsiaTheme="minorHAnsi"/>
                <w:b/>
                <w:sz w:val="20"/>
                <w:szCs w:val="20"/>
              </w:rPr>
              <w:t xml:space="preserve"> </w:t>
            </w:r>
          </w:p>
        </w:tc>
      </w:tr>
      <w:tr w:rsidR="009C75DB" w:rsidRPr="00E12691" w14:paraId="60E76CB9"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454410BD" w:rsidR="009C75DB" w:rsidRPr="00682232" w:rsidRDefault="009C75DB" w:rsidP="009C75DB">
            <w:pPr>
              <w:pStyle w:val="TableParagraph"/>
              <w:spacing w:line="217" w:lineRule="exact"/>
              <w:ind w:left="115"/>
              <w:rPr>
                <w:rFonts w:eastAsiaTheme="minorHAnsi"/>
                <w:b/>
                <w:sz w:val="20"/>
                <w:szCs w:val="20"/>
              </w:rPr>
            </w:pPr>
            <w:r w:rsidRPr="00D34314">
              <w:rPr>
                <w:rFonts w:eastAsiaTheme="minorHAnsi"/>
                <w:b/>
                <w:sz w:val="20"/>
                <w:szCs w:val="20"/>
              </w:rPr>
              <w:t>5.Hafta:</w:t>
            </w:r>
            <w:r w:rsidRPr="00D34314">
              <w:rPr>
                <w:rFonts w:eastAsiaTheme="minorHAnsi"/>
                <w:sz w:val="20"/>
                <w:szCs w:val="20"/>
              </w:rPr>
              <w:t xml:space="preserve"> Veri işleme ve veri kalite kontrolü ve yorumlanması </w:t>
            </w:r>
            <w:r w:rsidRPr="00D34314">
              <w:rPr>
                <w:rFonts w:eastAsiaTheme="minorHAnsi"/>
                <w:b/>
                <w:sz w:val="20"/>
                <w:szCs w:val="20"/>
              </w:rPr>
              <w:t xml:space="preserve"> </w:t>
            </w:r>
          </w:p>
        </w:tc>
      </w:tr>
      <w:tr w:rsidR="009C75DB" w:rsidRPr="00E12691" w14:paraId="62E491A3" w14:textId="77777777" w:rsidTr="00C412DB">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723C6005" w:rsidR="009C75DB" w:rsidRPr="00E12691" w:rsidRDefault="009C75DB" w:rsidP="00591CE4">
            <w:pPr>
              <w:pStyle w:val="TableParagraph"/>
              <w:spacing w:line="222" w:lineRule="exact"/>
              <w:ind w:left="115"/>
              <w:rPr>
                <w:lang w:val="tr-TR"/>
              </w:rPr>
            </w:pPr>
            <w:r w:rsidRPr="00D34314">
              <w:rPr>
                <w:rFonts w:eastAsiaTheme="minorHAnsi"/>
                <w:b/>
                <w:sz w:val="20"/>
                <w:szCs w:val="20"/>
              </w:rPr>
              <w:t>6.Hafta:</w:t>
            </w:r>
            <w:r w:rsidRPr="00D34314">
              <w:rPr>
                <w:rFonts w:eastAsiaTheme="minorHAnsi"/>
                <w:sz w:val="20"/>
                <w:szCs w:val="20"/>
              </w:rPr>
              <w:t xml:space="preserve"> Su Kalitesi değişkenlerinin Seçimi </w:t>
            </w:r>
          </w:p>
        </w:tc>
      </w:tr>
      <w:tr w:rsidR="009C75DB" w:rsidRPr="00E12691" w14:paraId="269C0678"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113C9130" w:rsidR="009C75DB" w:rsidRPr="00E12691" w:rsidRDefault="009C75DB" w:rsidP="009C75DB">
            <w:pPr>
              <w:pStyle w:val="TableParagraph"/>
              <w:spacing w:line="222" w:lineRule="exact"/>
              <w:ind w:left="115"/>
              <w:rPr>
                <w:lang w:val="tr-TR"/>
              </w:rPr>
            </w:pPr>
            <w:r w:rsidRPr="00D34314">
              <w:rPr>
                <w:rFonts w:eastAsiaTheme="minorHAnsi"/>
                <w:b/>
                <w:sz w:val="20"/>
                <w:szCs w:val="20"/>
              </w:rPr>
              <w:t>7.Hafta:</w:t>
            </w:r>
            <w:r w:rsidRPr="00D34314">
              <w:rPr>
                <w:rFonts w:eastAsiaTheme="minorHAnsi"/>
                <w:sz w:val="20"/>
                <w:szCs w:val="20"/>
              </w:rPr>
              <w:t xml:space="preserve"> Genel Su kalitesi değişkenleri </w:t>
            </w:r>
          </w:p>
        </w:tc>
      </w:tr>
      <w:tr w:rsidR="009C75DB" w:rsidRPr="00E12691" w14:paraId="712F1BF1"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0ABFA572" w:rsidR="009C75DB" w:rsidRPr="00E12691" w:rsidRDefault="009C75DB" w:rsidP="009C75DB">
            <w:pPr>
              <w:pStyle w:val="TableParagraph"/>
              <w:spacing w:line="217" w:lineRule="exact"/>
              <w:ind w:left="115"/>
              <w:rPr>
                <w:lang w:val="tr-TR"/>
              </w:rPr>
            </w:pPr>
            <w:r w:rsidRPr="00D34314">
              <w:rPr>
                <w:rFonts w:eastAsiaTheme="minorHAnsi"/>
                <w:b/>
                <w:sz w:val="20"/>
                <w:szCs w:val="20"/>
              </w:rPr>
              <w:t>8.Hafta:</w:t>
            </w:r>
            <w:r w:rsidRPr="00D34314">
              <w:rPr>
                <w:rFonts w:eastAsiaTheme="minorHAnsi"/>
                <w:sz w:val="20"/>
                <w:szCs w:val="20"/>
              </w:rPr>
              <w:t xml:space="preserve"> Genel Su Kalitesi değişkenleri-devam </w:t>
            </w:r>
            <w:r>
              <w:rPr>
                <w:rFonts w:eastAsiaTheme="minorHAnsi"/>
                <w:b/>
                <w:sz w:val="20"/>
                <w:szCs w:val="20"/>
              </w:rPr>
              <w:t xml:space="preserve"> </w:t>
            </w:r>
          </w:p>
        </w:tc>
      </w:tr>
      <w:tr w:rsidR="009C75DB" w:rsidRPr="00E12691" w14:paraId="361BA24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742F02CD" w:rsidR="009C75DB" w:rsidRPr="00E12691" w:rsidRDefault="009C75DB" w:rsidP="006B2710">
            <w:pPr>
              <w:pStyle w:val="TableParagraph"/>
              <w:spacing w:line="220" w:lineRule="exact"/>
              <w:ind w:left="115"/>
              <w:rPr>
                <w:lang w:val="tr-TR"/>
              </w:rPr>
            </w:pPr>
            <w:r w:rsidRPr="00D34314">
              <w:rPr>
                <w:rFonts w:eastAsiaTheme="minorHAnsi"/>
                <w:b/>
                <w:sz w:val="20"/>
                <w:szCs w:val="20"/>
              </w:rPr>
              <w:t>9.Hafta:</w:t>
            </w:r>
            <w:r w:rsidRPr="00D34314">
              <w:rPr>
                <w:rFonts w:eastAsiaTheme="minorHAnsi"/>
                <w:sz w:val="20"/>
                <w:szCs w:val="20"/>
              </w:rPr>
              <w:t xml:space="preserve"> Genel Su Kalitesi değişkenleri</w:t>
            </w:r>
            <w:r>
              <w:rPr>
                <w:rFonts w:eastAsiaTheme="minorHAnsi"/>
                <w:b/>
                <w:sz w:val="20"/>
                <w:szCs w:val="20"/>
              </w:rPr>
              <w:t xml:space="preserve"> </w:t>
            </w:r>
          </w:p>
        </w:tc>
      </w:tr>
      <w:tr w:rsidR="009C75DB"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1D34EB30" w:rsidR="009C75DB" w:rsidRPr="00E12691" w:rsidRDefault="009C75DB" w:rsidP="00591CE4">
            <w:pPr>
              <w:pStyle w:val="TableParagraph"/>
              <w:spacing w:line="220" w:lineRule="exact"/>
              <w:ind w:left="115"/>
              <w:rPr>
                <w:b/>
                <w:lang w:val="tr-TR"/>
              </w:rPr>
            </w:pPr>
            <w:r w:rsidRPr="00D34314">
              <w:rPr>
                <w:rFonts w:eastAsiaTheme="minorHAnsi"/>
                <w:b/>
                <w:sz w:val="20"/>
                <w:szCs w:val="20"/>
              </w:rPr>
              <w:t>10.Hafta:</w:t>
            </w:r>
            <w:r w:rsidRPr="00D34314">
              <w:rPr>
                <w:rFonts w:eastAsiaTheme="minorHAnsi"/>
                <w:sz w:val="20"/>
                <w:szCs w:val="20"/>
              </w:rPr>
              <w:t xml:space="preserve"> Genel Su Kalitesi değişkenleri</w:t>
            </w:r>
            <w:r>
              <w:rPr>
                <w:rFonts w:eastAsiaTheme="minorHAnsi"/>
                <w:b/>
                <w:sz w:val="20"/>
                <w:szCs w:val="20"/>
              </w:rPr>
              <w:t xml:space="preserve"> </w:t>
            </w:r>
          </w:p>
        </w:tc>
      </w:tr>
      <w:tr w:rsidR="009C75DB" w:rsidRPr="00E12691" w14:paraId="74BE1F34"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122F541A" w:rsidR="009C75DB" w:rsidRPr="00E12691" w:rsidRDefault="009C75DB" w:rsidP="009C75DB">
            <w:pPr>
              <w:pStyle w:val="TableParagraph"/>
              <w:spacing w:line="220" w:lineRule="exact"/>
              <w:ind w:left="115"/>
              <w:rPr>
                <w:lang w:val="tr-TR"/>
              </w:rPr>
            </w:pPr>
            <w:r w:rsidRPr="00D34314">
              <w:rPr>
                <w:rFonts w:eastAsiaTheme="minorHAnsi"/>
                <w:b/>
                <w:sz w:val="20"/>
                <w:szCs w:val="20"/>
              </w:rPr>
              <w:t>11.Hafta:</w:t>
            </w:r>
            <w:r w:rsidRPr="00D34314">
              <w:rPr>
                <w:rFonts w:eastAsiaTheme="minorHAnsi"/>
                <w:sz w:val="20"/>
                <w:szCs w:val="20"/>
              </w:rPr>
              <w:t xml:space="preserve"> Genel Su Kalitesi değişkenleri</w:t>
            </w:r>
            <w:r w:rsidRPr="00D34314">
              <w:rPr>
                <w:rFonts w:eastAsiaTheme="minorHAnsi"/>
                <w:b/>
                <w:sz w:val="20"/>
                <w:szCs w:val="20"/>
              </w:rPr>
              <w:t xml:space="preserve"> </w:t>
            </w:r>
          </w:p>
        </w:tc>
      </w:tr>
      <w:tr w:rsidR="009C75DB" w:rsidRPr="00E12691" w14:paraId="41E0335B" w14:textId="77777777" w:rsidTr="00591CE4">
        <w:trPr>
          <w:trHeight w:val="70"/>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68508A94" w:rsidR="009C75DB" w:rsidRPr="00E12691" w:rsidRDefault="009C75DB" w:rsidP="00682232">
            <w:pPr>
              <w:pStyle w:val="TableParagraph"/>
              <w:spacing w:line="220" w:lineRule="exact"/>
              <w:ind w:left="115"/>
              <w:rPr>
                <w:b/>
                <w:lang w:val="tr-TR"/>
              </w:rPr>
            </w:pPr>
            <w:r w:rsidRPr="00D34314">
              <w:rPr>
                <w:rFonts w:eastAsiaTheme="minorHAnsi"/>
                <w:b/>
                <w:sz w:val="20"/>
                <w:szCs w:val="20"/>
              </w:rPr>
              <w:t>12.Hafta:</w:t>
            </w:r>
            <w:r w:rsidRPr="00D34314">
              <w:rPr>
                <w:rFonts w:eastAsiaTheme="minorHAnsi"/>
                <w:sz w:val="20"/>
                <w:szCs w:val="20"/>
              </w:rPr>
              <w:t xml:space="preserve"> Değişkenlerin seçimi </w:t>
            </w:r>
          </w:p>
        </w:tc>
      </w:tr>
      <w:tr w:rsidR="009C75DB" w:rsidRPr="00E12691" w14:paraId="4FDBA255"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7218315A" w:rsidR="009C75DB" w:rsidRPr="00E12691" w:rsidRDefault="009C75DB" w:rsidP="00682232">
            <w:pPr>
              <w:pStyle w:val="TableParagraph"/>
              <w:spacing w:line="223" w:lineRule="exact"/>
              <w:ind w:left="115"/>
              <w:rPr>
                <w:lang w:val="tr-TR"/>
              </w:rPr>
            </w:pPr>
            <w:r w:rsidRPr="00D34314">
              <w:rPr>
                <w:rFonts w:eastAsiaTheme="minorHAnsi"/>
                <w:b/>
                <w:sz w:val="20"/>
                <w:szCs w:val="20"/>
              </w:rPr>
              <w:t xml:space="preserve">13.Hafta: </w:t>
            </w:r>
            <w:r w:rsidRPr="00D34314">
              <w:rPr>
                <w:rFonts w:eastAsiaTheme="minorHAnsi"/>
                <w:sz w:val="20"/>
                <w:szCs w:val="20"/>
              </w:rPr>
              <w:t>Su Kalitesi İzleme-Örnekleme yerlerinin seçimi</w:t>
            </w:r>
            <w:r>
              <w:rPr>
                <w:rFonts w:eastAsiaTheme="minorHAnsi"/>
                <w:b/>
                <w:sz w:val="20"/>
                <w:szCs w:val="20"/>
              </w:rPr>
              <w:t xml:space="preserve"> </w:t>
            </w:r>
          </w:p>
        </w:tc>
      </w:tr>
      <w:tr w:rsidR="009C75DB" w:rsidRPr="00E12691" w14:paraId="6D80A7A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42BFE11A" w:rsidR="009C75DB" w:rsidRPr="00E12691" w:rsidRDefault="009C75DB" w:rsidP="00682232">
            <w:pPr>
              <w:pStyle w:val="TableParagraph"/>
              <w:spacing w:line="220" w:lineRule="exact"/>
              <w:ind w:left="115"/>
              <w:rPr>
                <w:lang w:val="tr-TR"/>
              </w:rPr>
            </w:pPr>
            <w:r w:rsidRPr="00D34314">
              <w:rPr>
                <w:rFonts w:eastAsiaTheme="minorHAnsi"/>
                <w:b/>
                <w:sz w:val="20"/>
                <w:szCs w:val="20"/>
              </w:rPr>
              <w:t>14. Hafta:</w:t>
            </w:r>
            <w:r w:rsidRPr="00D34314">
              <w:rPr>
                <w:rFonts w:eastAsiaTheme="minorHAnsi"/>
                <w:sz w:val="20"/>
                <w:szCs w:val="20"/>
              </w:rPr>
              <w:t xml:space="preserve"> Değişik örnekleme metodları ve örnekleyiciler </w:t>
            </w:r>
          </w:p>
        </w:tc>
      </w:tr>
      <w:tr w:rsidR="009C75DB" w:rsidRPr="00E12691" w14:paraId="553B5A5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9C75DB" w:rsidRPr="00E12691" w:rsidRDefault="009C75D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091CB1DE" w:rsidR="009C75DB" w:rsidRPr="00E12691" w:rsidRDefault="009C75DB" w:rsidP="00591CE4">
            <w:pPr>
              <w:pStyle w:val="TableParagraph"/>
              <w:spacing w:line="220" w:lineRule="exact"/>
              <w:ind w:left="115"/>
              <w:rPr>
                <w:lang w:val="tr-TR"/>
              </w:rPr>
            </w:pPr>
            <w:r w:rsidRPr="00D34314">
              <w:rPr>
                <w:rFonts w:eastAsiaTheme="minorHAnsi"/>
                <w:b/>
                <w:sz w:val="20"/>
                <w:szCs w:val="20"/>
              </w:rPr>
              <w:t>15.Hafta:</w:t>
            </w:r>
            <w:r w:rsidRPr="00D34314">
              <w:rPr>
                <w:sz w:val="20"/>
                <w:szCs w:val="20"/>
              </w:rPr>
              <w:t xml:space="preserve"> </w:t>
            </w:r>
            <w:r w:rsidRPr="00D34314">
              <w:rPr>
                <w:rFonts w:eastAsiaTheme="minorHAnsi"/>
                <w:sz w:val="20"/>
                <w:szCs w:val="20"/>
              </w:rPr>
              <w:t xml:space="preserve">Değişik örnekleme metodları ve örnekleyiciler </w:t>
            </w:r>
          </w:p>
        </w:tc>
      </w:tr>
      <w:tr w:rsidR="009C75DB"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9C75DB" w:rsidRPr="00E12691" w:rsidRDefault="009C75DB" w:rsidP="00766CE4">
            <w:pPr>
              <w:pStyle w:val="TableParagraph"/>
              <w:spacing w:line="240" w:lineRule="auto"/>
              <w:ind w:left="0"/>
              <w:rPr>
                <w:lang w:val="tr-TR"/>
              </w:rPr>
            </w:pPr>
          </w:p>
          <w:p w14:paraId="46029690" w14:textId="77777777" w:rsidR="009C75DB" w:rsidRPr="00E12691" w:rsidRDefault="009C75DB" w:rsidP="00766CE4">
            <w:pPr>
              <w:pStyle w:val="TableParagraph"/>
              <w:spacing w:line="240" w:lineRule="auto"/>
              <w:ind w:left="0"/>
              <w:rPr>
                <w:lang w:val="tr-TR"/>
              </w:rPr>
            </w:pPr>
          </w:p>
          <w:p w14:paraId="6C56E422" w14:textId="77777777" w:rsidR="009C75DB" w:rsidRPr="00E12691" w:rsidRDefault="009C75DB" w:rsidP="00766CE4">
            <w:pPr>
              <w:pStyle w:val="TableParagraph"/>
              <w:spacing w:before="200" w:line="240" w:lineRule="auto"/>
              <w:rPr>
                <w:b/>
                <w:lang w:val="tr-TR"/>
              </w:rPr>
            </w:pPr>
            <w:r w:rsidRPr="00E12691">
              <w:rPr>
                <w:b/>
                <w:lang w:val="tr-TR"/>
              </w:rPr>
              <w:t>Ölçme ve</w:t>
            </w:r>
          </w:p>
          <w:p w14:paraId="5C7AD3AD" w14:textId="77777777" w:rsidR="009C75DB" w:rsidRPr="00E12691" w:rsidRDefault="009C75DB"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9C75DB" w:rsidRPr="00E12691" w:rsidRDefault="009C75DB" w:rsidP="00766CE4">
            <w:pPr>
              <w:pStyle w:val="TableParagraph"/>
              <w:spacing w:before="3" w:line="240" w:lineRule="auto"/>
              <w:ind w:left="0"/>
              <w:rPr>
                <w:lang w:val="tr-TR"/>
              </w:rPr>
            </w:pPr>
          </w:p>
          <w:p w14:paraId="057FE7DC" w14:textId="514CB0E9" w:rsidR="009C75DB" w:rsidRPr="00742ED2" w:rsidRDefault="009C75DB" w:rsidP="00742ED2">
            <w:pPr>
              <w:pStyle w:val="TableParagraph"/>
              <w:spacing w:line="246" w:lineRule="exact"/>
              <w:ind w:left="115"/>
              <w:rPr>
                <w:lang w:val="tr-TR"/>
              </w:rPr>
            </w:pPr>
            <w:r w:rsidRPr="00742ED2">
              <w:rPr>
                <w:lang w:val="tr-TR"/>
              </w:rPr>
              <w:t xml:space="preserve">Bu ders kapsamında </w:t>
            </w:r>
            <w:r>
              <w:rPr>
                <w:lang w:val="tr-TR"/>
              </w:rPr>
              <w:t xml:space="preserve">1 (bir) adet ara sınav, 1 (bir) adet kısa sınav ve 1 (bir) adet Yarıyıl Sonu Sınavı </w:t>
            </w:r>
            <w:r w:rsidRPr="00742ED2">
              <w:rPr>
                <w:lang w:val="tr-TR"/>
              </w:rPr>
              <w:t>yapılacaktır.</w:t>
            </w:r>
          </w:p>
          <w:p w14:paraId="27D45E2B" w14:textId="23C5338A" w:rsidR="009C75DB" w:rsidRPr="00742ED2" w:rsidRDefault="009C75DB"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9C75DB" w:rsidRPr="003C5A59" w:rsidRDefault="009C75DB" w:rsidP="003C5A59">
            <w:pPr>
              <w:pStyle w:val="TableParagraph"/>
              <w:spacing w:line="246" w:lineRule="exact"/>
              <w:ind w:left="115"/>
              <w:rPr>
                <w:b/>
                <w:lang w:val="tr-TR"/>
              </w:rPr>
            </w:pPr>
            <w:r w:rsidRPr="003C5A59">
              <w:rPr>
                <w:b/>
                <w:lang w:val="tr-TR"/>
              </w:rPr>
              <w:t xml:space="preserve">Ara Sınav: %25 </w:t>
            </w:r>
          </w:p>
          <w:p w14:paraId="191A3A31" w14:textId="4CB8316B" w:rsidR="009C75DB" w:rsidRPr="003C5A59" w:rsidRDefault="009C75DB" w:rsidP="003C5A59">
            <w:pPr>
              <w:pStyle w:val="TableParagraph"/>
              <w:spacing w:line="246" w:lineRule="exact"/>
              <w:ind w:left="115"/>
              <w:rPr>
                <w:b/>
                <w:lang w:val="tr-TR"/>
              </w:rPr>
            </w:pPr>
            <w:r>
              <w:rPr>
                <w:b/>
                <w:lang w:val="tr-TR"/>
              </w:rPr>
              <w:t>Kısa Sınav:</w:t>
            </w:r>
            <w:r w:rsidRPr="003C5A59">
              <w:rPr>
                <w:b/>
                <w:lang w:val="tr-TR"/>
              </w:rPr>
              <w:t>%25</w:t>
            </w:r>
          </w:p>
          <w:p w14:paraId="73A0AA89" w14:textId="1E3729F1" w:rsidR="009C75DB" w:rsidRPr="00742ED2" w:rsidRDefault="009C75DB"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78115AE6" w14:textId="77777777" w:rsidR="009C75DB" w:rsidRPr="009C75DB" w:rsidRDefault="009C75DB" w:rsidP="009C75DB">
            <w:pPr>
              <w:pStyle w:val="TableParagraph"/>
              <w:spacing w:line="228" w:lineRule="exact"/>
            </w:pPr>
            <w:r w:rsidRPr="009C75DB">
              <w:t>Water Quality, G. Tchobanoglous, E.D. Schroeder</w:t>
            </w:r>
          </w:p>
          <w:p w14:paraId="4CD934C5" w14:textId="77777777" w:rsidR="009C75DB" w:rsidRPr="009C75DB" w:rsidRDefault="009C75DB" w:rsidP="009C75DB">
            <w:pPr>
              <w:pStyle w:val="TableParagraph"/>
              <w:spacing w:line="228" w:lineRule="exact"/>
            </w:pPr>
            <w:r w:rsidRPr="009C75DB">
              <w:t>Addison Wesley Publishing Company, 1985</w:t>
            </w:r>
          </w:p>
          <w:p w14:paraId="43CA564A" w14:textId="77777777" w:rsidR="009C75DB" w:rsidRPr="009C75DB" w:rsidRDefault="009C75DB" w:rsidP="009C75DB">
            <w:pPr>
              <w:pStyle w:val="TableParagraph"/>
              <w:spacing w:line="228" w:lineRule="exact"/>
              <w:rPr>
                <w:lang w:bidi="tr-TR"/>
              </w:rPr>
            </w:pPr>
            <w:r w:rsidRPr="009C75DB">
              <w:rPr>
                <w:lang w:bidi="tr-TR"/>
              </w:rPr>
              <w:t>Su Kalitesi Ders Notları, Doç. Dr. Mehmet Fatih DİLEKOĞLU</w:t>
            </w:r>
          </w:p>
          <w:p w14:paraId="445D1DDD" w14:textId="77777777" w:rsidR="009C75DB" w:rsidRPr="009C75DB" w:rsidRDefault="009C75DB" w:rsidP="009C75DB">
            <w:pPr>
              <w:pStyle w:val="TableParagraph"/>
              <w:spacing w:line="228" w:lineRule="exact"/>
              <w:rPr>
                <w:bCs/>
              </w:rPr>
            </w:pPr>
            <w:r w:rsidRPr="009C75DB">
              <w:rPr>
                <w:bCs/>
              </w:rPr>
              <w:t>Water Quality Assessments - A Guide to Use of Biota,</w:t>
            </w:r>
          </w:p>
          <w:p w14:paraId="434F7DFA" w14:textId="77777777" w:rsidR="009C75DB" w:rsidRPr="009C75DB" w:rsidRDefault="009C75DB" w:rsidP="009C75DB">
            <w:pPr>
              <w:pStyle w:val="TableParagraph"/>
              <w:spacing w:line="228" w:lineRule="exact"/>
              <w:rPr>
                <w:bCs/>
              </w:rPr>
            </w:pPr>
            <w:r w:rsidRPr="009C75DB">
              <w:rPr>
                <w:bCs/>
              </w:rPr>
              <w:t>Sediments and Water in Environmental Monitoring -</w:t>
            </w:r>
          </w:p>
          <w:p w14:paraId="4D7CB135" w14:textId="5BA0BFBA" w:rsidR="007553C7" w:rsidRPr="00E12691" w:rsidRDefault="009C75DB" w:rsidP="009C75DB">
            <w:pPr>
              <w:pStyle w:val="TableParagraph"/>
              <w:spacing w:line="228" w:lineRule="exact"/>
              <w:rPr>
                <w:lang w:val="tr-TR"/>
              </w:rPr>
            </w:pPr>
            <w:r w:rsidRPr="009C75DB">
              <w:rPr>
                <w:bCs/>
                <w:lang w:val="tr-TR"/>
              </w:rPr>
              <w:t>Second Edition</w:t>
            </w:r>
            <w:r w:rsidRPr="009C75DB">
              <w:rPr>
                <w:lang w:val="tr-TR" w:bidi="tr-TR"/>
              </w:rPr>
              <w:t xml:space="preserve">, </w:t>
            </w:r>
            <w:r w:rsidRPr="009C75DB">
              <w:rPr>
                <w:lang w:val="tr-TR"/>
              </w:rPr>
              <w:t>Edited by Deborah Chapman, Printed in Great Britain at the University Press, Cambridge 1996</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01F2F827" w:rsidR="003C5A59" w:rsidRPr="003C5A59" w:rsidRDefault="003C5A59" w:rsidP="003C5A59">
            <w:pPr>
              <w:pStyle w:val="TableParagraph"/>
              <w:spacing w:line="232" w:lineRule="exact"/>
              <w:rPr>
                <w:b/>
                <w:bCs/>
                <w:lang w:val="tr-TR"/>
              </w:rPr>
            </w:pPr>
            <w:r w:rsidRPr="003C5A59">
              <w:rPr>
                <w:b/>
                <w:bCs/>
                <w:lang w:val="tr-TR"/>
              </w:rPr>
              <w:t xml:space="preserve">Kısa Sınav </w:t>
            </w:r>
            <w:r w:rsidR="00B54277">
              <w:rPr>
                <w:b/>
                <w:bCs/>
                <w:lang w:val="tr-TR"/>
              </w:rPr>
              <w:t xml:space="preserve">: </w:t>
            </w:r>
            <w:r w:rsidRPr="003C5A59">
              <w:rPr>
                <w:b/>
                <w:bCs/>
                <w:lang w:val="tr-TR"/>
              </w:rPr>
              <w:t>%25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5A6983" w:rsidRPr="00E12691" w14:paraId="5DF0B25D"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5A6983" w:rsidRPr="00E12691" w:rsidRDefault="005A6983"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35BB71C0" w:rsidR="005A6983" w:rsidRPr="005C1887" w:rsidRDefault="005A6983" w:rsidP="008E29CD">
            <w:pPr>
              <w:pStyle w:val="TableParagraph"/>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730792D0" w:rsidR="005A6983" w:rsidRPr="005C1887" w:rsidRDefault="005A6983" w:rsidP="008E29CD">
            <w:pPr>
              <w:pStyle w:val="TableParagraph"/>
              <w:ind w:left="118"/>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2BC3F9A1" w14:textId="04981B05" w:rsidR="005A6983" w:rsidRPr="005C1887" w:rsidRDefault="005A6983" w:rsidP="008E29CD">
            <w:pPr>
              <w:pStyle w:val="TableParagraph"/>
              <w:ind w:left="115"/>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184C68BD" w14:textId="5A514031" w:rsidR="005A6983" w:rsidRPr="005C1887" w:rsidRDefault="005A6983" w:rsidP="008E29CD">
            <w:pPr>
              <w:pStyle w:val="TableParagraph"/>
              <w:jc w:val="center"/>
              <w:rPr>
                <w:lang w:val="tr-TR"/>
              </w:rPr>
            </w:pPr>
            <w:r>
              <w:rPr>
                <w:sz w:val="18"/>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7A188C89" w:rsidR="005A6983" w:rsidRPr="005C1887" w:rsidRDefault="005A6983" w:rsidP="008E29CD">
            <w:pPr>
              <w:pStyle w:val="TableParagraph"/>
              <w:ind w:left="119"/>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1AD463D3" w:rsidR="005A6983" w:rsidRPr="005C1887" w:rsidRDefault="005A6983" w:rsidP="008E29CD">
            <w:pPr>
              <w:pStyle w:val="TableParagraph"/>
              <w:ind w:left="119"/>
              <w:jc w:val="center"/>
              <w:rPr>
                <w:lang w:val="tr-TR"/>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61065976" w:rsidR="005A6983" w:rsidRPr="005C1887" w:rsidRDefault="005A6983" w:rsidP="008E29CD">
            <w:pPr>
              <w:pStyle w:val="TableParagraph"/>
              <w:ind w:left="116"/>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64BBF5CD" w14:textId="4BA2EC77" w:rsidR="005A6983" w:rsidRPr="005C1887" w:rsidRDefault="005A6983" w:rsidP="008E29CD">
            <w:pPr>
              <w:pStyle w:val="TableParagraph"/>
              <w:ind w:left="118"/>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19D1B602" w14:textId="445680F3" w:rsidR="005A6983" w:rsidRPr="005C1887" w:rsidRDefault="005A6983" w:rsidP="008E29CD">
            <w:pPr>
              <w:pStyle w:val="TableParagraph"/>
              <w:ind w:left="119"/>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459DBD73" w:rsidR="005A6983" w:rsidRPr="005C1887" w:rsidRDefault="005A6983" w:rsidP="008E29CD">
            <w:pPr>
              <w:pStyle w:val="TableParagraph"/>
              <w:ind w:left="123"/>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4F79B014" w:rsidR="005A6983" w:rsidRPr="005C1887" w:rsidRDefault="005A6983" w:rsidP="008E29CD">
            <w:pPr>
              <w:pStyle w:val="TableParagraph"/>
              <w:ind w:left="120"/>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5A6983" w:rsidRPr="005C1887" w:rsidRDefault="005A6983"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5A6983" w:rsidRPr="005C1887" w:rsidRDefault="005A6983"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5A6983" w:rsidRPr="005C1887" w:rsidRDefault="005A6983"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5A6983" w:rsidRPr="005C1887" w:rsidRDefault="005A6983" w:rsidP="008E29CD">
            <w:pPr>
              <w:pStyle w:val="TableParagraph"/>
              <w:ind w:left="128"/>
              <w:jc w:val="center"/>
              <w:rPr>
                <w:lang w:val="tr-TR"/>
              </w:rPr>
            </w:pPr>
          </w:p>
        </w:tc>
      </w:tr>
      <w:tr w:rsidR="005A6983" w:rsidRPr="00E12691" w14:paraId="3AB9C095"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5A6983" w:rsidRPr="00E12691" w:rsidRDefault="005A6983"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0A64DE2A" w:rsidR="005A6983" w:rsidRPr="005C1887" w:rsidRDefault="005A6983" w:rsidP="008E29CD">
            <w:pPr>
              <w:pStyle w:val="TableParagraph"/>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5AAB9E23" w:rsidR="005A6983" w:rsidRPr="005C1887" w:rsidRDefault="005A6983" w:rsidP="008E29CD">
            <w:pPr>
              <w:pStyle w:val="TableParagraph"/>
              <w:ind w:left="118"/>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71DBBFAD" w14:textId="04DE9D5A" w:rsidR="005A6983" w:rsidRPr="005C1887" w:rsidRDefault="005A6983" w:rsidP="008E29CD">
            <w:pPr>
              <w:pStyle w:val="TableParagraph"/>
              <w:ind w:left="115"/>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16554A5C" w14:textId="6B474A1A" w:rsidR="005A6983" w:rsidRPr="005C1887" w:rsidRDefault="005A6983" w:rsidP="008E29CD">
            <w:pPr>
              <w:pStyle w:val="TableParagraph"/>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28F2C16E" w:rsidR="005A6983" w:rsidRPr="005C1887" w:rsidRDefault="005A6983" w:rsidP="008E29CD">
            <w:pPr>
              <w:pStyle w:val="TableParagraph"/>
              <w:ind w:left="119"/>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18B87044" w14:textId="03F367B7" w:rsidR="005A6983" w:rsidRPr="005C1887" w:rsidRDefault="005A6983" w:rsidP="008E29CD">
            <w:pPr>
              <w:pStyle w:val="TableParagraph"/>
              <w:ind w:left="119"/>
              <w:jc w:val="center"/>
              <w:rPr>
                <w:lang w:val="tr-TR"/>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2BDE8749" w:rsidR="005A6983" w:rsidRPr="005C1887" w:rsidRDefault="005A6983" w:rsidP="008E29CD">
            <w:pPr>
              <w:pStyle w:val="TableParagraph"/>
              <w:ind w:left="116"/>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7ADC4478" w14:textId="12F8D104" w:rsidR="005A6983" w:rsidRPr="005C1887" w:rsidRDefault="005A6983" w:rsidP="008E29CD">
            <w:pPr>
              <w:pStyle w:val="TableParagraph"/>
              <w:ind w:left="118"/>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6F3B9784" w14:textId="6E774398" w:rsidR="005A6983" w:rsidRPr="005C1887" w:rsidRDefault="005A6983" w:rsidP="008E29CD">
            <w:pPr>
              <w:pStyle w:val="TableParagraph"/>
              <w:ind w:left="119"/>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70690072" w:rsidR="005A6983" w:rsidRPr="005C1887" w:rsidRDefault="005A6983" w:rsidP="008E29CD">
            <w:pPr>
              <w:pStyle w:val="TableParagraph"/>
              <w:ind w:left="123"/>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50940B6A" w14:textId="07431AB7" w:rsidR="005A6983" w:rsidRPr="005C1887" w:rsidRDefault="005A6983" w:rsidP="008E29CD">
            <w:pPr>
              <w:pStyle w:val="TableParagraph"/>
              <w:ind w:left="120"/>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5A6983" w:rsidRPr="005C1887" w:rsidRDefault="005A6983"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5A6983" w:rsidRPr="005C1887" w:rsidRDefault="005A6983"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5A6983" w:rsidRPr="005C1887" w:rsidRDefault="005A6983"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5A6983" w:rsidRPr="005C1887" w:rsidRDefault="005A6983" w:rsidP="008E29CD">
            <w:pPr>
              <w:pStyle w:val="TableParagraph"/>
              <w:ind w:left="128"/>
              <w:jc w:val="center"/>
              <w:rPr>
                <w:lang w:val="tr-TR"/>
              </w:rPr>
            </w:pPr>
          </w:p>
        </w:tc>
      </w:tr>
      <w:tr w:rsidR="005A6983" w:rsidRPr="00E12691" w14:paraId="56986859"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5A6983" w:rsidRPr="00E12691" w:rsidRDefault="005A6983"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3464975A" w:rsidR="005A6983" w:rsidRPr="005C1887" w:rsidRDefault="005A6983" w:rsidP="008E29CD">
            <w:pPr>
              <w:pStyle w:val="TableParagraph"/>
              <w:spacing w:line="202" w:lineRule="exact"/>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120F2C5E" w:rsidR="005A6983" w:rsidRPr="005C1887" w:rsidRDefault="005A6983" w:rsidP="008E29CD">
            <w:pPr>
              <w:pStyle w:val="TableParagraph"/>
              <w:spacing w:line="202" w:lineRule="exact"/>
              <w:ind w:left="118"/>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0612F930" w14:textId="6B25CF5D" w:rsidR="005A6983" w:rsidRPr="005C1887" w:rsidRDefault="005A6983" w:rsidP="008E29CD">
            <w:pPr>
              <w:pStyle w:val="TableParagraph"/>
              <w:spacing w:line="202" w:lineRule="exact"/>
              <w:ind w:left="115"/>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20EE5B57" w14:textId="24910BFD" w:rsidR="005A6983" w:rsidRPr="005C1887" w:rsidRDefault="005A6983" w:rsidP="008E29CD">
            <w:pPr>
              <w:pStyle w:val="TableParagraph"/>
              <w:spacing w:line="202" w:lineRule="exact"/>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6B859D48" w:rsidR="005A6983" w:rsidRPr="005C1887" w:rsidRDefault="005A6983" w:rsidP="008E29CD">
            <w:pPr>
              <w:pStyle w:val="TableParagraph"/>
              <w:spacing w:line="202" w:lineRule="exact"/>
              <w:ind w:left="119"/>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002AC387" w14:textId="7FEFD215" w:rsidR="005A6983" w:rsidRPr="005C1887" w:rsidRDefault="005A6983" w:rsidP="008E29CD">
            <w:pPr>
              <w:pStyle w:val="TableParagraph"/>
              <w:spacing w:line="202" w:lineRule="exact"/>
              <w:ind w:left="119"/>
              <w:jc w:val="center"/>
              <w:rPr>
                <w:lang w:val="tr-TR"/>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2E5B6472" w:rsidR="005A6983" w:rsidRPr="005C1887" w:rsidRDefault="005A6983" w:rsidP="008E29CD">
            <w:pPr>
              <w:pStyle w:val="TableParagraph"/>
              <w:spacing w:line="202" w:lineRule="exact"/>
              <w:ind w:left="116"/>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0948D8C1" w14:textId="032923CA" w:rsidR="005A6983" w:rsidRPr="005C1887" w:rsidRDefault="005A6983" w:rsidP="008E29CD">
            <w:pPr>
              <w:pStyle w:val="TableParagraph"/>
              <w:spacing w:line="202" w:lineRule="exact"/>
              <w:ind w:left="118"/>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4AB0103B" w14:textId="5C4E9C9A" w:rsidR="005A6983" w:rsidRPr="005C1887" w:rsidRDefault="005A6983" w:rsidP="008E29CD">
            <w:pPr>
              <w:pStyle w:val="TableParagraph"/>
              <w:spacing w:line="202" w:lineRule="exact"/>
              <w:ind w:left="119"/>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4EDA9DD5" w:rsidR="005A6983" w:rsidRPr="005C1887" w:rsidRDefault="005A6983" w:rsidP="008E29CD">
            <w:pPr>
              <w:pStyle w:val="TableParagraph"/>
              <w:spacing w:line="202" w:lineRule="exact"/>
              <w:ind w:left="123"/>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3C88A257" w14:textId="33E5D5B6" w:rsidR="005A6983" w:rsidRPr="005C1887" w:rsidRDefault="005A6983" w:rsidP="008E29CD">
            <w:pPr>
              <w:pStyle w:val="TableParagraph"/>
              <w:spacing w:line="202" w:lineRule="exact"/>
              <w:ind w:left="120"/>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5A6983" w:rsidRPr="005C1887" w:rsidRDefault="005A6983"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5A6983" w:rsidRPr="005C1887" w:rsidRDefault="005A6983"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5A6983" w:rsidRPr="005C1887" w:rsidRDefault="005A6983"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5A6983" w:rsidRPr="005C1887" w:rsidRDefault="005A6983" w:rsidP="008E29CD">
            <w:pPr>
              <w:pStyle w:val="TableParagraph"/>
              <w:spacing w:line="202" w:lineRule="exact"/>
              <w:ind w:left="128"/>
              <w:jc w:val="center"/>
              <w:rPr>
                <w:lang w:val="tr-TR"/>
              </w:rPr>
            </w:pPr>
          </w:p>
        </w:tc>
      </w:tr>
      <w:tr w:rsidR="005A6983" w:rsidRPr="00E12691" w14:paraId="679D1563"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5A6983" w:rsidRPr="00E12691" w:rsidRDefault="005A6983"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13447F16" w:rsidR="005A6983" w:rsidRPr="005C1887" w:rsidRDefault="005A6983" w:rsidP="008E29CD">
            <w:pPr>
              <w:pStyle w:val="TableParagraph"/>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45CC2BE9" w:rsidR="005A6983" w:rsidRPr="005C1887" w:rsidRDefault="005A6983" w:rsidP="008E29CD">
            <w:pPr>
              <w:pStyle w:val="TableParagraph"/>
              <w:ind w:left="118"/>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35728583" w14:textId="44BD56F8" w:rsidR="005A6983" w:rsidRPr="005C1887" w:rsidRDefault="005A6983" w:rsidP="008E29CD">
            <w:pPr>
              <w:pStyle w:val="TableParagraph"/>
              <w:ind w:left="115"/>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0578BFD8" w14:textId="2EBE5351" w:rsidR="005A6983" w:rsidRPr="005C1887" w:rsidRDefault="005A6983" w:rsidP="008E29CD">
            <w:pPr>
              <w:pStyle w:val="TableParagraph"/>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568F217E" w:rsidR="005A6983" w:rsidRPr="005C1887" w:rsidRDefault="005A6983" w:rsidP="008E29CD">
            <w:pPr>
              <w:pStyle w:val="TableParagraph"/>
              <w:ind w:left="119"/>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1E76C79D" w14:textId="4C04BB29" w:rsidR="005A6983" w:rsidRPr="005C1887" w:rsidRDefault="005A6983" w:rsidP="008E29CD">
            <w:pPr>
              <w:pStyle w:val="TableParagraph"/>
              <w:ind w:left="119"/>
              <w:jc w:val="center"/>
              <w:rPr>
                <w:lang w:val="tr-TR"/>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6C8CEC4F" w:rsidR="005A6983" w:rsidRPr="005C1887" w:rsidRDefault="005A6983" w:rsidP="008E29CD">
            <w:pPr>
              <w:pStyle w:val="TableParagraph"/>
              <w:ind w:left="116"/>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6D662082" w14:textId="7552796C" w:rsidR="005A6983" w:rsidRPr="005C1887" w:rsidRDefault="005A6983" w:rsidP="008E29CD">
            <w:pPr>
              <w:pStyle w:val="TableParagraph"/>
              <w:ind w:left="118"/>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01FA1690" w14:textId="780925A2" w:rsidR="005A6983" w:rsidRPr="005C1887" w:rsidRDefault="005A6983" w:rsidP="008E29CD">
            <w:pPr>
              <w:pStyle w:val="TableParagraph"/>
              <w:ind w:left="119"/>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11F5AC5E" w:rsidR="005A6983" w:rsidRPr="005C1887" w:rsidRDefault="005A6983" w:rsidP="008E29CD">
            <w:pPr>
              <w:pStyle w:val="TableParagraph"/>
              <w:ind w:left="123"/>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18E25703" w:rsidR="005A6983" w:rsidRPr="005C1887" w:rsidRDefault="005A6983" w:rsidP="008E29CD">
            <w:pPr>
              <w:pStyle w:val="TableParagraph"/>
              <w:ind w:left="120"/>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5A6983" w:rsidRPr="005C1887" w:rsidRDefault="005A6983"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5A6983" w:rsidRPr="005C1887" w:rsidRDefault="005A6983"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5A6983" w:rsidRPr="005C1887" w:rsidRDefault="005A6983"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5A6983" w:rsidRPr="005C1887" w:rsidRDefault="005A6983" w:rsidP="008E29CD">
            <w:pPr>
              <w:pStyle w:val="TableParagraph"/>
              <w:ind w:left="128"/>
              <w:jc w:val="center"/>
              <w:rPr>
                <w:lang w:val="tr-TR"/>
              </w:rPr>
            </w:pPr>
          </w:p>
        </w:tc>
      </w:tr>
      <w:tr w:rsidR="005A6983" w:rsidRPr="00E12691" w14:paraId="3037F53C"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5A6983" w:rsidRPr="00E12691" w:rsidRDefault="005A6983" w:rsidP="008E29CD">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3E30BECB" w:rsidR="005A6983" w:rsidRPr="005C1887" w:rsidRDefault="005A6983" w:rsidP="008E29CD">
            <w:pPr>
              <w:pStyle w:val="TableParagraph"/>
              <w:spacing w:line="202" w:lineRule="exact"/>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6F144E21" w:rsidR="005A6983" w:rsidRPr="005C1887" w:rsidRDefault="005A6983" w:rsidP="008E29CD">
            <w:pPr>
              <w:pStyle w:val="TableParagraph"/>
              <w:spacing w:line="202" w:lineRule="exact"/>
              <w:ind w:left="118"/>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27585A5F" w14:textId="790646C4" w:rsidR="005A6983" w:rsidRPr="005C1887" w:rsidRDefault="005A6983" w:rsidP="008E29CD">
            <w:pPr>
              <w:pStyle w:val="TableParagraph"/>
              <w:spacing w:line="202" w:lineRule="exact"/>
              <w:ind w:left="115"/>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038FBF70" w14:textId="00D5B3EF" w:rsidR="005A6983" w:rsidRPr="005C1887" w:rsidRDefault="005A6983" w:rsidP="008E29CD">
            <w:pPr>
              <w:pStyle w:val="TableParagraph"/>
              <w:spacing w:line="202" w:lineRule="exact"/>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21648C80" w:rsidR="005A6983" w:rsidRPr="005C1887" w:rsidRDefault="005A6983" w:rsidP="008E29CD">
            <w:pPr>
              <w:pStyle w:val="TableParagraph"/>
              <w:spacing w:line="202" w:lineRule="exact"/>
              <w:ind w:left="119"/>
              <w:jc w:val="center"/>
              <w:rPr>
                <w:lang w:val="tr-TR"/>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430E148D" w14:textId="296ED894" w:rsidR="005A6983" w:rsidRPr="005C1887" w:rsidRDefault="005A6983" w:rsidP="008E29CD">
            <w:pPr>
              <w:pStyle w:val="TableParagraph"/>
              <w:spacing w:line="202" w:lineRule="exact"/>
              <w:ind w:left="119"/>
              <w:jc w:val="center"/>
              <w:rPr>
                <w:lang w:val="tr-TR"/>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1C776F16" w:rsidR="005A6983" w:rsidRPr="005C1887" w:rsidRDefault="005A6983" w:rsidP="008E29CD">
            <w:pPr>
              <w:pStyle w:val="TableParagraph"/>
              <w:spacing w:line="202" w:lineRule="exact"/>
              <w:ind w:left="116"/>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75CEF943" w14:textId="2CED5B80" w:rsidR="005A6983" w:rsidRPr="005C1887" w:rsidRDefault="005A6983" w:rsidP="008E29CD">
            <w:pPr>
              <w:pStyle w:val="TableParagraph"/>
              <w:spacing w:line="202" w:lineRule="exact"/>
              <w:ind w:left="118"/>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203D6E76" w14:textId="28DBF7AF" w:rsidR="005A6983" w:rsidRPr="005C1887" w:rsidRDefault="005A6983" w:rsidP="008E29CD">
            <w:pPr>
              <w:pStyle w:val="TableParagraph"/>
              <w:spacing w:line="202" w:lineRule="exact"/>
              <w:ind w:left="119"/>
              <w:jc w:val="center"/>
              <w:rPr>
                <w:lang w:val="tr-TR"/>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19B9BCEC" w:rsidR="005A6983" w:rsidRPr="005C1887" w:rsidRDefault="005A6983" w:rsidP="008E29CD">
            <w:pPr>
              <w:pStyle w:val="TableParagraph"/>
              <w:spacing w:line="202" w:lineRule="exact"/>
              <w:ind w:left="123"/>
              <w:jc w:val="center"/>
              <w:rPr>
                <w:lang w:val="tr-TR"/>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3648E0D0" w14:textId="05915862" w:rsidR="005A6983" w:rsidRPr="005C1887" w:rsidRDefault="005A6983" w:rsidP="008E29CD">
            <w:pPr>
              <w:pStyle w:val="TableParagraph"/>
              <w:spacing w:line="202" w:lineRule="exact"/>
              <w:ind w:left="120"/>
              <w:jc w:val="center"/>
              <w:rPr>
                <w:lang w:val="tr-TR"/>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5A6983" w:rsidRPr="005C1887" w:rsidRDefault="005A6983"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5A6983" w:rsidRPr="005C1887" w:rsidRDefault="005A6983"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5A6983" w:rsidRPr="005C1887" w:rsidRDefault="005A6983"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5A6983" w:rsidRPr="005C1887" w:rsidRDefault="005A6983" w:rsidP="008E29CD">
            <w:pPr>
              <w:pStyle w:val="TableParagraph"/>
              <w:spacing w:line="202" w:lineRule="exact"/>
              <w:ind w:left="128"/>
              <w:jc w:val="center"/>
              <w:rPr>
                <w:lang w:val="tr-TR"/>
              </w:rPr>
            </w:pPr>
          </w:p>
        </w:tc>
      </w:tr>
      <w:tr w:rsidR="005A6983" w:rsidRPr="00E12691" w14:paraId="14222EEE"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5E917752" w14:textId="20DF0BF6" w:rsidR="005A6983" w:rsidRPr="00E12691" w:rsidRDefault="005A6983" w:rsidP="008E29CD">
            <w:pPr>
              <w:pStyle w:val="TableParagraph"/>
              <w:spacing w:line="202" w:lineRule="exact"/>
              <w:rPr>
                <w:b/>
              </w:rPr>
            </w:pPr>
            <w:r>
              <w:rPr>
                <w:b/>
              </w:rPr>
              <w:t>ÖÇ6</w:t>
            </w:r>
          </w:p>
        </w:tc>
        <w:tc>
          <w:tcPr>
            <w:tcW w:w="294" w:type="pct"/>
            <w:tcBorders>
              <w:top w:val="single" w:sz="4" w:space="0" w:color="000000"/>
              <w:left w:val="single" w:sz="4" w:space="0" w:color="000000"/>
              <w:bottom w:val="single" w:sz="4" w:space="0" w:color="000000"/>
              <w:right w:val="single" w:sz="4" w:space="0" w:color="000000"/>
            </w:tcBorders>
          </w:tcPr>
          <w:p w14:paraId="0D9B8046" w14:textId="33F84AA2" w:rsidR="005A6983" w:rsidRPr="000633AF" w:rsidRDefault="005A6983" w:rsidP="008E29CD">
            <w:pPr>
              <w:pStyle w:val="TableParagraph"/>
              <w:spacing w:line="202" w:lineRule="exact"/>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194BE18" w14:textId="5753EC53" w:rsidR="005A6983" w:rsidRPr="000633AF" w:rsidRDefault="005A6983" w:rsidP="008E29CD">
            <w:pPr>
              <w:pStyle w:val="TableParagraph"/>
              <w:spacing w:line="202" w:lineRule="exact"/>
              <w:ind w:left="118"/>
              <w:jc w:val="center"/>
              <w:rPr>
                <w:rFonts w:eastAsia="Calibri"/>
                <w:sz w:val="20"/>
                <w:szCs w:val="20"/>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624D6F31" w14:textId="499E0893" w:rsidR="005A6983" w:rsidRPr="000633AF" w:rsidRDefault="005A6983" w:rsidP="008E29CD">
            <w:pPr>
              <w:pStyle w:val="TableParagraph"/>
              <w:spacing w:line="202" w:lineRule="exact"/>
              <w:ind w:left="115"/>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4FAF87C9" w14:textId="4EBBDE72" w:rsidR="005A6983" w:rsidRPr="000633AF" w:rsidRDefault="005A6983" w:rsidP="008E29CD">
            <w:pPr>
              <w:pStyle w:val="TableParagraph"/>
              <w:spacing w:line="202" w:lineRule="exact"/>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BF913D2" w14:textId="18519C99" w:rsidR="005A6983" w:rsidRPr="000633AF" w:rsidRDefault="005A6983" w:rsidP="008E29CD">
            <w:pPr>
              <w:pStyle w:val="TableParagraph"/>
              <w:spacing w:line="202" w:lineRule="exact"/>
              <w:ind w:left="119"/>
              <w:jc w:val="center"/>
              <w:rPr>
                <w:rFonts w:eastAsia="Calibri"/>
                <w:sz w:val="20"/>
                <w:szCs w:val="20"/>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3D7A250C" w14:textId="0DF1639D" w:rsidR="005A6983" w:rsidRPr="000633AF" w:rsidRDefault="005A6983" w:rsidP="008E29CD">
            <w:pPr>
              <w:pStyle w:val="TableParagraph"/>
              <w:spacing w:line="202" w:lineRule="exact"/>
              <w:ind w:left="119"/>
              <w:jc w:val="center"/>
              <w:rPr>
                <w:rFonts w:eastAsia="Calibri"/>
                <w:sz w:val="20"/>
                <w:szCs w:val="20"/>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11EC1B53" w14:textId="00874333" w:rsidR="005A6983" w:rsidRPr="000633AF" w:rsidRDefault="005A6983" w:rsidP="008E29CD">
            <w:pPr>
              <w:pStyle w:val="TableParagraph"/>
              <w:spacing w:line="202" w:lineRule="exact"/>
              <w:ind w:left="116"/>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29E0EA17" w14:textId="6029A1BD" w:rsidR="005A6983" w:rsidRPr="000633AF" w:rsidRDefault="005A6983" w:rsidP="008E29CD">
            <w:pPr>
              <w:pStyle w:val="TableParagraph"/>
              <w:spacing w:line="202" w:lineRule="exact"/>
              <w:ind w:left="118"/>
              <w:jc w:val="center"/>
              <w:rPr>
                <w:rFonts w:eastAsia="Calibri"/>
                <w:sz w:val="20"/>
                <w:szCs w:val="20"/>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34812AE7" w14:textId="382EC1EE" w:rsidR="005A6983" w:rsidRPr="000633AF" w:rsidRDefault="005A6983" w:rsidP="008E29CD">
            <w:pPr>
              <w:pStyle w:val="TableParagraph"/>
              <w:spacing w:line="202" w:lineRule="exact"/>
              <w:ind w:left="119"/>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A57C2BF" w14:textId="74D28679" w:rsidR="005A6983" w:rsidRPr="000633AF" w:rsidRDefault="005A6983" w:rsidP="008E29CD">
            <w:pPr>
              <w:pStyle w:val="TableParagraph"/>
              <w:spacing w:line="202" w:lineRule="exact"/>
              <w:ind w:left="123"/>
              <w:jc w:val="center"/>
              <w:rPr>
                <w:rFonts w:eastAsia="Calibri"/>
                <w:sz w:val="20"/>
                <w:szCs w:val="20"/>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73D709A0" w14:textId="4B7DC6F1" w:rsidR="005A6983" w:rsidRPr="000633AF" w:rsidRDefault="005A6983" w:rsidP="008E29CD">
            <w:pPr>
              <w:pStyle w:val="TableParagraph"/>
              <w:spacing w:line="202" w:lineRule="exact"/>
              <w:ind w:left="120"/>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1B994314" w14:textId="77777777" w:rsidR="005A6983" w:rsidRPr="005C1887" w:rsidRDefault="005A6983" w:rsidP="008E29CD">
            <w:pPr>
              <w:pStyle w:val="TableParagraph"/>
              <w:spacing w:line="202" w:lineRule="exact"/>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1AF04CB" w14:textId="77777777" w:rsidR="005A6983" w:rsidRPr="005C1887" w:rsidRDefault="005A6983" w:rsidP="008E29CD">
            <w:pPr>
              <w:pStyle w:val="TableParagraph"/>
              <w:spacing w:line="202" w:lineRule="exact"/>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1257D83C" w14:textId="77777777" w:rsidR="005A6983" w:rsidRPr="005C1887" w:rsidRDefault="005A6983" w:rsidP="008E29CD">
            <w:pPr>
              <w:pStyle w:val="TableParagraph"/>
              <w:spacing w:line="202" w:lineRule="exact"/>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4F0F2C45" w14:textId="77777777" w:rsidR="005A6983" w:rsidRPr="005C1887" w:rsidRDefault="005A6983" w:rsidP="008E29CD">
            <w:pPr>
              <w:pStyle w:val="TableParagraph"/>
              <w:spacing w:line="202" w:lineRule="exact"/>
              <w:ind w:left="128"/>
              <w:jc w:val="center"/>
            </w:pPr>
          </w:p>
        </w:tc>
      </w:tr>
      <w:tr w:rsidR="005A6983" w:rsidRPr="00E12691" w14:paraId="20B44816"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55757E4C" w14:textId="27DAB216" w:rsidR="005A6983" w:rsidRPr="00E12691" w:rsidRDefault="005A6983" w:rsidP="008E29CD">
            <w:pPr>
              <w:pStyle w:val="TableParagraph"/>
              <w:spacing w:line="202" w:lineRule="exact"/>
              <w:rPr>
                <w:b/>
              </w:rPr>
            </w:pPr>
            <w:r>
              <w:rPr>
                <w:b/>
              </w:rPr>
              <w:t>ÖÇ7</w:t>
            </w:r>
          </w:p>
        </w:tc>
        <w:tc>
          <w:tcPr>
            <w:tcW w:w="294" w:type="pct"/>
            <w:tcBorders>
              <w:top w:val="single" w:sz="4" w:space="0" w:color="000000"/>
              <w:left w:val="single" w:sz="4" w:space="0" w:color="000000"/>
              <w:bottom w:val="single" w:sz="4" w:space="0" w:color="000000"/>
              <w:right w:val="single" w:sz="4" w:space="0" w:color="000000"/>
            </w:tcBorders>
          </w:tcPr>
          <w:p w14:paraId="177B1309" w14:textId="3345F679" w:rsidR="005A6983" w:rsidRPr="000633AF" w:rsidRDefault="005A6983" w:rsidP="008E29CD">
            <w:pPr>
              <w:pStyle w:val="TableParagraph"/>
              <w:spacing w:line="202" w:lineRule="exact"/>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796098C" w14:textId="1E0D6184" w:rsidR="005A6983" w:rsidRPr="000633AF" w:rsidRDefault="005A6983" w:rsidP="008E29CD">
            <w:pPr>
              <w:pStyle w:val="TableParagraph"/>
              <w:spacing w:line="202" w:lineRule="exact"/>
              <w:ind w:left="118"/>
              <w:jc w:val="center"/>
              <w:rPr>
                <w:rFonts w:eastAsia="Calibri"/>
                <w:sz w:val="20"/>
                <w:szCs w:val="20"/>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01F9326E" w14:textId="0262CB77" w:rsidR="005A6983" w:rsidRPr="000633AF" w:rsidRDefault="005A6983" w:rsidP="008E29CD">
            <w:pPr>
              <w:pStyle w:val="TableParagraph"/>
              <w:spacing w:line="202" w:lineRule="exact"/>
              <w:ind w:left="115"/>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50104F05" w14:textId="232444C9" w:rsidR="005A6983" w:rsidRPr="000633AF" w:rsidRDefault="005A6983" w:rsidP="008E29CD">
            <w:pPr>
              <w:pStyle w:val="TableParagraph"/>
              <w:spacing w:line="202" w:lineRule="exact"/>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CB46157" w14:textId="416FA179" w:rsidR="005A6983" w:rsidRPr="000633AF" w:rsidRDefault="005A6983" w:rsidP="008E29CD">
            <w:pPr>
              <w:pStyle w:val="TableParagraph"/>
              <w:spacing w:line="202" w:lineRule="exact"/>
              <w:ind w:left="119"/>
              <w:jc w:val="center"/>
              <w:rPr>
                <w:rFonts w:eastAsia="Calibri"/>
                <w:sz w:val="20"/>
                <w:szCs w:val="20"/>
              </w:rPr>
            </w:pPr>
            <w:r>
              <w:rPr>
                <w:sz w:val="18"/>
              </w:rPr>
              <w:t>1</w:t>
            </w:r>
          </w:p>
        </w:tc>
        <w:tc>
          <w:tcPr>
            <w:tcW w:w="294" w:type="pct"/>
            <w:tcBorders>
              <w:top w:val="single" w:sz="4" w:space="0" w:color="000000"/>
              <w:left w:val="single" w:sz="4" w:space="0" w:color="000000"/>
              <w:bottom w:val="single" w:sz="4" w:space="0" w:color="000000"/>
              <w:right w:val="single" w:sz="4" w:space="0" w:color="000000"/>
            </w:tcBorders>
          </w:tcPr>
          <w:p w14:paraId="4F070E03" w14:textId="72927040" w:rsidR="005A6983" w:rsidRPr="000633AF" w:rsidRDefault="005A6983" w:rsidP="008E29CD">
            <w:pPr>
              <w:pStyle w:val="TableParagraph"/>
              <w:spacing w:line="202" w:lineRule="exact"/>
              <w:ind w:left="119"/>
              <w:jc w:val="center"/>
              <w:rPr>
                <w:rFonts w:eastAsia="Calibri"/>
                <w:sz w:val="20"/>
                <w:szCs w:val="20"/>
              </w:rPr>
            </w:pPr>
            <w:r>
              <w:rPr>
                <w:sz w:val="18"/>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CB166E6" w14:textId="76E94A85" w:rsidR="005A6983" w:rsidRPr="000633AF" w:rsidRDefault="005A6983" w:rsidP="008E29CD">
            <w:pPr>
              <w:pStyle w:val="TableParagraph"/>
              <w:spacing w:line="202" w:lineRule="exact"/>
              <w:ind w:left="116"/>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tcPr>
          <w:p w14:paraId="1CC56F48" w14:textId="6EDCD982" w:rsidR="005A6983" w:rsidRPr="000633AF" w:rsidRDefault="005A6983" w:rsidP="008E29CD">
            <w:pPr>
              <w:pStyle w:val="TableParagraph"/>
              <w:spacing w:line="202" w:lineRule="exact"/>
              <w:ind w:left="118"/>
              <w:jc w:val="center"/>
              <w:rPr>
                <w:rFonts w:eastAsia="Calibri"/>
                <w:sz w:val="20"/>
                <w:szCs w:val="20"/>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5D4ADBF2" w14:textId="2991408C" w:rsidR="005A6983" w:rsidRPr="000633AF" w:rsidRDefault="005A6983" w:rsidP="008E29CD">
            <w:pPr>
              <w:pStyle w:val="TableParagraph"/>
              <w:spacing w:line="202" w:lineRule="exact"/>
              <w:ind w:left="119"/>
              <w:jc w:val="center"/>
              <w:rPr>
                <w:rFonts w:eastAsia="Calibri"/>
                <w:sz w:val="20"/>
                <w:szCs w:val="20"/>
              </w:rPr>
            </w:pPr>
            <w:r>
              <w:rPr>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BE4B4FF" w14:textId="4465F920" w:rsidR="005A6983" w:rsidRPr="000633AF" w:rsidRDefault="005A6983" w:rsidP="008E29CD">
            <w:pPr>
              <w:pStyle w:val="TableParagraph"/>
              <w:spacing w:line="202" w:lineRule="exact"/>
              <w:ind w:left="123"/>
              <w:jc w:val="center"/>
              <w:rPr>
                <w:rFonts w:eastAsia="Calibri"/>
                <w:sz w:val="20"/>
                <w:szCs w:val="20"/>
              </w:rPr>
            </w:pPr>
            <w:r>
              <w:rPr>
                <w:sz w:val="18"/>
              </w:rPr>
              <w:t>5</w:t>
            </w:r>
          </w:p>
        </w:tc>
        <w:tc>
          <w:tcPr>
            <w:tcW w:w="294" w:type="pct"/>
            <w:tcBorders>
              <w:top w:val="single" w:sz="4" w:space="0" w:color="000000"/>
              <w:left w:val="single" w:sz="4" w:space="0" w:color="000000"/>
              <w:bottom w:val="single" w:sz="4" w:space="0" w:color="000000"/>
              <w:right w:val="single" w:sz="4" w:space="0" w:color="000000"/>
            </w:tcBorders>
          </w:tcPr>
          <w:p w14:paraId="30006B90" w14:textId="1713184B" w:rsidR="005A6983" w:rsidRPr="000633AF" w:rsidRDefault="005A6983" w:rsidP="008E29CD">
            <w:pPr>
              <w:pStyle w:val="TableParagraph"/>
              <w:spacing w:line="202" w:lineRule="exact"/>
              <w:ind w:left="120"/>
              <w:jc w:val="center"/>
              <w:rPr>
                <w:rFonts w:eastAsia="Calibri"/>
                <w:sz w:val="20"/>
                <w:szCs w:val="20"/>
              </w:rPr>
            </w:pPr>
            <w:r>
              <w:rPr>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1B2B2D62" w14:textId="77777777" w:rsidR="005A6983" w:rsidRPr="005C1887" w:rsidRDefault="005A6983" w:rsidP="008E29CD">
            <w:pPr>
              <w:pStyle w:val="TableParagraph"/>
              <w:spacing w:line="202" w:lineRule="exact"/>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278D9AC" w14:textId="77777777" w:rsidR="005A6983" w:rsidRPr="005C1887" w:rsidRDefault="005A6983" w:rsidP="008E29CD">
            <w:pPr>
              <w:pStyle w:val="TableParagraph"/>
              <w:spacing w:line="202" w:lineRule="exact"/>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514389DA" w14:textId="77777777" w:rsidR="005A6983" w:rsidRPr="005C1887" w:rsidRDefault="005A6983" w:rsidP="008E29CD">
            <w:pPr>
              <w:pStyle w:val="TableParagraph"/>
              <w:spacing w:line="202" w:lineRule="exact"/>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270C5F64" w14:textId="77777777" w:rsidR="005A6983" w:rsidRPr="005C1887" w:rsidRDefault="005A6983" w:rsidP="008E29CD">
            <w:pPr>
              <w:pStyle w:val="TableParagraph"/>
              <w:spacing w:line="202" w:lineRule="exact"/>
              <w:ind w:left="128"/>
              <w:jc w:val="cente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5A6983" w:rsidRPr="00E12691" w14:paraId="62717F6D" w14:textId="77777777" w:rsidTr="007668CD">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5A6983" w:rsidRPr="00E12691" w:rsidRDefault="005A6983"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0C5BB802" w14:textId="1A1D71FB" w:rsidR="005A6983" w:rsidRPr="005C1887" w:rsidRDefault="005A6983" w:rsidP="00676DEF">
            <w:pPr>
              <w:pStyle w:val="TableParagraph"/>
              <w:ind w:left="96"/>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35AECBC4" w14:textId="12B9342F" w:rsidR="005A6983" w:rsidRPr="005C1887" w:rsidRDefault="005A6983" w:rsidP="00676DEF">
            <w:pPr>
              <w:pStyle w:val="TableParagraph"/>
              <w:ind w:left="29"/>
              <w:jc w:val="center"/>
              <w:rPr>
                <w:lang w:val="tr-TR"/>
              </w:rPr>
            </w:pPr>
            <w:bookmarkStart w:id="0" w:name="_GoBack"/>
            <w:bookmarkEnd w:id="0"/>
            <w:r>
              <w:rPr>
                <w:rFonts w:ascii="Calibri"/>
                <w:sz w:val="18"/>
              </w:rPr>
              <w:t>1</w:t>
            </w:r>
          </w:p>
        </w:tc>
        <w:tc>
          <w:tcPr>
            <w:tcW w:w="638" w:type="dxa"/>
            <w:tcBorders>
              <w:top w:val="single" w:sz="4" w:space="0" w:color="000000"/>
              <w:left w:val="single" w:sz="4" w:space="0" w:color="000000"/>
              <w:bottom w:val="single" w:sz="4" w:space="0" w:color="000000"/>
              <w:right w:val="single" w:sz="4" w:space="0" w:color="000000"/>
            </w:tcBorders>
          </w:tcPr>
          <w:p w14:paraId="0DCBEA09" w14:textId="04F3FEBD" w:rsidR="005A6983" w:rsidRPr="005C1887" w:rsidRDefault="005A6983" w:rsidP="00676DEF">
            <w:pPr>
              <w:pStyle w:val="TableParagraph"/>
              <w:ind w:left="26"/>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2DE07DA" w14:textId="1F803F8D" w:rsidR="005A6983" w:rsidRPr="005C1887" w:rsidRDefault="005A6983" w:rsidP="00676DEF">
            <w:pPr>
              <w:pStyle w:val="TableParagraph"/>
              <w:ind w:left="31"/>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7AE012F4" w14:textId="1612C21E" w:rsidR="005A6983" w:rsidRPr="005C1887" w:rsidRDefault="005A6983" w:rsidP="00676DEF">
            <w:pPr>
              <w:pStyle w:val="TableParagraph"/>
              <w:ind w:left="18"/>
              <w:jc w:val="center"/>
              <w:rPr>
                <w:lang w:val="tr-TR"/>
              </w:rPr>
            </w:pPr>
            <w:r>
              <w:rPr>
                <w:rFonts w:ascii="Calibri"/>
                <w:sz w:val="18"/>
              </w:rPr>
              <w:t>1</w:t>
            </w:r>
          </w:p>
        </w:tc>
        <w:tc>
          <w:tcPr>
            <w:tcW w:w="638" w:type="dxa"/>
            <w:tcBorders>
              <w:top w:val="single" w:sz="4" w:space="0" w:color="000000"/>
              <w:left w:val="single" w:sz="4" w:space="0" w:color="000000"/>
              <w:bottom w:val="single" w:sz="4" w:space="0" w:color="000000"/>
              <w:right w:val="single" w:sz="4" w:space="0" w:color="000000"/>
            </w:tcBorders>
          </w:tcPr>
          <w:p w14:paraId="014415E7" w14:textId="68ADADB9" w:rsidR="005A6983" w:rsidRPr="005C1887" w:rsidRDefault="005A6983" w:rsidP="00676DEF">
            <w:pPr>
              <w:pStyle w:val="TableParagraph"/>
              <w:ind w:left="27"/>
              <w:jc w:val="center"/>
              <w:rPr>
                <w:lang w:val="tr-TR"/>
              </w:rPr>
            </w:pPr>
            <w:r>
              <w:rPr>
                <w:rFonts w:ascii="Calibri"/>
                <w:sz w:val="18"/>
              </w:rPr>
              <w:t>3</w:t>
            </w:r>
          </w:p>
        </w:tc>
        <w:tc>
          <w:tcPr>
            <w:tcW w:w="638" w:type="dxa"/>
            <w:tcBorders>
              <w:top w:val="single" w:sz="4" w:space="0" w:color="000000"/>
              <w:left w:val="single" w:sz="4" w:space="0" w:color="000000"/>
              <w:bottom w:val="single" w:sz="4" w:space="0" w:color="000000"/>
              <w:right w:val="single" w:sz="4" w:space="0" w:color="000000"/>
            </w:tcBorders>
          </w:tcPr>
          <w:p w14:paraId="2C08EAC1" w14:textId="69EE6E37" w:rsidR="005A6983" w:rsidRPr="005C1887" w:rsidRDefault="005A6983" w:rsidP="00676DEF">
            <w:pPr>
              <w:pStyle w:val="TableParagraph"/>
              <w:ind w:left="20"/>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D22AB8E" w14:textId="7B073647" w:rsidR="005A6983" w:rsidRPr="005C1887" w:rsidRDefault="005A6983" w:rsidP="00676DEF">
            <w:pPr>
              <w:pStyle w:val="TableParagraph"/>
              <w:ind w:left="2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61C49D4" w14:textId="5EBA3D20" w:rsidR="005A6983" w:rsidRPr="005C1887" w:rsidRDefault="005A6983" w:rsidP="00676DEF">
            <w:pPr>
              <w:pStyle w:val="TableParagraph"/>
              <w:ind w:left="3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6492726" w14:textId="29C7CDDE" w:rsidR="005A6983" w:rsidRPr="005C1887" w:rsidRDefault="005A6983" w:rsidP="00676DEF">
            <w:pPr>
              <w:pStyle w:val="TableParagraph"/>
              <w:ind w:left="2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1F6FD48B" w14:textId="71317DEF" w:rsidR="005A6983" w:rsidRPr="005C1887" w:rsidRDefault="005A6983" w:rsidP="00676DEF">
            <w:pPr>
              <w:pStyle w:val="TableParagraph"/>
              <w:ind w:left="24"/>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5A6983" w:rsidRPr="005C1887" w:rsidRDefault="005A6983"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5A6983" w:rsidRPr="005C1887" w:rsidRDefault="005A6983"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5A6983" w:rsidRPr="005C1887" w:rsidRDefault="005A6983"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5A6983" w:rsidRPr="005C1887" w:rsidRDefault="005A6983" w:rsidP="005C1887">
            <w:pPr>
              <w:pStyle w:val="TableParagraph"/>
              <w:ind w:left="111"/>
              <w:jc w:val="center"/>
              <w:rPr>
                <w:lang w:val="tr-TR"/>
              </w:rPr>
            </w:pPr>
          </w:p>
        </w:tc>
      </w:tr>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0CC14" w14:textId="77777777" w:rsidR="00AD00CB" w:rsidRDefault="00AD00CB" w:rsidP="0072515F">
      <w:r>
        <w:separator/>
      </w:r>
    </w:p>
  </w:endnote>
  <w:endnote w:type="continuationSeparator" w:id="0">
    <w:p w14:paraId="76CD71CA" w14:textId="77777777" w:rsidR="00AD00CB" w:rsidRDefault="00AD00CB"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4FCEA" w14:textId="77777777" w:rsidR="00AD00CB" w:rsidRDefault="00AD00CB" w:rsidP="0072515F">
      <w:r>
        <w:separator/>
      </w:r>
    </w:p>
  </w:footnote>
  <w:footnote w:type="continuationSeparator" w:id="0">
    <w:p w14:paraId="1837250D" w14:textId="77777777" w:rsidR="00AD00CB" w:rsidRDefault="00AD00CB"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AD00CB">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2">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4">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6">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7">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8">
    <w:nsid w:val="65900AA7"/>
    <w:multiLevelType w:val="singleLevel"/>
    <w:tmpl w:val="041F000F"/>
    <w:lvl w:ilvl="0">
      <w:start w:val="1"/>
      <w:numFmt w:val="decimal"/>
      <w:lvlText w:val="%1."/>
      <w:lvlJc w:val="left"/>
      <w:pPr>
        <w:tabs>
          <w:tab w:val="num" w:pos="360"/>
        </w:tabs>
        <w:ind w:left="360" w:hanging="360"/>
      </w:pPr>
    </w:lvl>
  </w:abstractNum>
  <w:abstractNum w:abstractNumId="19">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2">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1"/>
  </w:num>
  <w:num w:numId="3">
    <w:abstractNumId w:val="4"/>
  </w:num>
  <w:num w:numId="4">
    <w:abstractNumId w:val="8"/>
  </w:num>
  <w:num w:numId="5">
    <w:abstractNumId w:val="3"/>
  </w:num>
  <w:num w:numId="6">
    <w:abstractNumId w:val="10"/>
  </w:num>
  <w:num w:numId="7">
    <w:abstractNumId w:val="9"/>
  </w:num>
  <w:num w:numId="8">
    <w:abstractNumId w:val="2"/>
  </w:num>
  <w:num w:numId="9">
    <w:abstractNumId w:val="16"/>
  </w:num>
  <w:num w:numId="10">
    <w:abstractNumId w:val="6"/>
  </w:num>
  <w:num w:numId="11">
    <w:abstractNumId w:val="13"/>
  </w:num>
  <w:num w:numId="12">
    <w:abstractNumId w:val="20"/>
  </w:num>
  <w:num w:numId="13">
    <w:abstractNumId w:val="23"/>
  </w:num>
  <w:num w:numId="14">
    <w:abstractNumId w:val="12"/>
  </w:num>
  <w:num w:numId="15">
    <w:abstractNumId w:val="1"/>
  </w:num>
  <w:num w:numId="16">
    <w:abstractNumId w:val="14"/>
  </w:num>
  <w:num w:numId="17">
    <w:abstractNumId w:val="7"/>
  </w:num>
  <w:num w:numId="18">
    <w:abstractNumId w:val="5"/>
  </w:num>
  <w:num w:numId="19">
    <w:abstractNumId w:val="18"/>
    <w:lvlOverride w:ilvl="0">
      <w:startOverride w:val="1"/>
    </w:lvlOverride>
  </w:num>
  <w:num w:numId="20">
    <w:abstractNumId w:val="22"/>
  </w:num>
  <w:num w:numId="21">
    <w:abstractNumId w:val="0"/>
  </w:num>
  <w:num w:numId="22">
    <w:abstractNumId w:val="19"/>
  </w:num>
  <w:num w:numId="23">
    <w:abstractNumId w:val="17"/>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5F18"/>
    <w:rsid w:val="00221A12"/>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81BDD"/>
    <w:rsid w:val="00591CE4"/>
    <w:rsid w:val="005A6983"/>
    <w:rsid w:val="005C1887"/>
    <w:rsid w:val="005C4ADB"/>
    <w:rsid w:val="005D2A71"/>
    <w:rsid w:val="00615235"/>
    <w:rsid w:val="0063113B"/>
    <w:rsid w:val="00632E35"/>
    <w:rsid w:val="0063415C"/>
    <w:rsid w:val="00636BE9"/>
    <w:rsid w:val="006469A6"/>
    <w:rsid w:val="0065142C"/>
    <w:rsid w:val="00663126"/>
    <w:rsid w:val="00676DEF"/>
    <w:rsid w:val="00677668"/>
    <w:rsid w:val="00682232"/>
    <w:rsid w:val="00685B60"/>
    <w:rsid w:val="00687437"/>
    <w:rsid w:val="00691D96"/>
    <w:rsid w:val="00691EBA"/>
    <w:rsid w:val="006B0C33"/>
    <w:rsid w:val="006B2710"/>
    <w:rsid w:val="006B7BD5"/>
    <w:rsid w:val="006C16EF"/>
    <w:rsid w:val="006C7485"/>
    <w:rsid w:val="006D5932"/>
    <w:rsid w:val="006F437C"/>
    <w:rsid w:val="00714C43"/>
    <w:rsid w:val="0072515F"/>
    <w:rsid w:val="00742ED2"/>
    <w:rsid w:val="007544B6"/>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61E80"/>
    <w:rsid w:val="009634BE"/>
    <w:rsid w:val="009838FA"/>
    <w:rsid w:val="0098632E"/>
    <w:rsid w:val="0099775D"/>
    <w:rsid w:val="009C75DB"/>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00CB"/>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D5C35"/>
    <w:rsid w:val="00BF64E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5779B"/>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495415366">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577439809">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748073148">
      <w:bodyDiv w:val="1"/>
      <w:marLeft w:val="0"/>
      <w:marRight w:val="0"/>
      <w:marTop w:val="0"/>
      <w:marBottom w:val="0"/>
      <w:divBdr>
        <w:top w:val="none" w:sz="0" w:space="0" w:color="auto"/>
        <w:left w:val="none" w:sz="0" w:space="0" w:color="auto"/>
        <w:bottom w:val="none" w:sz="0" w:space="0" w:color="auto"/>
        <w:right w:val="none" w:sz="0" w:space="0" w:color="auto"/>
      </w:divBdr>
    </w:div>
    <w:div w:id="1831367166">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ED81F-47AB-4C4A-803C-2EEF048D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591</Words>
  <Characters>3372</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62</cp:revision>
  <cp:lastPrinted>2022-04-20T11:11:00Z</cp:lastPrinted>
  <dcterms:created xsi:type="dcterms:W3CDTF">2024-03-06T08:01:00Z</dcterms:created>
  <dcterms:modified xsi:type="dcterms:W3CDTF">2024-03-06T13:31:00Z</dcterms:modified>
</cp:coreProperties>
</file>