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9" w:rsidRDefault="00A33059">
      <w:pPr>
        <w:pStyle w:val="GvdeMetni"/>
        <w:spacing w:before="2"/>
        <w:rPr>
          <w:sz w:val="16"/>
        </w:rPr>
      </w:pPr>
    </w:p>
    <w:p w:rsidR="00A33059" w:rsidRDefault="00A33059">
      <w:pPr>
        <w:pStyle w:val="GvdeMetni"/>
        <w:rPr>
          <w:sz w:val="20"/>
        </w:rPr>
      </w:pPr>
    </w:p>
    <w:p w:rsidR="00A33059" w:rsidRDefault="00A33059">
      <w:pPr>
        <w:pStyle w:val="GvdeMetni"/>
        <w:spacing w:before="10"/>
        <w:rPr>
          <w:sz w:val="21"/>
        </w:rPr>
      </w:pPr>
    </w:p>
    <w:p w:rsidR="00A33059" w:rsidRPr="00241B50" w:rsidRDefault="005F4079">
      <w:pPr>
        <w:spacing w:after="38"/>
        <w:ind w:left="992" w:right="733"/>
        <w:jc w:val="center"/>
        <w:rPr>
          <w:b/>
          <w:sz w:val="20"/>
          <w:szCs w:val="20"/>
        </w:rPr>
      </w:pPr>
      <w:r w:rsidRPr="00241B50">
        <w:rPr>
          <w:b/>
          <w:sz w:val="20"/>
          <w:szCs w:val="20"/>
        </w:rPr>
        <w:t>DERS İZLENCESİ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4B1D9C">
        <w:trPr>
          <w:trHeight w:val="252"/>
        </w:trPr>
        <w:tc>
          <w:tcPr>
            <w:tcW w:w="2910" w:type="dxa"/>
          </w:tcPr>
          <w:p w:rsidR="00A33059" w:rsidRPr="004B1D9C" w:rsidRDefault="005F4079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:rsidR="00A33059" w:rsidRPr="004B1D9C" w:rsidRDefault="00A01985" w:rsidP="002C7860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ÇEVRE KİMYASI-II</w:t>
            </w:r>
          </w:p>
        </w:tc>
      </w:tr>
      <w:tr w:rsidR="004B1D9C" w:rsidRPr="004B1D9C">
        <w:trPr>
          <w:trHeight w:val="252"/>
        </w:trPr>
        <w:tc>
          <w:tcPr>
            <w:tcW w:w="2910" w:type="dxa"/>
          </w:tcPr>
          <w:p w:rsidR="004B1D9C" w:rsidRPr="004B1D9C" w:rsidRDefault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6150" w:type="dxa"/>
          </w:tcPr>
          <w:p w:rsidR="004B1D9C" w:rsidRPr="004B1D9C" w:rsidRDefault="00A01985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4B1D9C">
              <w:rPr>
                <w:sz w:val="20"/>
                <w:szCs w:val="20"/>
              </w:rPr>
              <w:t>(2 Saat Teorik</w:t>
            </w:r>
            <w:r>
              <w:rPr>
                <w:sz w:val="20"/>
                <w:szCs w:val="20"/>
              </w:rPr>
              <w:t>, 2 Saat Uygulama</w:t>
            </w:r>
            <w:r w:rsidR="004B1D9C">
              <w:rPr>
                <w:sz w:val="20"/>
                <w:szCs w:val="20"/>
              </w:rPr>
              <w:t>)</w:t>
            </w:r>
          </w:p>
        </w:tc>
      </w:tr>
      <w:tr w:rsidR="004B1D9C" w:rsidRPr="004B1D9C">
        <w:trPr>
          <w:trHeight w:val="252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:rsidR="004B1D9C" w:rsidRPr="004B1D9C" w:rsidRDefault="004B1D9C" w:rsidP="004B1D9C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4B1D9C">
              <w:rPr>
                <w:sz w:val="20"/>
                <w:szCs w:val="20"/>
              </w:rPr>
              <w:t xml:space="preserve">Doç. Dr. 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>Mehmet Fatih DİLEKOĞLU</w:t>
            </w:r>
          </w:p>
        </w:tc>
      </w:tr>
      <w:tr w:rsidR="004B1D9C" w:rsidRPr="004B1D9C">
        <w:trPr>
          <w:trHeight w:val="252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4B1D9C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4B1D9C" w:rsidRPr="004B1D9C" w:rsidRDefault="00A01985" w:rsidP="004B1D9C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1D9C" w:rsidRPr="004B1D9C">
        <w:trPr>
          <w:trHeight w:val="252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:rsidR="004B1D9C" w:rsidRPr="004B1D9C" w:rsidRDefault="004B1D9C" w:rsidP="004B1D9C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4B1D9C">
              <w:rPr>
                <w:sz w:val="20"/>
                <w:szCs w:val="20"/>
              </w:rPr>
              <w:t>Bölüm web sayfasında ilan edilecektir</w:t>
            </w:r>
          </w:p>
        </w:tc>
      </w:tr>
      <w:tr w:rsidR="004B1D9C" w:rsidRPr="004B1D9C">
        <w:trPr>
          <w:trHeight w:val="505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150" w:type="dxa"/>
          </w:tcPr>
          <w:p w:rsidR="004B1D9C" w:rsidRPr="004B1D9C" w:rsidRDefault="004B1D9C" w:rsidP="004B1D9C">
            <w:pPr>
              <w:pStyle w:val="TableParagraph"/>
              <w:spacing w:before="0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17:00-19:00</w:t>
            </w:r>
          </w:p>
        </w:tc>
      </w:tr>
      <w:tr w:rsidR="004B1D9C" w:rsidRPr="004B1D9C">
        <w:trPr>
          <w:trHeight w:val="252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:rsidR="004B1D9C" w:rsidRPr="004B1D9C" w:rsidRDefault="004B1D9C" w:rsidP="004B1D9C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4B1D9C">
              <w:rPr>
                <w:color w:val="0000FF"/>
                <w:sz w:val="20"/>
                <w:szCs w:val="20"/>
                <w:u w:val="single" w:color="0000FF"/>
              </w:rPr>
              <w:t>dilekoglu@harran.edu.tr</w:t>
            </w:r>
            <w:r w:rsidRPr="004B1D9C">
              <w:rPr>
                <w:color w:val="0000FF"/>
                <w:sz w:val="20"/>
                <w:szCs w:val="20"/>
              </w:rPr>
              <w:tab/>
            </w:r>
          </w:p>
        </w:tc>
      </w:tr>
      <w:tr w:rsidR="004B1D9C" w:rsidRPr="004B1D9C">
        <w:trPr>
          <w:trHeight w:val="1356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Öğretim Yöntemi ve Ders</w:t>
            </w:r>
          </w:p>
          <w:p w:rsidR="004B1D9C" w:rsidRPr="004B1D9C" w:rsidRDefault="004B1D9C" w:rsidP="004B1D9C">
            <w:pPr>
              <w:pStyle w:val="TableParagraph"/>
              <w:spacing w:before="0"/>
              <w:ind w:left="228" w:right="218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6150" w:type="dxa"/>
          </w:tcPr>
          <w:p w:rsidR="00756C3C" w:rsidRPr="00756C3C" w:rsidRDefault="00756C3C" w:rsidP="00756C3C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756C3C">
              <w:rPr>
                <w:sz w:val="20"/>
                <w:szCs w:val="20"/>
              </w:rPr>
              <w:t>Uzaktan eğitim yöntemi ile dersin teorik bilgileri anlatılacaktır.</w:t>
            </w:r>
          </w:p>
          <w:p w:rsidR="00756C3C" w:rsidRPr="00756C3C" w:rsidRDefault="00756C3C" w:rsidP="00756C3C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</w:t>
            </w:r>
            <w:r w:rsidR="00C31F3B">
              <w:rPr>
                <w:sz w:val="20"/>
                <w:szCs w:val="20"/>
              </w:rPr>
              <w:t>eneyler</w:t>
            </w:r>
            <w:r w:rsidRPr="00756C3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6C3C">
              <w:rPr>
                <w:sz w:val="20"/>
                <w:szCs w:val="20"/>
              </w:rPr>
              <w:t>yapılarak</w:t>
            </w:r>
            <w:r w:rsidR="00C31F3B">
              <w:rPr>
                <w:sz w:val="20"/>
                <w:szCs w:val="20"/>
              </w:rPr>
              <w:t xml:space="preserve"> uzaktan eğitim yöntemiyle</w:t>
            </w:r>
            <w:r w:rsidRPr="00756C3C">
              <w:rPr>
                <w:sz w:val="20"/>
                <w:szCs w:val="20"/>
              </w:rPr>
              <w:t xml:space="preserve"> verileri</w:t>
            </w:r>
            <w:r>
              <w:rPr>
                <w:sz w:val="20"/>
                <w:szCs w:val="20"/>
              </w:rPr>
              <w:t>n d</w:t>
            </w:r>
            <w:r w:rsidRPr="00756C3C">
              <w:rPr>
                <w:sz w:val="20"/>
                <w:szCs w:val="20"/>
              </w:rPr>
              <w:t>eğerlendirilmesi sağlanacaktır.</w:t>
            </w:r>
          </w:p>
          <w:p w:rsidR="004B1D9C" w:rsidRPr="004B1D9C" w:rsidRDefault="00756C3C" w:rsidP="00756C3C">
            <w:pPr>
              <w:pStyle w:val="TableParagraph"/>
              <w:spacing w:before="0"/>
              <w:ind w:left="108" w:right="96"/>
              <w:jc w:val="both"/>
              <w:rPr>
                <w:sz w:val="20"/>
                <w:szCs w:val="20"/>
              </w:rPr>
            </w:pPr>
            <w:r w:rsidRPr="00756C3C">
              <w:rPr>
                <w:sz w:val="20"/>
                <w:szCs w:val="20"/>
              </w:rPr>
              <w:t>Öğrencilerin her hafta ilgili konuya ait uzaktan eğitim sistemine yüklenen ders materyallerinden faydalanarak derse hazırlanması gerekmektedir.</w:t>
            </w:r>
          </w:p>
        </w:tc>
      </w:tr>
      <w:tr w:rsidR="004B1D9C" w:rsidRPr="004B1D9C">
        <w:trPr>
          <w:trHeight w:val="774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  <w:sz w:val="20"/>
                <w:szCs w:val="20"/>
              </w:rPr>
            </w:pPr>
            <w:r w:rsidRPr="004B1D9C">
              <w:rPr>
                <w:rFonts w:ascii="Calibri" w:hAnsi="Calibri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:rsidR="004B1D9C" w:rsidRPr="00756C3C" w:rsidRDefault="00756C3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Çevre mühendisliği kapsamında su ve </w:t>
            </w:r>
            <w:proofErr w:type="spellStart"/>
            <w:r w:rsidRPr="00756C3C">
              <w:rPr>
                <w:rFonts w:eastAsiaTheme="minorHAnsi"/>
                <w:sz w:val="20"/>
                <w:szCs w:val="20"/>
                <w:lang w:eastAsia="en-US" w:bidi="ar-SA"/>
              </w:rPr>
              <w:t>atıksu</w:t>
            </w:r>
            <w:proofErr w:type="spellEnd"/>
            <w:r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kalite parametrelerinden, Çözünmüş Oksijen, Biyokimyasal Oksijen İhtiyacı, Kimyasal Oksijen İhtiyacı, Azot, Fosfor, Sülfat, Yağ ve Gres, Demir-Mangan, </w:t>
            </w:r>
            <w:proofErr w:type="spellStart"/>
            <w:r w:rsidRPr="00756C3C">
              <w:rPr>
                <w:rFonts w:eastAsiaTheme="minorHAnsi"/>
                <w:sz w:val="20"/>
                <w:szCs w:val="20"/>
                <w:lang w:eastAsia="en-US" w:bidi="ar-SA"/>
              </w:rPr>
              <w:t>Jar</w:t>
            </w:r>
            <w:proofErr w:type="spellEnd"/>
            <w:r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Testi ve </w:t>
            </w:r>
            <w:proofErr w:type="spellStart"/>
            <w:r w:rsidRPr="00756C3C">
              <w:rPr>
                <w:rFonts w:eastAsiaTheme="minorHAnsi"/>
                <w:sz w:val="20"/>
                <w:szCs w:val="20"/>
                <w:lang w:eastAsia="en-US" w:bidi="ar-SA"/>
              </w:rPr>
              <w:t>spektrofotometre</w:t>
            </w:r>
            <w:proofErr w:type="spellEnd"/>
            <w:r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kalibrasyonunun teorik olarak anlatılması ve deneysel olarak yapılması suretiyle öğrencilerin bu konuda el becerisi kazanmasının sağlanmas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ı amaçlanmaktadır. </w:t>
            </w:r>
          </w:p>
        </w:tc>
      </w:tr>
      <w:tr w:rsidR="004B1D9C" w:rsidRPr="004B1D9C">
        <w:trPr>
          <w:trHeight w:val="2276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  <w:sz w:val="20"/>
                <w:szCs w:val="20"/>
              </w:rPr>
            </w:pPr>
            <w:r w:rsidRPr="004B1D9C">
              <w:rPr>
                <w:rFonts w:ascii="Calibri" w:hAnsi="Calibri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:rsidR="004B1D9C" w:rsidRPr="00241B50" w:rsidRDefault="00241B50" w:rsidP="004B1D9C">
            <w:pPr>
              <w:widowControl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</w:pPr>
            <w:r w:rsidRPr="00241B50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>Bu dersin sonunda öğrenci;</w:t>
            </w:r>
          </w:p>
          <w:p w:rsidR="00241B50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  <w:p w:rsidR="004B1D9C" w:rsidRPr="004B1D9C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1.</w:t>
            </w:r>
            <w:r w:rsidR="00756C3C">
              <w:t xml:space="preserve"> </w:t>
            </w:r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Çevre mühendisliğinde önemli olan su ve </w:t>
            </w:r>
            <w:proofErr w:type="spellStart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atıksu</w:t>
            </w:r>
            <w:proofErr w:type="spellEnd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analizlerinde yaygın kullanılan </w:t>
            </w:r>
            <w:proofErr w:type="spellStart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spektrofotometre</w:t>
            </w:r>
            <w:proofErr w:type="spellEnd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cihazının kullanımını ve kalibrasyon doğrusu oluşturulmasını yapabil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ir.</w:t>
            </w:r>
          </w:p>
          <w:p w:rsidR="00756C3C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2. </w:t>
            </w:r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Çevre mühendisliğinde kapsamında önemli olan su ve </w:t>
            </w:r>
            <w:proofErr w:type="spellStart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atıksu</w:t>
            </w:r>
            <w:proofErr w:type="spellEnd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kalite parametrelerinin önemini ve kaynaklarını kavra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r.</w:t>
            </w:r>
          </w:p>
          <w:p w:rsidR="004B1D9C" w:rsidRPr="004B1D9C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3. </w:t>
            </w:r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Çözünmüş Oksijen, BOİ, KOİ, Fosfor, Azot, Sülfat, Yağ-Gres, Demir-Mangan, TOK ve </w:t>
            </w:r>
            <w:proofErr w:type="spellStart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Jar</w:t>
            </w:r>
            <w:proofErr w:type="spellEnd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testi gibi Çevre Mühendisliği uygulamalarında </w:t>
            </w:r>
            <w:proofErr w:type="spellStart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öenmli</w:t>
            </w:r>
            <w:proofErr w:type="spellEnd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bir yeri olan başlıca su ve </w:t>
            </w:r>
            <w:proofErr w:type="spellStart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atıksu</w:t>
            </w:r>
            <w:proofErr w:type="spellEnd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kalite parametrelerinin analizini yapabil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ir.</w:t>
            </w:r>
          </w:p>
          <w:p w:rsidR="004B1D9C" w:rsidRPr="004B1D9C" w:rsidRDefault="00241B50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4. </w:t>
            </w:r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Çevre mühendisliğinde su kalitesinin ortaya konmasında kullanılan söz konusu parametrelerin sonucunu analiz edebil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ir.</w:t>
            </w:r>
          </w:p>
          <w:p w:rsidR="00756C3C" w:rsidRPr="004B1D9C" w:rsidRDefault="00241B50" w:rsidP="00756C3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5.</w:t>
            </w:r>
            <w:r w:rsidR="00756C3C">
              <w:t xml:space="preserve"> </w:t>
            </w:r>
            <w:proofErr w:type="spellStart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>Laboratuar</w:t>
            </w:r>
            <w:proofErr w:type="spellEnd"/>
            <w:r w:rsidR="00756C3C" w:rsidRPr="00756C3C">
              <w:rPr>
                <w:rFonts w:eastAsiaTheme="minorHAnsi"/>
                <w:sz w:val="20"/>
                <w:szCs w:val="20"/>
                <w:lang w:eastAsia="en-US" w:bidi="ar-SA"/>
              </w:rPr>
              <w:t xml:space="preserve"> uygulamalarında doğru ve hassas yöntemlerin kullanılmasının gerekliliğini algılayabil</w:t>
            </w:r>
            <w:r w:rsidR="00756C3C">
              <w:rPr>
                <w:rFonts w:eastAsiaTheme="minorHAnsi"/>
                <w:sz w:val="20"/>
                <w:szCs w:val="20"/>
                <w:lang w:eastAsia="en-US" w:bidi="ar-SA"/>
              </w:rPr>
              <w:t>ir.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4B1D9C" w:rsidRPr="004B1D9C" w:rsidTr="00957BD6">
        <w:trPr>
          <w:trHeight w:val="1822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1.Hafta :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266E6D" w:rsidRPr="00266E6D">
              <w:rPr>
                <w:rFonts w:eastAsiaTheme="minorHAnsi"/>
                <w:sz w:val="20"/>
                <w:szCs w:val="20"/>
                <w:lang w:eastAsia="en-US" w:bidi="ar-SA"/>
              </w:rPr>
              <w:t>Spektrofotometre</w:t>
            </w:r>
            <w:proofErr w:type="spellEnd"/>
            <w:r w:rsidR="00266E6D" w:rsidRPr="00266E6D">
              <w:rPr>
                <w:rFonts w:eastAsiaTheme="minorHAnsi"/>
                <w:sz w:val="20"/>
                <w:szCs w:val="20"/>
                <w:lang w:eastAsia="en-US" w:bidi="ar-SA"/>
              </w:rPr>
              <w:t xml:space="preserve"> Kalibrasyonu ve deneyinin yapılması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2. Hafta: 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266E6D" w:rsidRPr="00266E6D">
              <w:rPr>
                <w:rFonts w:eastAsiaTheme="minorHAnsi"/>
                <w:sz w:val="20"/>
                <w:szCs w:val="20"/>
                <w:lang w:eastAsia="en-US" w:bidi="ar-SA"/>
              </w:rPr>
              <w:t xml:space="preserve">Çözünmüş Oksijen deneyinin yapılması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3. Hafta: 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266E6D" w:rsidRPr="00266E6D">
              <w:rPr>
                <w:rFonts w:eastAsiaTheme="minorHAnsi"/>
                <w:sz w:val="20"/>
                <w:szCs w:val="20"/>
                <w:lang w:eastAsia="en-US" w:bidi="ar-SA"/>
              </w:rPr>
              <w:t xml:space="preserve">Çözünmüş Oksijen deneyinin yapılması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4. Hafta: </w:t>
            </w:r>
            <w:r w:rsidR="008661BA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 </w:t>
            </w:r>
            <w:r w:rsidR="008661BA" w:rsidRPr="008661BA">
              <w:rPr>
                <w:rFonts w:eastAsiaTheme="minorHAnsi"/>
                <w:sz w:val="20"/>
                <w:szCs w:val="20"/>
                <w:lang w:eastAsia="en-US" w:bidi="ar-SA"/>
              </w:rPr>
              <w:t xml:space="preserve">Biyokimyasal Oksijen İhtiyacı ve deneyinin yapılması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5. Hafta: 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8661BA" w:rsidRPr="008661BA">
              <w:rPr>
                <w:rFonts w:eastAsiaTheme="minorHAnsi"/>
                <w:sz w:val="20"/>
                <w:szCs w:val="20"/>
                <w:lang w:eastAsia="en-US" w:bidi="ar-SA"/>
              </w:rPr>
              <w:t xml:space="preserve">Biyokimyasal Oksijen İhtiyacı ve deneyinin yapılması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6. Hafta: 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E97E41" w:rsidRPr="008661BA">
              <w:rPr>
                <w:rFonts w:eastAsiaTheme="minorHAnsi"/>
                <w:sz w:val="20"/>
                <w:szCs w:val="20"/>
                <w:lang w:eastAsia="en-US" w:bidi="ar-SA"/>
              </w:rPr>
              <w:t xml:space="preserve">Kimyasal Oksijen İhtiyacı ve deneyinin </w:t>
            </w:r>
            <w:r w:rsidR="00E97E41">
              <w:rPr>
                <w:rFonts w:eastAsiaTheme="minorHAnsi"/>
                <w:sz w:val="20"/>
                <w:szCs w:val="20"/>
                <w:lang w:eastAsia="en-US" w:bidi="ar-SA"/>
              </w:rPr>
              <w:t>y</w:t>
            </w:r>
            <w:r w:rsidR="00E97E41" w:rsidRPr="008661BA">
              <w:rPr>
                <w:rFonts w:eastAsiaTheme="minorHAnsi"/>
                <w:sz w:val="20"/>
                <w:szCs w:val="20"/>
                <w:lang w:eastAsia="en-US" w:bidi="ar-SA"/>
              </w:rPr>
              <w:t xml:space="preserve">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7. Hafta: 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E97E41" w:rsidRPr="00E97E41">
              <w:rPr>
                <w:rFonts w:eastAsiaTheme="minorHAnsi"/>
                <w:sz w:val="20"/>
                <w:szCs w:val="20"/>
                <w:lang w:eastAsia="en-US" w:bidi="ar-SA"/>
              </w:rPr>
              <w:t xml:space="preserve">Fosfor ve Fosfat Parametresi ve deneyinin yapılması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8. Hafta: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E97E41" w:rsidRPr="00E97E41">
              <w:rPr>
                <w:rFonts w:eastAsiaTheme="minorHAnsi"/>
                <w:sz w:val="20"/>
                <w:szCs w:val="20"/>
                <w:lang w:eastAsia="en-US" w:bidi="ar-SA"/>
              </w:rPr>
              <w:t>Florür</w:t>
            </w:r>
            <w:proofErr w:type="spellEnd"/>
            <w:r w:rsidR="00E97E41" w:rsidRPr="00E97E41">
              <w:rPr>
                <w:rFonts w:eastAsiaTheme="minorHAnsi"/>
                <w:sz w:val="20"/>
                <w:szCs w:val="20"/>
                <w:lang w:eastAsia="en-US" w:bidi="ar-SA"/>
              </w:rPr>
              <w:t xml:space="preserve"> ve </w:t>
            </w:r>
            <w:proofErr w:type="spellStart"/>
            <w:r w:rsidR="00E97E41" w:rsidRPr="00E97E41">
              <w:rPr>
                <w:rFonts w:eastAsiaTheme="minorHAnsi"/>
                <w:sz w:val="20"/>
                <w:szCs w:val="20"/>
                <w:lang w:eastAsia="en-US" w:bidi="ar-SA"/>
              </w:rPr>
              <w:t>Florür</w:t>
            </w:r>
            <w:proofErr w:type="spellEnd"/>
            <w:r w:rsidR="00E97E41" w:rsidRPr="00E97E41">
              <w:rPr>
                <w:rFonts w:eastAsiaTheme="minorHAnsi"/>
                <w:sz w:val="20"/>
                <w:szCs w:val="20"/>
                <w:lang w:eastAsia="en-US" w:bidi="ar-SA"/>
              </w:rPr>
              <w:t xml:space="preserve"> tayinin deneyinin yapılması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9. Hafta: 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E97E41" w:rsidRPr="00E97E41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Azot bileşikleri ve Azot tayininin yapılması</w:t>
            </w:r>
            <w:r w:rsidR="00E97E41"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10. Haf</w:t>
            </w:r>
            <w:r w:rsidR="00E97E4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t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a: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E97E41" w:rsidRPr="00E97E41">
              <w:rPr>
                <w:sz w:val="20"/>
                <w:szCs w:val="20"/>
              </w:rPr>
              <w:t>Yağ ve Gres parametresi ve Deneylerinin Yapılması</w:t>
            </w:r>
            <w:r w:rsidR="00E97E41"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1</w:t>
            </w:r>
            <w:r w:rsidR="00E97E4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1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. Hafta</w:t>
            </w:r>
            <w:r w:rsidR="00E97E4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:</w:t>
            </w:r>
            <w:r w:rsidR="00E97E41">
              <w:t xml:space="preserve"> </w:t>
            </w:r>
            <w:r w:rsidR="00E97E41" w:rsidRPr="00E97E41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Demir ve Mangan parametreleri ve deneylerinin yapılması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 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1</w:t>
            </w:r>
            <w:r w:rsidR="00E97E4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2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. Hafta: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E97E41" w:rsidRPr="00E97E41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Kükürt Dolanımı, Sülfat Parametresi ve Deneyinin Yapılması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1</w:t>
            </w:r>
            <w:r w:rsidR="00E97E4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3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. Hafta</w:t>
            </w:r>
            <w:r w:rsidRPr="004B1D9C">
              <w:rPr>
                <w:rFonts w:eastAsiaTheme="minorHAnsi"/>
                <w:sz w:val="20"/>
                <w:szCs w:val="20"/>
                <w:lang w:eastAsia="en-US" w:bidi="ar-SA"/>
              </w:rPr>
              <w:t xml:space="preserve">: </w:t>
            </w:r>
            <w:proofErr w:type="spellStart"/>
            <w:r w:rsidR="00E97E41" w:rsidRPr="00E97E41">
              <w:rPr>
                <w:rFonts w:eastAsiaTheme="minorHAnsi"/>
                <w:sz w:val="20"/>
                <w:szCs w:val="20"/>
                <w:lang w:eastAsia="en-US" w:bidi="ar-SA"/>
              </w:rPr>
              <w:t>Yumaklaştırma</w:t>
            </w:r>
            <w:proofErr w:type="spellEnd"/>
            <w:r w:rsidR="00E97E41" w:rsidRPr="00E97E41">
              <w:rPr>
                <w:rFonts w:eastAsiaTheme="minorHAnsi"/>
                <w:sz w:val="20"/>
                <w:szCs w:val="20"/>
                <w:lang w:eastAsia="en-US" w:bidi="ar-SA"/>
              </w:rPr>
              <w:t xml:space="preserve"> ve </w:t>
            </w:r>
            <w:proofErr w:type="spellStart"/>
            <w:r w:rsidR="00E97E41" w:rsidRPr="00E97E41">
              <w:rPr>
                <w:rFonts w:eastAsiaTheme="minorHAnsi"/>
                <w:sz w:val="20"/>
                <w:szCs w:val="20"/>
                <w:lang w:eastAsia="en-US" w:bidi="ar-SA"/>
              </w:rPr>
              <w:t>Jar</w:t>
            </w:r>
            <w:proofErr w:type="spellEnd"/>
            <w:r w:rsidR="00E97E41" w:rsidRPr="00E97E41">
              <w:rPr>
                <w:rFonts w:eastAsiaTheme="minorHAnsi"/>
                <w:sz w:val="20"/>
                <w:szCs w:val="20"/>
                <w:lang w:eastAsia="en-US" w:bidi="ar-SA"/>
              </w:rPr>
              <w:t xml:space="preserve"> Testinin yapılması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E97E41" w:rsidRPr="00E97E41" w:rsidRDefault="004B1D9C" w:rsidP="004B1D9C">
            <w:pPr>
              <w:widowControl/>
              <w:adjustRightInd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1</w:t>
            </w:r>
            <w:r w:rsidR="00E97E41">
              <w:rPr>
                <w:rFonts w:eastAsiaTheme="minorHAnsi"/>
                <w:b/>
                <w:sz w:val="20"/>
                <w:szCs w:val="20"/>
                <w:lang w:eastAsia="en-US" w:bidi="ar-SA"/>
              </w:rPr>
              <w:t>4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. Hafta: </w:t>
            </w:r>
            <w:r w:rsidR="00E97E41" w:rsidRPr="00E97E41">
              <w:rPr>
                <w:sz w:val="20"/>
                <w:szCs w:val="20"/>
              </w:rPr>
              <w:t>Toplam Organik Karbon ve Deneyinin Yapılması</w:t>
            </w:r>
            <w:r w:rsidR="00E97E41" w:rsidRPr="00EF3528">
              <w:t xml:space="preserve">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E97E41" w:rsidRDefault="00E97E41" w:rsidP="00E97E41">
            <w:pPr>
              <w:widowControl/>
              <w:adjustRightInd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/>
                <w:b/>
                <w:sz w:val="20"/>
                <w:szCs w:val="20"/>
                <w:lang w:eastAsia="en-US" w:bidi="ar-SA"/>
              </w:rPr>
              <w:t>5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 xml:space="preserve">. Hafta: </w:t>
            </w:r>
            <w:r w:rsidRPr="00E97E41">
              <w:rPr>
                <w:sz w:val="20"/>
                <w:szCs w:val="20"/>
              </w:rPr>
              <w:t>Toplam Organik Karbon ve Deneyinin Yapılması</w:t>
            </w:r>
            <w:r w:rsidRPr="00EF3528">
              <w:t xml:space="preserve"> </w:t>
            </w:r>
            <w:r w:rsidRPr="004B1D9C">
              <w:rPr>
                <w:rFonts w:eastAsiaTheme="minorHAnsi"/>
                <w:b/>
                <w:sz w:val="20"/>
                <w:szCs w:val="20"/>
                <w:lang w:eastAsia="en-US" w:bidi="ar-SA"/>
              </w:rPr>
              <w:t>(Uzaktan Eğitim)</w:t>
            </w:r>
          </w:p>
          <w:p w:rsidR="004B1D9C" w:rsidRPr="004B1D9C" w:rsidRDefault="004B1D9C" w:rsidP="004B1D9C">
            <w:pPr>
              <w:widowControl/>
              <w:adjustRightInd w:val="0"/>
              <w:rPr>
                <w:rFonts w:eastAsiaTheme="minorHAnsi"/>
                <w:b/>
                <w:sz w:val="20"/>
                <w:szCs w:val="20"/>
                <w:lang w:eastAsia="en-US" w:bidi="ar-SA"/>
              </w:rPr>
            </w:pPr>
          </w:p>
        </w:tc>
      </w:tr>
      <w:tr w:rsidR="004B1D9C" w:rsidRPr="004B1D9C" w:rsidTr="00957BD6">
        <w:trPr>
          <w:trHeight w:val="1834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4B1D9C" w:rsidRPr="004B1D9C" w:rsidRDefault="004B1D9C" w:rsidP="004B1D9C">
            <w:pPr>
              <w:pStyle w:val="TableParagraph"/>
              <w:spacing w:before="184"/>
              <w:ind w:left="228" w:right="219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:rsidR="004B1D9C" w:rsidRPr="00241B50" w:rsidRDefault="00B219CA" w:rsidP="004B1D9C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  <w:rPr>
                <w:bCs/>
                <w:sz w:val="20"/>
                <w:szCs w:val="20"/>
              </w:rPr>
            </w:pPr>
            <w:r w:rsidRPr="00B219CA">
              <w:rPr>
                <w:bCs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</w:p>
        </w:tc>
      </w:tr>
      <w:tr w:rsidR="004B1D9C" w:rsidRPr="004B1D9C">
        <w:trPr>
          <w:trHeight w:val="1011"/>
        </w:trPr>
        <w:tc>
          <w:tcPr>
            <w:tcW w:w="2910" w:type="dxa"/>
          </w:tcPr>
          <w:p w:rsidR="004B1D9C" w:rsidRPr="004B1D9C" w:rsidRDefault="004B1D9C" w:rsidP="004B1D9C">
            <w:pPr>
              <w:pStyle w:val="TableParagraph"/>
              <w:spacing w:before="0"/>
              <w:ind w:left="947"/>
              <w:jc w:val="left"/>
              <w:rPr>
                <w:b/>
                <w:sz w:val="20"/>
                <w:szCs w:val="20"/>
              </w:rPr>
            </w:pPr>
            <w:r w:rsidRPr="004B1D9C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p w:rsidR="00382D4F" w:rsidRPr="00382D4F" w:rsidRDefault="00382D4F" w:rsidP="00382D4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SAWYER, C. N., </w:t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McCARTY</w:t>
            </w:r>
            <w:proofErr w:type="spellEnd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, P. L. ve PARKIN, G. F., 1994 . </w:t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Chemistry</w:t>
            </w:r>
            <w:proofErr w:type="spellEnd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 of </w:t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Environmental</w:t>
            </w:r>
            <w:proofErr w:type="spellEnd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ab/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Engineering</w:t>
            </w:r>
            <w:proofErr w:type="spellEnd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McGraw-Hill</w:t>
            </w:r>
            <w:proofErr w:type="spellEnd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lnternational</w:t>
            </w:r>
            <w:proofErr w:type="spellEnd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Editions</w:t>
            </w:r>
            <w:proofErr w:type="spellEnd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Fourth</w:t>
            </w:r>
            <w:proofErr w:type="spellEnd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Editions</w:t>
            </w:r>
            <w:proofErr w:type="spellEnd"/>
          </w:p>
          <w:p w:rsidR="00382D4F" w:rsidRPr="00382D4F" w:rsidRDefault="00382D4F" w:rsidP="00382D4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PAKER, i., 2007. Çevre Mühendisliği Kimyası, Birsen Yayın Ltd. Şti. </w:t>
            </w:r>
            <w:proofErr w:type="spellStart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İst</w:t>
            </w:r>
            <w:proofErr w:type="spellEnd"/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 xml:space="preserve"> an bul.</w:t>
            </w:r>
          </w:p>
          <w:p w:rsidR="00382D4F" w:rsidRPr="00382D4F" w:rsidRDefault="00382D4F" w:rsidP="00382D4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ŞENGÜL, F. ve MÜEZZİNOĞLU, A., 1997. Çevre Kimyası, Dokuz Eylül Üniversitesi Mühendislik Fakültesi Basım Ünitesi.</w:t>
            </w:r>
          </w:p>
          <w:p w:rsidR="004B1D9C" w:rsidRPr="004B1D9C" w:rsidRDefault="00382D4F" w:rsidP="00382D4F">
            <w:pPr>
              <w:widowControl/>
              <w:adjustRightInd w:val="0"/>
              <w:rPr>
                <w:sz w:val="20"/>
                <w:szCs w:val="20"/>
              </w:rPr>
            </w:pPr>
            <w:r w:rsidRPr="00382D4F">
              <w:rPr>
                <w:rFonts w:eastAsiaTheme="minorHAnsi"/>
                <w:sz w:val="20"/>
                <w:szCs w:val="20"/>
                <w:lang w:eastAsia="en-US" w:bidi="ar-SA"/>
              </w:rPr>
              <w:t>SAMSUNLU, A., 1999. Çevre Kimyası, Birsen Yayınevi, Ankara .</w:t>
            </w:r>
          </w:p>
        </w:tc>
      </w:tr>
    </w:tbl>
    <w:p w:rsidR="00A33059" w:rsidRDefault="00A33059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382D4F">
        <w:trPr>
          <w:trHeight w:val="629"/>
        </w:trPr>
        <w:tc>
          <w:tcPr>
            <w:tcW w:w="718" w:type="dxa"/>
          </w:tcPr>
          <w:p w:rsidR="00A33059" w:rsidRPr="00382D4F" w:rsidRDefault="00A3305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5"/>
          </w:tcPr>
          <w:p w:rsidR="00A33059" w:rsidRPr="00382D4F" w:rsidRDefault="005F4079">
            <w:pPr>
              <w:pStyle w:val="TableParagraph"/>
              <w:spacing w:before="62"/>
              <w:ind w:left="2074" w:right="2065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PROGRAM ÖĞRENME ÇIKTILARI İLE</w:t>
            </w:r>
          </w:p>
          <w:p w:rsidR="00A33059" w:rsidRPr="00382D4F" w:rsidRDefault="005F4079">
            <w:pPr>
              <w:pStyle w:val="TableParagraph"/>
              <w:spacing w:before="72"/>
              <w:ind w:left="2074" w:right="2066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DERS ÖĞRENİM ÇIKTILARI İLİŞKİSİ TABLOSU</w:t>
            </w:r>
          </w:p>
        </w:tc>
      </w:tr>
      <w:tr w:rsidR="004F41FF" w:rsidRPr="00382D4F" w:rsidTr="004F41FF">
        <w:trPr>
          <w:trHeight w:val="505"/>
        </w:trPr>
        <w:tc>
          <w:tcPr>
            <w:tcW w:w="718" w:type="dxa"/>
          </w:tcPr>
          <w:p w:rsidR="004F41FF" w:rsidRPr="00382D4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PÇ1</w:t>
            </w:r>
          </w:p>
        </w:tc>
        <w:tc>
          <w:tcPr>
            <w:tcW w:w="676" w:type="dxa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PÇ2</w:t>
            </w:r>
          </w:p>
        </w:tc>
        <w:tc>
          <w:tcPr>
            <w:tcW w:w="677" w:type="dxa"/>
            <w:gridSpan w:val="2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PÇ3</w:t>
            </w:r>
          </w:p>
        </w:tc>
        <w:tc>
          <w:tcPr>
            <w:tcW w:w="676" w:type="dxa"/>
            <w:gridSpan w:val="2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PÇ4</w:t>
            </w:r>
          </w:p>
        </w:tc>
        <w:tc>
          <w:tcPr>
            <w:tcW w:w="677" w:type="dxa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PÇ5</w:t>
            </w:r>
          </w:p>
        </w:tc>
        <w:tc>
          <w:tcPr>
            <w:tcW w:w="676" w:type="dxa"/>
            <w:gridSpan w:val="2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PÇ6</w:t>
            </w:r>
          </w:p>
        </w:tc>
        <w:tc>
          <w:tcPr>
            <w:tcW w:w="677" w:type="dxa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PÇ7</w:t>
            </w:r>
          </w:p>
        </w:tc>
        <w:tc>
          <w:tcPr>
            <w:tcW w:w="676" w:type="dxa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PÇ8</w:t>
            </w:r>
          </w:p>
        </w:tc>
        <w:tc>
          <w:tcPr>
            <w:tcW w:w="677" w:type="dxa"/>
            <w:gridSpan w:val="2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PÇ9</w:t>
            </w:r>
          </w:p>
        </w:tc>
        <w:tc>
          <w:tcPr>
            <w:tcW w:w="676" w:type="dxa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7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PÇ10</w:t>
            </w:r>
          </w:p>
        </w:tc>
        <w:tc>
          <w:tcPr>
            <w:tcW w:w="677" w:type="dxa"/>
          </w:tcPr>
          <w:p w:rsidR="004F41FF" w:rsidRPr="00382D4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Pr="00382D4F" w:rsidRDefault="004F41FF">
            <w:pPr>
              <w:pStyle w:val="TableParagraph"/>
              <w:spacing w:before="1"/>
              <w:ind w:left="87" w:right="78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PÇ11</w:t>
            </w:r>
          </w:p>
        </w:tc>
      </w:tr>
      <w:tr w:rsidR="00382D4F" w:rsidRPr="00382D4F" w:rsidTr="004F41FF">
        <w:trPr>
          <w:trHeight w:val="356"/>
        </w:trPr>
        <w:tc>
          <w:tcPr>
            <w:tcW w:w="718" w:type="dxa"/>
          </w:tcPr>
          <w:p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ÖÇ1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2</w:t>
            </w:r>
          </w:p>
        </w:tc>
      </w:tr>
      <w:tr w:rsidR="00382D4F" w:rsidRPr="00382D4F" w:rsidTr="004F41FF">
        <w:trPr>
          <w:trHeight w:val="356"/>
        </w:trPr>
        <w:tc>
          <w:tcPr>
            <w:tcW w:w="718" w:type="dxa"/>
          </w:tcPr>
          <w:p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ÖÇ2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2</w:t>
            </w:r>
          </w:p>
        </w:tc>
      </w:tr>
      <w:tr w:rsidR="00382D4F" w:rsidRPr="00382D4F" w:rsidTr="004F41FF">
        <w:trPr>
          <w:trHeight w:val="356"/>
        </w:trPr>
        <w:tc>
          <w:tcPr>
            <w:tcW w:w="718" w:type="dxa"/>
          </w:tcPr>
          <w:p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ÖÇ3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2</w:t>
            </w:r>
          </w:p>
        </w:tc>
      </w:tr>
      <w:tr w:rsidR="00382D4F" w:rsidRPr="00382D4F" w:rsidTr="004F41FF">
        <w:trPr>
          <w:trHeight w:val="356"/>
        </w:trPr>
        <w:tc>
          <w:tcPr>
            <w:tcW w:w="718" w:type="dxa"/>
          </w:tcPr>
          <w:p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ÖÇ4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2</w:t>
            </w:r>
          </w:p>
        </w:tc>
      </w:tr>
      <w:tr w:rsidR="00382D4F" w:rsidRPr="00382D4F" w:rsidTr="004F41FF">
        <w:trPr>
          <w:trHeight w:val="356"/>
        </w:trPr>
        <w:tc>
          <w:tcPr>
            <w:tcW w:w="718" w:type="dxa"/>
          </w:tcPr>
          <w:p w:rsidR="00382D4F" w:rsidRPr="00382D4F" w:rsidRDefault="00382D4F" w:rsidP="00382D4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ÖÇ5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3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5</w:t>
            </w:r>
          </w:p>
        </w:tc>
        <w:tc>
          <w:tcPr>
            <w:tcW w:w="676" w:type="dxa"/>
            <w:gridSpan w:val="2"/>
          </w:tcPr>
          <w:p w:rsidR="00382D4F" w:rsidRPr="00CA2B08" w:rsidRDefault="00382D4F" w:rsidP="00382D4F">
            <w:r w:rsidRPr="00CA2B08">
              <w:t>4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  <w:gridSpan w:val="2"/>
          </w:tcPr>
          <w:p w:rsidR="00382D4F" w:rsidRPr="00CA2B08" w:rsidRDefault="00382D4F" w:rsidP="00382D4F">
            <w:r w:rsidRPr="00CA2B08">
              <w:t>1</w:t>
            </w:r>
          </w:p>
        </w:tc>
        <w:tc>
          <w:tcPr>
            <w:tcW w:w="676" w:type="dxa"/>
          </w:tcPr>
          <w:p w:rsidR="00382D4F" w:rsidRPr="00CA2B08" w:rsidRDefault="00382D4F" w:rsidP="00382D4F">
            <w:r w:rsidRPr="00CA2B08">
              <w:t>2</w:t>
            </w:r>
          </w:p>
        </w:tc>
        <w:tc>
          <w:tcPr>
            <w:tcW w:w="677" w:type="dxa"/>
          </w:tcPr>
          <w:p w:rsidR="00382D4F" w:rsidRPr="00CA2B08" w:rsidRDefault="00382D4F" w:rsidP="00382D4F">
            <w:r w:rsidRPr="00CA2B08">
              <w:t>2</w:t>
            </w:r>
          </w:p>
        </w:tc>
      </w:tr>
      <w:tr w:rsidR="00A33059" w:rsidRPr="00382D4F">
        <w:trPr>
          <w:trHeight w:val="356"/>
        </w:trPr>
        <w:tc>
          <w:tcPr>
            <w:tcW w:w="8159" w:type="dxa"/>
            <w:gridSpan w:val="16"/>
          </w:tcPr>
          <w:p w:rsidR="00A33059" w:rsidRPr="00382D4F" w:rsidRDefault="005F4079">
            <w:pPr>
              <w:pStyle w:val="TableParagraph"/>
              <w:spacing w:before="101"/>
              <w:ind w:left="2480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ÖK: Öğrenme Çıktıları PÇ: Program Çıktıları</w:t>
            </w:r>
          </w:p>
        </w:tc>
      </w:tr>
      <w:tr w:rsidR="00A33059" w:rsidRPr="00382D4F">
        <w:trPr>
          <w:trHeight w:val="528"/>
        </w:trPr>
        <w:tc>
          <w:tcPr>
            <w:tcW w:w="718" w:type="dxa"/>
          </w:tcPr>
          <w:p w:rsidR="00A33059" w:rsidRPr="00382D4F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Katkı</w:t>
            </w:r>
          </w:p>
          <w:p w:rsidR="00A33059" w:rsidRPr="00382D4F" w:rsidRDefault="005F4079">
            <w:pPr>
              <w:pStyle w:val="TableParagraph"/>
              <w:spacing w:before="87"/>
              <w:ind w:left="108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Pr="00382D4F" w:rsidRDefault="005F4079">
            <w:pPr>
              <w:pStyle w:val="TableParagraph"/>
              <w:spacing w:before="0"/>
              <w:ind w:left="290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Pr="00382D4F" w:rsidRDefault="005F4079">
            <w:pPr>
              <w:pStyle w:val="TableParagraph"/>
              <w:spacing w:before="0"/>
              <w:ind w:left="200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Pr="00382D4F" w:rsidRDefault="005F4079">
            <w:pPr>
              <w:pStyle w:val="TableParagraph"/>
              <w:spacing w:before="0"/>
              <w:ind w:left="493" w:right="484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3 Orta</w:t>
            </w:r>
          </w:p>
        </w:tc>
        <w:tc>
          <w:tcPr>
            <w:tcW w:w="1679" w:type="dxa"/>
            <w:gridSpan w:val="4"/>
          </w:tcPr>
          <w:p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Pr="00382D4F" w:rsidRDefault="005F4079">
            <w:pPr>
              <w:pStyle w:val="TableParagraph"/>
              <w:spacing w:before="0"/>
              <w:ind w:left="510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A33059" w:rsidRPr="00382D4F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Pr="00382D4F" w:rsidRDefault="005F4079">
            <w:pPr>
              <w:pStyle w:val="TableParagraph"/>
              <w:spacing w:before="0"/>
              <w:ind w:left="396"/>
              <w:jc w:val="left"/>
              <w:rPr>
                <w:b/>
                <w:sz w:val="18"/>
              </w:rPr>
            </w:pPr>
            <w:r w:rsidRPr="00382D4F">
              <w:rPr>
                <w:b/>
                <w:sz w:val="18"/>
              </w:rPr>
              <w:t>5 Çok Yüksek</w:t>
            </w:r>
          </w:p>
        </w:tc>
      </w:tr>
    </w:tbl>
    <w:p w:rsidR="00A33059" w:rsidRDefault="00A33059">
      <w:pPr>
        <w:pStyle w:val="GvdeMetni"/>
        <w:rPr>
          <w:b/>
          <w:sz w:val="20"/>
        </w:rPr>
      </w:pPr>
    </w:p>
    <w:p w:rsidR="00A33059" w:rsidRDefault="00A33059">
      <w:pPr>
        <w:pStyle w:val="GvdeMetni"/>
        <w:spacing w:before="10"/>
        <w:rPr>
          <w:b/>
          <w:sz w:val="28"/>
        </w:rPr>
      </w:pPr>
    </w:p>
    <w:p w:rsidR="00A33059" w:rsidRPr="00241B50" w:rsidRDefault="005F4079">
      <w:pPr>
        <w:spacing w:before="55"/>
        <w:ind w:left="3237"/>
        <w:rPr>
          <w:b/>
        </w:rPr>
      </w:pPr>
      <w:r w:rsidRPr="00241B50">
        <w:rPr>
          <w:b/>
        </w:rPr>
        <w:t>Program Çıktıları ve İlgili Dersin İlişkisi</w:t>
      </w:r>
    </w:p>
    <w:p w:rsidR="00A33059" w:rsidRDefault="00A33059">
      <w:pPr>
        <w:pStyle w:val="GvdeMetni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477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F41FF" w:rsidTr="00382D4F">
        <w:trPr>
          <w:trHeight w:val="505"/>
        </w:trPr>
        <w:tc>
          <w:tcPr>
            <w:tcW w:w="1444" w:type="dxa"/>
          </w:tcPr>
          <w:p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77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:rsidTr="00382D4F">
        <w:trPr>
          <w:trHeight w:val="356"/>
        </w:trPr>
        <w:tc>
          <w:tcPr>
            <w:tcW w:w="1444" w:type="dxa"/>
          </w:tcPr>
          <w:p w:rsidR="004F41FF" w:rsidRDefault="00382D4F">
            <w:pPr>
              <w:pStyle w:val="TableParagraph"/>
              <w:spacing w:before="101"/>
              <w:ind w:left="10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Çevre Kimyası II</w:t>
            </w:r>
          </w:p>
        </w:tc>
        <w:tc>
          <w:tcPr>
            <w:tcW w:w="477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499" w:type="dxa"/>
          </w:tcPr>
          <w:p w:rsidR="004F41FF" w:rsidRDefault="00382D4F" w:rsidP="00CA63E5">
            <w:pPr>
              <w:pStyle w:val="TableParagraph"/>
              <w:tabs>
                <w:tab w:val="center" w:pos="249"/>
              </w:tabs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499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499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499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499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499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0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0" w:type="dxa"/>
          </w:tcPr>
          <w:p w:rsidR="004F41FF" w:rsidRDefault="00382D4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</w:tr>
    </w:tbl>
    <w:p w:rsidR="005F4079" w:rsidRDefault="005F4079"/>
    <w:sectPr w:rsidR="005F4079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AE" w:rsidRDefault="003858AE">
      <w:r>
        <w:separator/>
      </w:r>
    </w:p>
  </w:endnote>
  <w:endnote w:type="continuationSeparator" w:id="0">
    <w:p w:rsidR="003858AE" w:rsidRDefault="0038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AE" w:rsidRDefault="003858AE">
      <w:r>
        <w:separator/>
      </w:r>
    </w:p>
  </w:footnote>
  <w:footnote w:type="continuationSeparator" w:id="0">
    <w:p w:rsidR="003858AE" w:rsidRDefault="0038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9"/>
    <w:rsid w:val="00004191"/>
    <w:rsid w:val="0008280E"/>
    <w:rsid w:val="001A1F4B"/>
    <w:rsid w:val="001E7DB5"/>
    <w:rsid w:val="00241B50"/>
    <w:rsid w:val="00255008"/>
    <w:rsid w:val="00266E6D"/>
    <w:rsid w:val="002C7860"/>
    <w:rsid w:val="00303E56"/>
    <w:rsid w:val="00382D4F"/>
    <w:rsid w:val="003858AE"/>
    <w:rsid w:val="003B5235"/>
    <w:rsid w:val="003F07E8"/>
    <w:rsid w:val="00423C6F"/>
    <w:rsid w:val="004A4D63"/>
    <w:rsid w:val="004B1D9C"/>
    <w:rsid w:val="004D00F8"/>
    <w:rsid w:val="004F41FF"/>
    <w:rsid w:val="00524A99"/>
    <w:rsid w:val="005859FE"/>
    <w:rsid w:val="00594C4C"/>
    <w:rsid w:val="005F4079"/>
    <w:rsid w:val="00600A4A"/>
    <w:rsid w:val="00633927"/>
    <w:rsid w:val="00756C3C"/>
    <w:rsid w:val="007A1C19"/>
    <w:rsid w:val="00844AA3"/>
    <w:rsid w:val="008661BA"/>
    <w:rsid w:val="00905A78"/>
    <w:rsid w:val="00957BD6"/>
    <w:rsid w:val="00986164"/>
    <w:rsid w:val="00A01985"/>
    <w:rsid w:val="00A33059"/>
    <w:rsid w:val="00A57B12"/>
    <w:rsid w:val="00B219CA"/>
    <w:rsid w:val="00BD5BA2"/>
    <w:rsid w:val="00C2409D"/>
    <w:rsid w:val="00C31F3B"/>
    <w:rsid w:val="00CA63E5"/>
    <w:rsid w:val="00D03EC5"/>
    <w:rsid w:val="00E73EA1"/>
    <w:rsid w:val="00E97E41"/>
    <w:rsid w:val="00E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7B12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7B12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Pelin</cp:lastModifiedBy>
  <cp:revision>27</cp:revision>
  <cp:lastPrinted>2020-01-13T10:45:00Z</cp:lastPrinted>
  <dcterms:created xsi:type="dcterms:W3CDTF">2020-01-13T10:46:00Z</dcterms:created>
  <dcterms:modified xsi:type="dcterms:W3CDTF">2021-02-03T11:41:00Z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