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0E2A82" w:rsidRPr="00344B36" w14:paraId="0CD7788B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0E2A82" w:rsidRPr="00344B36" w:rsidRDefault="000E2A82" w:rsidP="000E2A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E2A82" w:rsidRPr="00344B36" w14:paraId="3E0E2C1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0E2A82" w:rsidRPr="009315F9" w:rsidRDefault="000E2A82" w:rsidP="000E2A8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2A82" w:rsidRPr="00344B36" w14:paraId="5A6DE78F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5911E51" w:rsidR="000E2A82" w:rsidRPr="000E2A82" w:rsidRDefault="00CE51DE" w:rsidP="000E2A82">
                  <w:pPr>
                    <w:rPr>
                      <w:sz w:val="22"/>
                      <w:szCs w:val="22"/>
                    </w:rPr>
                  </w:pPr>
                  <w:r w:rsidRPr="00CE51DE">
                    <w:rPr>
                      <w:sz w:val="22"/>
                      <w:szCs w:val="22"/>
                    </w:rPr>
                    <w:t xml:space="preserve">KORUMA VE </w:t>
                  </w:r>
                  <w:r w:rsidR="00101F49">
                    <w:rPr>
                      <w:sz w:val="22"/>
                      <w:szCs w:val="22"/>
                    </w:rPr>
                    <w:t>GÜVENLİK GÖREVLİSİ</w:t>
                  </w:r>
                </w:p>
              </w:tc>
            </w:tr>
            <w:tr w:rsidR="000E2A82" w:rsidRPr="00344B36" w14:paraId="1180D1C8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0E2A82" w:rsidRPr="000E2A82" w:rsidRDefault="000E2A82" w:rsidP="000E2A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E2A82" w:rsidRPr="00344B36" w14:paraId="24464901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1BFB382" w:rsidR="000E2A82" w:rsidRPr="000E2A82" w:rsidRDefault="00101F49" w:rsidP="00510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KORUMA VE GÜVENLİK </w:t>
                  </w:r>
                  <w:r w:rsidR="00510505">
                    <w:rPr>
                      <w:sz w:val="22"/>
                      <w:szCs w:val="22"/>
                    </w:rPr>
                    <w:t>AMİRİ</w:t>
                  </w:r>
                </w:p>
              </w:tc>
            </w:tr>
            <w:tr w:rsidR="000E2A82" w:rsidRPr="00344B36" w14:paraId="1B0C31D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722F1B9" w:rsidR="000E2A82" w:rsidRPr="00344B36" w:rsidRDefault="00101F49" w:rsidP="00101F49">
                  <w:pPr>
                    <w:tabs>
                      <w:tab w:val="left" w:pos="2190"/>
                    </w:tabs>
                    <w:rPr>
                      <w:sz w:val="22"/>
                      <w:szCs w:val="22"/>
                    </w:rPr>
                  </w:pPr>
                  <w:r w:rsidRPr="00101F49">
                    <w:rPr>
                      <w:sz w:val="22"/>
                      <w:szCs w:val="22"/>
                    </w:rPr>
                    <w:t>Üniversitemiz Koruma ve Güvenlik Birimince görevlendirilecek başka bir güvenlik personeli görev yapar.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D1DD774" w14:textId="00A6103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 TANIMI</w:t>
            </w:r>
            <w:r w:rsidRPr="000E2A82">
              <w:rPr>
                <w:b/>
                <w:sz w:val="22"/>
                <w:szCs w:val="22"/>
              </w:rPr>
              <w:tab/>
            </w:r>
            <w:r>
              <w:rPr>
                <w:b/>
              </w:rPr>
              <w:tab/>
            </w:r>
          </w:p>
          <w:p w14:paraId="1CDF4CCB" w14:textId="337E44B7" w:rsidR="000E2A82" w:rsidRPr="000E2A82" w:rsidRDefault="000E2A82" w:rsidP="00D845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D84547">
              <w:rPr>
                <w:sz w:val="22"/>
                <w:szCs w:val="22"/>
              </w:rPr>
              <w:t>tır.</w:t>
            </w:r>
          </w:p>
          <w:p w14:paraId="3D91BE72" w14:textId="77777777" w:rsidR="000E2A82" w:rsidRPr="00A04078" w:rsidRDefault="000E2A82" w:rsidP="000E2A82">
            <w:pPr>
              <w:pStyle w:val="ListeParagraf"/>
              <w:ind w:left="0"/>
              <w:jc w:val="both"/>
            </w:pPr>
          </w:p>
          <w:p w14:paraId="16D46AEE" w14:textId="7DC8AD72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GÖREV, YETKİ VE SORUMLULUKLAR</w:t>
            </w:r>
          </w:p>
          <w:p w14:paraId="343F9030" w14:textId="63D7979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Kanun çerçevesinde görevini yerine getirmek.</w:t>
            </w:r>
          </w:p>
          <w:p w14:paraId="058B5789" w14:textId="57733B8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Nöbet noktalarında bulunan talimatları yerine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 xml:space="preserve">getirmek.  </w:t>
            </w:r>
          </w:p>
          <w:p w14:paraId="4DA9CAEE" w14:textId="2F58F85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Görevlendirildiği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>alanı kontrol etmek ve güvenliğini sağlamak.</w:t>
            </w:r>
          </w:p>
          <w:p w14:paraId="05DAF417" w14:textId="08BEFB7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Yerleşkeye girişte ziyaretçiler/öğrencilerin kimlik kontrolünü yapmak. </w:t>
            </w:r>
          </w:p>
          <w:p w14:paraId="3BD2D1D9" w14:textId="7E7778C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Ziyaretçilerin giriş ve çıkışlarını kayıt altına almak, güvenli şekilde ilgili personel ile görüşmesini ve konulan kurallara uymalarını sağlamak.</w:t>
            </w:r>
          </w:p>
          <w:p w14:paraId="21C95437" w14:textId="0570EC9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Araçların trafiği aksatacak şekilde park etmelerine müsaade etmemek, otoparklara yönlendirmek.</w:t>
            </w:r>
          </w:p>
          <w:p w14:paraId="43B0886A" w14:textId="4A7F92C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Güvenlik noktasında bulunan kamera görüntülerini takip etmek.</w:t>
            </w:r>
          </w:p>
          <w:p w14:paraId="666E1A74" w14:textId="6E3037A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alanında acil/beklenmedik olaylara mevzuat çerçevesinde müdahale etmek, işlenmiş ve işlenmekte olan suçlar ile adli vakaları İdare/Koruma ve Güvenlik Birimine ve genel kolluk kuvvetlerine bildirmek. </w:t>
            </w:r>
          </w:p>
          <w:p w14:paraId="28F9CD14" w14:textId="6A1C07FE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Sivil Savunma çalışmaları kapsamındaki görevleri yerine getirmek. İtfaiye/ambulans vb. geliş yolunu açık tutmak ve görevliler haricinde olay bölgesine girişleri engellemek.</w:t>
            </w:r>
          </w:p>
          <w:p w14:paraId="123D3230" w14:textId="3149FD38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 alanında şüpheli şahısların dolaşmasına engel olmak, girilmesi kayda bağlı yerlere görevli ve yetkili olmayan şahısların girişini eng</w:t>
            </w:r>
            <w:r>
              <w:rPr>
                <w:sz w:val="22"/>
                <w:szCs w:val="22"/>
              </w:rPr>
              <w:t>ellemek.</w:t>
            </w:r>
          </w:p>
          <w:p w14:paraId="50BB1E93" w14:textId="58A6948B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İdare/Koruma ve Güvenlik Biriminin kanunlar çerçevesinde güvenlik hizmetleri ile ilgili diğer (sözlü ve yazılı) emir ve talimatlarını yerine getirmek.   </w:t>
            </w:r>
          </w:p>
          <w:p w14:paraId="00F61CA6" w14:textId="7CEEC591" w:rsidR="000E2A82" w:rsidRPr="0023230D" w:rsidRDefault="00101F49" w:rsidP="00101F49">
            <w:pPr>
              <w:pStyle w:val="ListeParagr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01F49">
              <w:rPr>
                <w:sz w:val="22"/>
                <w:szCs w:val="22"/>
              </w:rPr>
              <w:t>Bağlı olduğu hiyerarşi içinde üst yöneticiler ve amirlerine karşı sorumludur.</w:t>
            </w:r>
          </w:p>
          <w:p w14:paraId="774C6984" w14:textId="77777777" w:rsidR="0023230D" w:rsidRPr="00A04078" w:rsidRDefault="0023230D" w:rsidP="0023230D">
            <w:pPr>
              <w:pStyle w:val="ListeParagraf"/>
              <w:jc w:val="both"/>
              <w:rPr>
                <w:sz w:val="24"/>
                <w:szCs w:val="24"/>
              </w:rPr>
            </w:pPr>
          </w:p>
          <w:p w14:paraId="7CB5ADB8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GÖREVİN GEREKTİRDİĞİ NİTELİKLER</w:t>
            </w:r>
          </w:p>
          <w:p w14:paraId="44D1853B" w14:textId="566F0A66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4F105B8" w14:textId="26BB06B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Yasal dayanak kısmındaki Kanunlarda belirtilen genel niteliklere sahip olmak.</w:t>
            </w:r>
          </w:p>
          <w:p w14:paraId="1D754328" w14:textId="17B9A1D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lastRenderedPageBreak/>
              <w:t>Görevini gereği gibi yerine getirebilmek için gerekli iş deneyimine sahip olmak.</w:t>
            </w:r>
          </w:p>
          <w:p w14:paraId="369E0ACE" w14:textId="25442DF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Yükseköğretim mevzuat, yönetmelik, yönerge ve esasları bilmek.</w:t>
            </w:r>
          </w:p>
          <w:p w14:paraId="6811604B" w14:textId="73231E1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 ile ilgili konularda birimlerle koordineli olarak çalışmak. </w:t>
            </w:r>
          </w:p>
          <w:p w14:paraId="1C4C4599" w14:textId="1083BF46" w:rsidR="000E2A82" w:rsidRPr="000E2A82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Faaliyetlerinin gerektirdiği her türlü araç, gereç ve malzemeyi </w:t>
            </w:r>
            <w:proofErr w:type="spellStart"/>
            <w:proofErr w:type="gramStart"/>
            <w:r w:rsidRPr="00101F49">
              <w:rPr>
                <w:sz w:val="22"/>
                <w:szCs w:val="22"/>
              </w:rPr>
              <w:t>kullanabilmek.</w:t>
            </w:r>
            <w:r w:rsidR="000E2A82" w:rsidRPr="000E2A82">
              <w:rPr>
                <w:sz w:val="22"/>
                <w:szCs w:val="22"/>
              </w:rPr>
              <w:t>Yöneticilik</w:t>
            </w:r>
            <w:proofErr w:type="spellEnd"/>
            <w:proofErr w:type="gramEnd"/>
            <w:r w:rsidR="000E2A82" w:rsidRPr="000E2A82">
              <w:rPr>
                <w:sz w:val="22"/>
                <w:szCs w:val="22"/>
              </w:rPr>
              <w:t xml:space="preserve"> niteliklerine sahip olmak; sevk ve idare gereklerini bilmek</w:t>
            </w:r>
            <w:r w:rsidR="00D84547">
              <w:rPr>
                <w:sz w:val="22"/>
                <w:szCs w:val="22"/>
              </w:rPr>
              <w:t>,</w:t>
            </w:r>
          </w:p>
          <w:p w14:paraId="3516B61B" w14:textId="2E5E1379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D84547">
              <w:rPr>
                <w:sz w:val="22"/>
                <w:szCs w:val="22"/>
              </w:rPr>
              <w:t>.</w:t>
            </w:r>
          </w:p>
          <w:p w14:paraId="4354F423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YASAL DAYANAKLAR</w:t>
            </w:r>
          </w:p>
          <w:p w14:paraId="5AE12EDF" w14:textId="08DC1D8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2547 Sayılı Yükseköğretim ve 657 Sayılı D</w:t>
            </w:r>
            <w:r w:rsidR="0023230D">
              <w:rPr>
                <w:sz w:val="22"/>
                <w:szCs w:val="22"/>
              </w:rPr>
              <w:t xml:space="preserve">evlet </w:t>
            </w:r>
            <w:r w:rsidRPr="00101F49">
              <w:rPr>
                <w:sz w:val="22"/>
                <w:szCs w:val="22"/>
              </w:rPr>
              <w:t>M</w:t>
            </w:r>
            <w:r w:rsidR="0023230D">
              <w:rPr>
                <w:sz w:val="22"/>
                <w:szCs w:val="22"/>
              </w:rPr>
              <w:t>emurları</w:t>
            </w:r>
            <w:r w:rsidRPr="00101F49">
              <w:rPr>
                <w:sz w:val="22"/>
                <w:szCs w:val="22"/>
              </w:rPr>
              <w:t xml:space="preserve"> Kanu</w:t>
            </w:r>
            <w:r w:rsidR="0023230D">
              <w:rPr>
                <w:sz w:val="22"/>
                <w:szCs w:val="22"/>
              </w:rPr>
              <w:t>nları</w:t>
            </w:r>
            <w:r w:rsidRPr="00101F49">
              <w:rPr>
                <w:sz w:val="22"/>
                <w:szCs w:val="22"/>
              </w:rPr>
              <w:t xml:space="preserve">. </w:t>
            </w:r>
          </w:p>
          <w:p w14:paraId="0BD00784" w14:textId="25CB614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Akademik Teşkilât Yönetmeliği vb. mevzuat, yönetmelik, yönerge ve esasları bilmek.</w:t>
            </w:r>
          </w:p>
          <w:p w14:paraId="6BE06C9B" w14:textId="77777777" w:rsidR="007D0AD9" w:rsidRPr="007D0AD9" w:rsidRDefault="00101F49" w:rsidP="007D0AD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5188 Sayılı Özel Güvenlik Hizmetlerine Dair Kanun.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</w:p>
          <w:p w14:paraId="43795F3C" w14:textId="77777777" w:rsidR="001769EB" w:rsidRDefault="001769EB" w:rsidP="007D0AD9">
            <w:pPr>
              <w:spacing w:after="160" w:line="360" w:lineRule="auto"/>
              <w:ind w:left="360" w:right="283"/>
              <w:jc w:val="both"/>
              <w:rPr>
                <w:sz w:val="22"/>
                <w:szCs w:val="22"/>
              </w:rPr>
            </w:pPr>
          </w:p>
          <w:p w14:paraId="26338A0B" w14:textId="6134D918" w:rsidR="008216C4" w:rsidRPr="007D0AD9" w:rsidRDefault="008216C4" w:rsidP="007D0AD9">
            <w:pPr>
              <w:spacing w:after="160" w:line="360" w:lineRule="auto"/>
              <w:ind w:left="360" w:right="283"/>
              <w:jc w:val="both"/>
              <w:rPr>
                <w:sz w:val="22"/>
                <w:szCs w:val="22"/>
              </w:rPr>
            </w:pPr>
            <w:r w:rsidRPr="007D0AD9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243928D" w:rsidR="00355335" w:rsidRPr="008216C4" w:rsidRDefault="008216C4" w:rsidP="008216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8216C4">
              <w:rPr>
                <w:sz w:val="22"/>
                <w:szCs w:val="22"/>
              </w:rPr>
              <w:t>Tarih :</w:t>
            </w:r>
            <w:proofErr w:type="gramEnd"/>
            <w:r w:rsidRPr="008216C4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DDA0" w14:textId="77777777" w:rsidR="00F43354" w:rsidRDefault="00F43354" w:rsidP="0072515F">
      <w:r>
        <w:separator/>
      </w:r>
    </w:p>
  </w:endnote>
  <w:endnote w:type="continuationSeparator" w:id="0">
    <w:p w14:paraId="16BE63EB" w14:textId="77777777" w:rsidR="00F43354" w:rsidRDefault="00F4335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1ABAF0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2E8E9B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671D" w14:textId="77777777" w:rsidR="00F43354" w:rsidRDefault="00F43354" w:rsidP="0072515F">
      <w:r>
        <w:separator/>
      </w:r>
    </w:p>
  </w:footnote>
  <w:footnote w:type="continuationSeparator" w:id="0">
    <w:p w14:paraId="1140B3B9" w14:textId="77777777" w:rsidR="00F43354" w:rsidRDefault="00F4335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CEA9C7F" w14:textId="66F6741E" w:rsidR="00510505" w:rsidRDefault="00CE51DE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E51DE">
            <w:rPr>
              <w:b/>
              <w:sz w:val="24"/>
              <w:szCs w:val="24"/>
            </w:rPr>
            <w:t xml:space="preserve">KORUMA VE </w:t>
          </w:r>
          <w:r w:rsidR="00510505" w:rsidRPr="00510505">
            <w:rPr>
              <w:b/>
              <w:sz w:val="24"/>
              <w:szCs w:val="24"/>
            </w:rPr>
            <w:t>GÜVENLİK GÖREVLİSİ</w:t>
          </w:r>
        </w:p>
        <w:p w14:paraId="3505B2D2" w14:textId="3F8288E2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A674A4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A22D4">
            <w:t>GRV-0</w:t>
          </w:r>
          <w:r w:rsidR="00894F4E">
            <w:t>152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1AB5A7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894F4E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6ECAFB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894F4E">
            <w:t>20.06.2023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DA0D0D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894F4E">
            <w:t>20.06.2023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EBAE77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34527A" w:rsidRPr="0034527A">
            <w:fldChar w:fldCharType="begin"/>
          </w:r>
          <w:r w:rsidR="0034527A" w:rsidRPr="0034527A">
            <w:instrText>PAGE  \* Arabic  \* MERGEFORMAT</w:instrText>
          </w:r>
          <w:r w:rsidR="0034527A" w:rsidRPr="0034527A">
            <w:fldChar w:fldCharType="separate"/>
          </w:r>
          <w:r w:rsidR="00CE51DE">
            <w:rPr>
              <w:noProof/>
            </w:rPr>
            <w:t>1</w:t>
          </w:r>
          <w:r w:rsidR="0034527A" w:rsidRPr="0034527A">
            <w:fldChar w:fldCharType="end"/>
          </w:r>
          <w:r w:rsidR="0034527A" w:rsidRPr="0034527A">
            <w:t xml:space="preserve"> / </w:t>
          </w:r>
          <w:fldSimple w:instr="NUMPAGES  \* Arabic  \* MERGEFORMAT">
            <w:r w:rsidR="00CE51DE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94776">
    <w:abstractNumId w:val="28"/>
  </w:num>
  <w:num w:numId="2" w16cid:durableId="789324088">
    <w:abstractNumId w:val="25"/>
  </w:num>
  <w:num w:numId="3" w16cid:durableId="705643895">
    <w:abstractNumId w:val="5"/>
  </w:num>
  <w:num w:numId="4" w16cid:durableId="1113479147">
    <w:abstractNumId w:val="9"/>
  </w:num>
  <w:num w:numId="5" w16cid:durableId="2131776133">
    <w:abstractNumId w:val="4"/>
  </w:num>
  <w:num w:numId="6" w16cid:durableId="1060326920">
    <w:abstractNumId w:val="12"/>
  </w:num>
  <w:num w:numId="7" w16cid:durableId="718748071">
    <w:abstractNumId w:val="11"/>
  </w:num>
  <w:num w:numId="8" w16cid:durableId="1795904300">
    <w:abstractNumId w:val="2"/>
  </w:num>
  <w:num w:numId="9" w16cid:durableId="1429812363">
    <w:abstractNumId w:val="19"/>
  </w:num>
  <w:num w:numId="10" w16cid:durableId="266668366">
    <w:abstractNumId w:val="7"/>
  </w:num>
  <w:num w:numId="11" w16cid:durableId="649096975">
    <w:abstractNumId w:val="16"/>
  </w:num>
  <w:num w:numId="12" w16cid:durableId="529412277">
    <w:abstractNumId w:val="24"/>
  </w:num>
  <w:num w:numId="13" w16cid:durableId="1452479689">
    <w:abstractNumId w:val="27"/>
  </w:num>
  <w:num w:numId="14" w16cid:durableId="1092239399">
    <w:abstractNumId w:val="15"/>
  </w:num>
  <w:num w:numId="15" w16cid:durableId="1133209548">
    <w:abstractNumId w:val="1"/>
  </w:num>
  <w:num w:numId="16" w16cid:durableId="1301231891">
    <w:abstractNumId w:val="17"/>
  </w:num>
  <w:num w:numId="17" w16cid:durableId="1362515250">
    <w:abstractNumId w:val="8"/>
  </w:num>
  <w:num w:numId="18" w16cid:durableId="985164736">
    <w:abstractNumId w:val="6"/>
  </w:num>
  <w:num w:numId="19" w16cid:durableId="1414546730">
    <w:abstractNumId w:val="21"/>
    <w:lvlOverride w:ilvl="0">
      <w:startOverride w:val="1"/>
    </w:lvlOverride>
  </w:num>
  <w:num w:numId="20" w16cid:durableId="1021467652">
    <w:abstractNumId w:val="26"/>
  </w:num>
  <w:num w:numId="21" w16cid:durableId="112481959">
    <w:abstractNumId w:val="0"/>
  </w:num>
  <w:num w:numId="22" w16cid:durableId="2037583525">
    <w:abstractNumId w:val="22"/>
  </w:num>
  <w:num w:numId="23" w16cid:durableId="1327826395">
    <w:abstractNumId w:val="20"/>
  </w:num>
  <w:num w:numId="24" w16cid:durableId="2101026860">
    <w:abstractNumId w:val="13"/>
  </w:num>
  <w:num w:numId="25" w16cid:durableId="945382616">
    <w:abstractNumId w:val="18"/>
  </w:num>
  <w:num w:numId="26" w16cid:durableId="482546987">
    <w:abstractNumId w:val="23"/>
  </w:num>
  <w:num w:numId="27" w16cid:durableId="1785925535">
    <w:abstractNumId w:val="3"/>
  </w:num>
  <w:num w:numId="28" w16cid:durableId="1592660400">
    <w:abstractNumId w:val="14"/>
  </w:num>
  <w:num w:numId="29" w16cid:durableId="166598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2D4"/>
    <w:rsid w:val="000A273C"/>
    <w:rsid w:val="000A48A5"/>
    <w:rsid w:val="000C0E70"/>
    <w:rsid w:val="000D250F"/>
    <w:rsid w:val="000E2A82"/>
    <w:rsid w:val="00101F49"/>
    <w:rsid w:val="00124070"/>
    <w:rsid w:val="00124EF8"/>
    <w:rsid w:val="001655C7"/>
    <w:rsid w:val="001655D3"/>
    <w:rsid w:val="00171A18"/>
    <w:rsid w:val="001769EB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230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27A"/>
    <w:rsid w:val="003526FF"/>
    <w:rsid w:val="00355335"/>
    <w:rsid w:val="00377E75"/>
    <w:rsid w:val="00384F82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0505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20E1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4C39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0AD9"/>
    <w:rsid w:val="007D1B61"/>
    <w:rsid w:val="007E1088"/>
    <w:rsid w:val="007F2B12"/>
    <w:rsid w:val="007F5085"/>
    <w:rsid w:val="00820042"/>
    <w:rsid w:val="00820A0B"/>
    <w:rsid w:val="008216C4"/>
    <w:rsid w:val="00832FCC"/>
    <w:rsid w:val="00842247"/>
    <w:rsid w:val="00852B31"/>
    <w:rsid w:val="00872FDC"/>
    <w:rsid w:val="008738F4"/>
    <w:rsid w:val="00894F4E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57335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4376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6A26"/>
    <w:rsid w:val="00B47885"/>
    <w:rsid w:val="00B47B5E"/>
    <w:rsid w:val="00B56084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51DE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4C8"/>
    <w:rsid w:val="00D76E74"/>
    <w:rsid w:val="00D81111"/>
    <w:rsid w:val="00D81D9D"/>
    <w:rsid w:val="00D82ADE"/>
    <w:rsid w:val="00D832E4"/>
    <w:rsid w:val="00D84547"/>
    <w:rsid w:val="00D84EC9"/>
    <w:rsid w:val="00D8635C"/>
    <w:rsid w:val="00DA7364"/>
    <w:rsid w:val="00DA7A3B"/>
    <w:rsid w:val="00DA7CD0"/>
    <w:rsid w:val="00DB29EC"/>
    <w:rsid w:val="00DC3F98"/>
    <w:rsid w:val="00DD4A56"/>
    <w:rsid w:val="00DF0CE8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2AB6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3354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5AEC8D43-B209-4707-9165-AA311D8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8C0D-F41C-4E9D-9F60-BA692B5F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7</cp:revision>
  <cp:lastPrinted>2022-12-02T08:38:00Z</cp:lastPrinted>
  <dcterms:created xsi:type="dcterms:W3CDTF">2023-06-20T07:49:00Z</dcterms:created>
  <dcterms:modified xsi:type="dcterms:W3CDTF">2023-06-20T07:44:00Z</dcterms:modified>
</cp:coreProperties>
</file>